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ECA3A" w14:textId="214E36BA" w:rsidR="00553E6A" w:rsidRPr="0015210C" w:rsidRDefault="0015210C">
      <w:pPr>
        <w:rPr>
          <w:sz w:val="40"/>
          <w:szCs w:val="40"/>
        </w:rPr>
      </w:pPr>
      <w:r w:rsidRPr="0015210C">
        <w:rPr>
          <w:sz w:val="40"/>
          <w:szCs w:val="40"/>
        </w:rPr>
        <w:t>Rohan Nyati</w:t>
      </w:r>
    </w:p>
    <w:p w14:paraId="5E4F2F96" w14:textId="7A82DFCD" w:rsidR="0015210C" w:rsidRPr="0015210C" w:rsidRDefault="0015210C">
      <w:pPr>
        <w:rPr>
          <w:sz w:val="40"/>
          <w:szCs w:val="40"/>
        </w:rPr>
      </w:pPr>
      <w:r w:rsidRPr="0015210C">
        <w:rPr>
          <w:sz w:val="40"/>
          <w:szCs w:val="40"/>
        </w:rPr>
        <w:t>500075940</w:t>
      </w:r>
    </w:p>
    <w:p w14:paraId="09D0A98C" w14:textId="26E2F495" w:rsidR="0015210C" w:rsidRPr="0015210C" w:rsidRDefault="0015210C">
      <w:pPr>
        <w:rPr>
          <w:sz w:val="40"/>
          <w:szCs w:val="40"/>
        </w:rPr>
      </w:pPr>
      <w:r w:rsidRPr="0015210C">
        <w:rPr>
          <w:sz w:val="40"/>
          <w:szCs w:val="40"/>
        </w:rPr>
        <w:t>R177219148</w:t>
      </w:r>
    </w:p>
    <w:p w14:paraId="6BCDCF7E" w14:textId="3BAEC693" w:rsidR="0015210C" w:rsidRDefault="0015210C">
      <w:pPr>
        <w:rPr>
          <w:sz w:val="40"/>
          <w:szCs w:val="40"/>
        </w:rPr>
      </w:pPr>
      <w:r w:rsidRPr="0015210C">
        <w:rPr>
          <w:sz w:val="40"/>
          <w:szCs w:val="40"/>
        </w:rPr>
        <w:t xml:space="preserve">Batch-5 (AI &amp; </w:t>
      </w:r>
      <w:proofErr w:type="spellStart"/>
      <w:r w:rsidRPr="0015210C">
        <w:rPr>
          <w:sz w:val="40"/>
          <w:szCs w:val="40"/>
        </w:rPr>
        <w:t>Ml</w:t>
      </w:r>
      <w:proofErr w:type="spellEnd"/>
      <w:r w:rsidRPr="0015210C">
        <w:rPr>
          <w:sz w:val="40"/>
          <w:szCs w:val="40"/>
        </w:rPr>
        <w:t>)</w:t>
      </w:r>
    </w:p>
    <w:p w14:paraId="3B04CB0C" w14:textId="68EE29A1" w:rsidR="0015210C" w:rsidRDefault="0015210C" w:rsidP="0015210C">
      <w:pPr>
        <w:jc w:val="center"/>
        <w:rPr>
          <w:b/>
          <w:bCs/>
          <w:sz w:val="72"/>
          <w:szCs w:val="72"/>
          <w:u w:val="single"/>
        </w:rPr>
      </w:pPr>
      <w:r w:rsidRPr="0015210C">
        <w:rPr>
          <w:b/>
          <w:bCs/>
          <w:sz w:val="72"/>
          <w:szCs w:val="72"/>
          <w:u w:val="single"/>
        </w:rPr>
        <w:t>Lab File</w:t>
      </w:r>
    </w:p>
    <w:p w14:paraId="0F25DDDE" w14:textId="079F5E55" w:rsidR="001A5A94" w:rsidRDefault="001A5A94" w:rsidP="009776C3">
      <w:pPr>
        <w:pStyle w:val="Heading1"/>
        <w:spacing w:after="197"/>
        <w:ind w:left="0" w:firstLine="0"/>
        <w:rPr>
          <w:sz w:val="36"/>
          <w:szCs w:val="36"/>
          <w:u w:val="single"/>
        </w:rPr>
      </w:pPr>
      <w:r>
        <w:rPr>
          <w:sz w:val="36"/>
          <w:szCs w:val="36"/>
          <w:u w:val="single"/>
        </w:rPr>
        <w:t>Experiment 1</w:t>
      </w:r>
    </w:p>
    <w:p w14:paraId="3FA52FC6" w14:textId="77777777" w:rsidR="001A5A94" w:rsidRDefault="001A5A94" w:rsidP="001A5A94">
      <w:pPr>
        <w:spacing w:after="238"/>
        <w:ind w:left="-5" w:hanging="10"/>
      </w:pPr>
      <w:r>
        <w:rPr>
          <w:rFonts w:ascii="Times New Roman" w:eastAsia="Times New Roman" w:hAnsi="Times New Roman" w:cs="Times New Roman"/>
          <w:sz w:val="32"/>
        </w:rPr>
        <w:t xml:space="preserve">Anaconda &amp; Spyder Installation for windows </w:t>
      </w:r>
    </w:p>
    <w:p w14:paraId="3F269F96" w14:textId="77777777" w:rsidR="001A5A94" w:rsidRDefault="001A5A94" w:rsidP="001A5A94">
      <w:pPr>
        <w:numPr>
          <w:ilvl w:val="0"/>
          <w:numId w:val="1"/>
        </w:numPr>
        <w:spacing w:after="216" w:line="271" w:lineRule="auto"/>
        <w:ind w:right="1090" w:hanging="540"/>
      </w:pPr>
      <w:r>
        <w:rPr>
          <w:rFonts w:ascii="Times New Roman" w:eastAsia="Times New Roman" w:hAnsi="Times New Roman" w:cs="Times New Roman"/>
          <w:sz w:val="32"/>
        </w:rPr>
        <w:t xml:space="preserve">Click on the link below to open the download page </w:t>
      </w:r>
    </w:p>
    <w:p w14:paraId="47C52378" w14:textId="77777777" w:rsidR="001A5A94" w:rsidRDefault="001A5A94" w:rsidP="001A5A94">
      <w:pPr>
        <w:spacing w:after="0"/>
        <w:ind w:right="1796"/>
        <w:jc w:val="center"/>
      </w:pPr>
      <w:r>
        <w:rPr>
          <w:rFonts w:ascii="Times New Roman" w:eastAsia="Times New Roman" w:hAnsi="Times New Roman" w:cs="Times New Roman"/>
          <w:color w:val="0000FF"/>
          <w:sz w:val="32"/>
          <w:u w:val="single" w:color="0000FF"/>
        </w:rPr>
        <w:t>https://www.anaconda.com/download/#windows</w:t>
      </w:r>
      <w:r>
        <w:rPr>
          <w:rFonts w:ascii="Times New Roman" w:eastAsia="Times New Roman" w:hAnsi="Times New Roman" w:cs="Times New Roman"/>
          <w:sz w:val="32"/>
        </w:rPr>
        <w:t xml:space="preserve"> </w:t>
      </w:r>
    </w:p>
    <w:p w14:paraId="70EE9499" w14:textId="77777777" w:rsidR="001A5A94" w:rsidRDefault="001A5A94" w:rsidP="001A5A94">
      <w:pPr>
        <w:spacing w:after="55"/>
        <w:ind w:left="1176"/>
      </w:pPr>
      <w:r>
        <w:rPr>
          <w:noProof/>
        </w:rPr>
        <w:drawing>
          <wp:inline distT="0" distB="0" distL="0" distR="0" wp14:anchorId="043605B6" wp14:editId="2785BBD5">
            <wp:extent cx="4591812" cy="2599944"/>
            <wp:effectExtent l="0" t="0" r="0" b="0"/>
            <wp:docPr id="4753" name="Picture 4753"/>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
                    <a:stretch>
                      <a:fillRect/>
                    </a:stretch>
                  </pic:blipFill>
                  <pic:spPr>
                    <a:xfrm>
                      <a:off x="0" y="0"/>
                      <a:ext cx="4591812" cy="2599944"/>
                    </a:xfrm>
                    <a:prstGeom prst="rect">
                      <a:avLst/>
                    </a:prstGeom>
                  </pic:spPr>
                </pic:pic>
              </a:graphicData>
            </a:graphic>
          </wp:inline>
        </w:drawing>
      </w:r>
    </w:p>
    <w:p w14:paraId="0BC7A1E7" w14:textId="77777777" w:rsidR="001A5A94" w:rsidRDefault="001A5A94" w:rsidP="001A5A94">
      <w:pPr>
        <w:spacing w:after="276"/>
      </w:pPr>
      <w:r>
        <w:rPr>
          <w:rFonts w:ascii="Times New Roman" w:eastAsia="Times New Roman" w:hAnsi="Times New Roman" w:cs="Times New Roman"/>
          <w:sz w:val="32"/>
        </w:rPr>
        <w:t xml:space="preserve"> </w:t>
      </w:r>
    </w:p>
    <w:p w14:paraId="049AD930" w14:textId="77777777" w:rsidR="001A5A94" w:rsidRDefault="001A5A94" w:rsidP="001A5A94">
      <w:pPr>
        <w:numPr>
          <w:ilvl w:val="0"/>
          <w:numId w:val="1"/>
        </w:numPr>
        <w:spacing w:after="16" w:line="271" w:lineRule="auto"/>
        <w:ind w:right="1090" w:hanging="540"/>
      </w:pPr>
      <w:r>
        <w:rPr>
          <w:rFonts w:ascii="Times New Roman" w:eastAsia="Times New Roman" w:hAnsi="Times New Roman" w:cs="Times New Roman"/>
          <w:sz w:val="32"/>
        </w:rPr>
        <w:t xml:space="preserve">Click on the </w:t>
      </w:r>
      <w:r>
        <w:rPr>
          <w:rFonts w:ascii="Times New Roman" w:eastAsia="Times New Roman" w:hAnsi="Times New Roman" w:cs="Times New Roman"/>
          <w:color w:val="FF0000"/>
          <w:sz w:val="32"/>
        </w:rPr>
        <w:t xml:space="preserve">Download </w:t>
      </w:r>
      <w:r>
        <w:rPr>
          <w:rFonts w:ascii="Times New Roman" w:eastAsia="Times New Roman" w:hAnsi="Times New Roman" w:cs="Times New Roman"/>
          <w:sz w:val="32"/>
        </w:rPr>
        <w:t xml:space="preserve">button and check for the compatibility of your system. Then, it will start downloading. </w:t>
      </w:r>
    </w:p>
    <w:p w14:paraId="438AB7BE" w14:textId="77777777" w:rsidR="001A5A94" w:rsidRDefault="001A5A94" w:rsidP="001A5A94">
      <w:pPr>
        <w:spacing w:after="0"/>
      </w:pPr>
      <w:r>
        <w:rPr>
          <w:rFonts w:ascii="Times New Roman" w:eastAsia="Times New Roman" w:hAnsi="Times New Roman" w:cs="Times New Roman"/>
          <w:sz w:val="32"/>
        </w:rPr>
        <w:t xml:space="preserve"> </w:t>
      </w:r>
    </w:p>
    <w:p w14:paraId="3BB7BB6E" w14:textId="77777777" w:rsidR="001A5A94" w:rsidRDefault="001A5A94" w:rsidP="001A5A94">
      <w:pPr>
        <w:spacing w:after="57"/>
        <w:ind w:left="1056"/>
      </w:pPr>
      <w:r>
        <w:rPr>
          <w:noProof/>
        </w:rPr>
        <w:lastRenderedPageBreak/>
        <w:drawing>
          <wp:inline distT="0" distB="0" distL="0" distR="0" wp14:anchorId="5083B45E" wp14:editId="67AB59C1">
            <wp:extent cx="5111496" cy="1772412"/>
            <wp:effectExtent l="0" t="0" r="0" b="0"/>
            <wp:docPr id="4754" name="Picture 4754"/>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
                    <a:stretch>
                      <a:fillRect/>
                    </a:stretch>
                  </pic:blipFill>
                  <pic:spPr>
                    <a:xfrm>
                      <a:off x="0" y="0"/>
                      <a:ext cx="5111496" cy="1772412"/>
                    </a:xfrm>
                    <a:prstGeom prst="rect">
                      <a:avLst/>
                    </a:prstGeom>
                  </pic:spPr>
                </pic:pic>
              </a:graphicData>
            </a:graphic>
          </wp:inline>
        </w:drawing>
      </w:r>
    </w:p>
    <w:p w14:paraId="129E48C6" w14:textId="77777777" w:rsidR="001A5A94" w:rsidRDefault="001A5A94" w:rsidP="001A5A94">
      <w:pPr>
        <w:spacing w:after="0"/>
      </w:pPr>
      <w:r>
        <w:rPr>
          <w:rFonts w:ascii="Times New Roman" w:eastAsia="Times New Roman" w:hAnsi="Times New Roman" w:cs="Times New Roman"/>
          <w:sz w:val="32"/>
        </w:rPr>
        <w:t xml:space="preserve"> </w:t>
      </w:r>
    </w:p>
    <w:p w14:paraId="5D5A974A" w14:textId="77777777" w:rsidR="001A5A94" w:rsidRDefault="001A5A94" w:rsidP="001A5A94">
      <w:pPr>
        <w:spacing w:after="0"/>
      </w:pPr>
      <w:r>
        <w:rPr>
          <w:rFonts w:ascii="Times New Roman" w:eastAsia="Times New Roman" w:hAnsi="Times New Roman" w:cs="Times New Roman"/>
          <w:sz w:val="32"/>
        </w:rPr>
        <w:t xml:space="preserve"> </w:t>
      </w:r>
    </w:p>
    <w:p w14:paraId="776AD708" w14:textId="77777777" w:rsidR="001A5A94" w:rsidRDefault="001A5A94" w:rsidP="001A5A94">
      <w:pPr>
        <w:numPr>
          <w:ilvl w:val="0"/>
          <w:numId w:val="1"/>
        </w:numPr>
        <w:spacing w:after="5" w:line="252" w:lineRule="auto"/>
        <w:ind w:right="1090" w:hanging="540"/>
      </w:pPr>
      <w:r>
        <w:rPr>
          <w:rFonts w:ascii="Times New Roman" w:eastAsia="Times New Roman" w:hAnsi="Times New Roman" w:cs="Times New Roman"/>
          <w:color w:val="FF0000"/>
          <w:sz w:val="32"/>
        </w:rPr>
        <w:t xml:space="preserve">Double click </w:t>
      </w:r>
      <w:r>
        <w:rPr>
          <w:rFonts w:ascii="Times New Roman" w:eastAsia="Times New Roman" w:hAnsi="Times New Roman" w:cs="Times New Roman"/>
          <w:color w:val="414042"/>
          <w:sz w:val="32"/>
        </w:rPr>
        <w:t>the installer to launch.</w:t>
      </w:r>
      <w:r>
        <w:rPr>
          <w:rFonts w:ascii="Times New Roman" w:eastAsia="Times New Roman" w:hAnsi="Times New Roman" w:cs="Times New Roman"/>
          <w:sz w:val="32"/>
        </w:rPr>
        <w:t xml:space="preserve"> </w:t>
      </w:r>
    </w:p>
    <w:p w14:paraId="58C85659" w14:textId="77777777" w:rsidR="001A5A94" w:rsidRDefault="001A5A94" w:rsidP="001A5A94">
      <w:pPr>
        <w:numPr>
          <w:ilvl w:val="0"/>
          <w:numId w:val="1"/>
        </w:numPr>
        <w:spacing w:after="5" w:line="252" w:lineRule="auto"/>
        <w:ind w:right="1090" w:hanging="540"/>
      </w:pPr>
      <w:r>
        <w:rPr>
          <w:rFonts w:ascii="Times New Roman" w:eastAsia="Times New Roman" w:hAnsi="Times New Roman" w:cs="Times New Roman"/>
          <w:color w:val="414042"/>
          <w:sz w:val="32"/>
        </w:rPr>
        <w:t xml:space="preserve">Click on </w:t>
      </w:r>
      <w:r>
        <w:rPr>
          <w:rFonts w:ascii="Times New Roman" w:eastAsia="Times New Roman" w:hAnsi="Times New Roman" w:cs="Times New Roman"/>
          <w:color w:val="FF0000"/>
          <w:sz w:val="32"/>
        </w:rPr>
        <w:t>Next</w:t>
      </w:r>
      <w:r>
        <w:rPr>
          <w:rFonts w:ascii="Times New Roman" w:eastAsia="Times New Roman" w:hAnsi="Times New Roman" w:cs="Times New Roman"/>
          <w:color w:val="414042"/>
          <w:sz w:val="32"/>
        </w:rPr>
        <w:t xml:space="preserve">. </w:t>
      </w:r>
    </w:p>
    <w:p w14:paraId="18A58BB2" w14:textId="77777777" w:rsidR="001A5A94" w:rsidRDefault="001A5A94" w:rsidP="001A5A94">
      <w:pPr>
        <w:spacing w:after="0"/>
      </w:pPr>
      <w:r>
        <w:rPr>
          <w:rFonts w:ascii="Times New Roman" w:eastAsia="Times New Roman" w:hAnsi="Times New Roman" w:cs="Times New Roman"/>
          <w:sz w:val="32"/>
        </w:rPr>
        <w:t xml:space="preserve"> </w:t>
      </w:r>
    </w:p>
    <w:p w14:paraId="21ECECB4" w14:textId="77777777" w:rsidR="001A5A94" w:rsidRDefault="001A5A94" w:rsidP="001A5A94">
      <w:pPr>
        <w:spacing w:after="55"/>
        <w:ind w:left="1423"/>
      </w:pPr>
      <w:r>
        <w:rPr>
          <w:noProof/>
        </w:rPr>
        <w:drawing>
          <wp:inline distT="0" distB="0" distL="0" distR="0" wp14:anchorId="339F38A0" wp14:editId="7E4C2119">
            <wp:extent cx="4555236" cy="2738628"/>
            <wp:effectExtent l="0" t="0" r="0" b="0"/>
            <wp:docPr id="4755" name="Picture 4755"/>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
                    <a:stretch>
                      <a:fillRect/>
                    </a:stretch>
                  </pic:blipFill>
                  <pic:spPr>
                    <a:xfrm>
                      <a:off x="0" y="0"/>
                      <a:ext cx="4555236" cy="2738628"/>
                    </a:xfrm>
                    <a:prstGeom prst="rect">
                      <a:avLst/>
                    </a:prstGeom>
                  </pic:spPr>
                </pic:pic>
              </a:graphicData>
            </a:graphic>
          </wp:inline>
        </w:drawing>
      </w:r>
    </w:p>
    <w:p w14:paraId="19418258" w14:textId="77777777" w:rsidR="001A5A94" w:rsidRDefault="001A5A94" w:rsidP="001A5A94">
      <w:pPr>
        <w:spacing w:after="0"/>
      </w:pPr>
      <w:r>
        <w:rPr>
          <w:rFonts w:ascii="Times New Roman" w:eastAsia="Times New Roman" w:hAnsi="Times New Roman" w:cs="Times New Roman"/>
          <w:sz w:val="32"/>
        </w:rPr>
        <w:t xml:space="preserve"> </w:t>
      </w:r>
    </w:p>
    <w:p w14:paraId="0132325B" w14:textId="77777777" w:rsidR="001A5A94" w:rsidRDefault="001A5A94" w:rsidP="001A5A94">
      <w:pPr>
        <w:spacing w:after="0"/>
      </w:pPr>
      <w:r>
        <w:rPr>
          <w:rFonts w:ascii="Times New Roman" w:eastAsia="Times New Roman" w:hAnsi="Times New Roman" w:cs="Times New Roman"/>
          <w:sz w:val="32"/>
        </w:rPr>
        <w:t xml:space="preserve"> </w:t>
      </w:r>
    </w:p>
    <w:p w14:paraId="7DC26C00" w14:textId="77777777" w:rsidR="001A5A94" w:rsidRDefault="001A5A94" w:rsidP="001A5A94">
      <w:pPr>
        <w:numPr>
          <w:ilvl w:val="0"/>
          <w:numId w:val="1"/>
        </w:numPr>
        <w:spacing w:after="0"/>
        <w:ind w:right="1090" w:hanging="540"/>
      </w:pPr>
      <w:r>
        <w:rPr>
          <w:rFonts w:ascii="Times New Roman" w:eastAsia="Times New Roman" w:hAnsi="Times New Roman" w:cs="Times New Roman"/>
          <w:color w:val="414042"/>
          <w:sz w:val="32"/>
        </w:rPr>
        <w:t>Read the license agreement and click on “</w:t>
      </w:r>
      <w:r>
        <w:rPr>
          <w:rFonts w:ascii="Times New Roman" w:eastAsia="Times New Roman" w:hAnsi="Times New Roman" w:cs="Times New Roman"/>
          <w:color w:val="FF0000"/>
          <w:sz w:val="32"/>
        </w:rPr>
        <w:t>I Agree</w:t>
      </w:r>
      <w:r>
        <w:rPr>
          <w:rFonts w:ascii="Times New Roman" w:eastAsia="Times New Roman" w:hAnsi="Times New Roman" w:cs="Times New Roman"/>
          <w:color w:val="414042"/>
          <w:sz w:val="32"/>
        </w:rPr>
        <w:t xml:space="preserve">”. </w:t>
      </w:r>
    </w:p>
    <w:p w14:paraId="26B63CE1" w14:textId="77777777" w:rsidR="001A5A94" w:rsidRDefault="001A5A94" w:rsidP="001A5A94">
      <w:pPr>
        <w:spacing w:after="0"/>
      </w:pPr>
      <w:r>
        <w:rPr>
          <w:rFonts w:ascii="Times New Roman" w:eastAsia="Times New Roman" w:hAnsi="Times New Roman" w:cs="Times New Roman"/>
          <w:sz w:val="32"/>
        </w:rPr>
        <w:t xml:space="preserve"> </w:t>
      </w:r>
    </w:p>
    <w:p w14:paraId="384A52F0" w14:textId="77777777" w:rsidR="001A5A94" w:rsidRDefault="001A5A94" w:rsidP="001A5A94">
      <w:pPr>
        <w:spacing w:after="57"/>
        <w:ind w:left="1476"/>
      </w:pPr>
      <w:r>
        <w:rPr>
          <w:noProof/>
        </w:rPr>
        <w:lastRenderedPageBreak/>
        <w:drawing>
          <wp:inline distT="0" distB="0" distL="0" distR="0" wp14:anchorId="499EA728" wp14:editId="667F72BC">
            <wp:extent cx="4581144" cy="3133344"/>
            <wp:effectExtent l="0" t="0" r="0" b="0"/>
            <wp:docPr id="4756" name="Picture 4756"/>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
                    <a:stretch>
                      <a:fillRect/>
                    </a:stretch>
                  </pic:blipFill>
                  <pic:spPr>
                    <a:xfrm>
                      <a:off x="0" y="0"/>
                      <a:ext cx="4581144" cy="3133344"/>
                    </a:xfrm>
                    <a:prstGeom prst="rect">
                      <a:avLst/>
                    </a:prstGeom>
                  </pic:spPr>
                </pic:pic>
              </a:graphicData>
            </a:graphic>
          </wp:inline>
        </w:drawing>
      </w:r>
    </w:p>
    <w:p w14:paraId="165C9ACE" w14:textId="77777777" w:rsidR="001A5A94" w:rsidRDefault="001A5A94" w:rsidP="001A5A94">
      <w:pPr>
        <w:spacing w:after="0"/>
      </w:pPr>
      <w:r>
        <w:rPr>
          <w:rFonts w:ascii="Times New Roman" w:eastAsia="Times New Roman" w:hAnsi="Times New Roman" w:cs="Times New Roman"/>
          <w:sz w:val="32"/>
        </w:rPr>
        <w:t xml:space="preserve"> </w:t>
      </w:r>
    </w:p>
    <w:p w14:paraId="79AB8D99" w14:textId="77777777" w:rsidR="001A5A94" w:rsidRDefault="001A5A94" w:rsidP="001A5A94">
      <w:pPr>
        <w:numPr>
          <w:ilvl w:val="0"/>
          <w:numId w:val="1"/>
        </w:numPr>
        <w:spacing w:after="0" w:line="246" w:lineRule="auto"/>
        <w:ind w:right="1090" w:hanging="540"/>
      </w:pPr>
      <w:r>
        <w:rPr>
          <w:rFonts w:ascii="Times New Roman" w:eastAsia="Times New Roman" w:hAnsi="Times New Roman" w:cs="Times New Roman"/>
          <w:color w:val="414042"/>
          <w:sz w:val="32"/>
        </w:rPr>
        <w:t>Select installation type “</w:t>
      </w:r>
      <w:r>
        <w:rPr>
          <w:rFonts w:ascii="Times New Roman" w:eastAsia="Times New Roman" w:hAnsi="Times New Roman" w:cs="Times New Roman"/>
          <w:color w:val="FF0000"/>
          <w:sz w:val="32"/>
        </w:rPr>
        <w:t>Just Me</w:t>
      </w:r>
      <w:r>
        <w:rPr>
          <w:rFonts w:ascii="Times New Roman" w:eastAsia="Times New Roman" w:hAnsi="Times New Roman" w:cs="Times New Roman"/>
          <w:color w:val="414042"/>
          <w:sz w:val="32"/>
        </w:rPr>
        <w:t xml:space="preserve">” unless you’re installing it for all users (which require Windows Administrator privileges) and click on </w:t>
      </w:r>
      <w:r>
        <w:rPr>
          <w:rFonts w:ascii="Times New Roman" w:eastAsia="Times New Roman" w:hAnsi="Times New Roman" w:cs="Times New Roman"/>
          <w:color w:val="FF0000"/>
          <w:sz w:val="32"/>
        </w:rPr>
        <w:t>Next</w:t>
      </w:r>
      <w:r>
        <w:rPr>
          <w:rFonts w:ascii="Times New Roman" w:eastAsia="Times New Roman" w:hAnsi="Times New Roman" w:cs="Times New Roman"/>
          <w:color w:val="414042"/>
          <w:sz w:val="32"/>
        </w:rPr>
        <w:t xml:space="preserve">. </w:t>
      </w:r>
    </w:p>
    <w:p w14:paraId="456432B3" w14:textId="77777777" w:rsidR="001A5A94" w:rsidRDefault="001A5A94" w:rsidP="001A5A94">
      <w:pPr>
        <w:spacing w:after="67"/>
        <w:ind w:left="1531"/>
      </w:pPr>
      <w:r>
        <w:rPr>
          <w:noProof/>
        </w:rPr>
        <w:drawing>
          <wp:inline distT="0" distB="0" distL="0" distR="0" wp14:anchorId="426181E5" wp14:editId="31C101BD">
            <wp:extent cx="4416552" cy="2717292"/>
            <wp:effectExtent l="0" t="0" r="0" b="0"/>
            <wp:docPr id="4757" name="Picture 4757"/>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9"/>
                    <a:stretch>
                      <a:fillRect/>
                    </a:stretch>
                  </pic:blipFill>
                  <pic:spPr>
                    <a:xfrm>
                      <a:off x="0" y="0"/>
                      <a:ext cx="4416552" cy="2717292"/>
                    </a:xfrm>
                    <a:prstGeom prst="rect">
                      <a:avLst/>
                    </a:prstGeom>
                  </pic:spPr>
                </pic:pic>
              </a:graphicData>
            </a:graphic>
          </wp:inline>
        </w:drawing>
      </w:r>
    </w:p>
    <w:p w14:paraId="2FF9CA48" w14:textId="77777777" w:rsidR="001A5A94" w:rsidRDefault="001A5A94" w:rsidP="001A5A94">
      <w:pPr>
        <w:spacing w:after="0"/>
      </w:pPr>
      <w:r>
        <w:rPr>
          <w:rFonts w:ascii="Times New Roman" w:eastAsia="Times New Roman" w:hAnsi="Times New Roman" w:cs="Times New Roman"/>
          <w:sz w:val="32"/>
        </w:rPr>
        <w:t xml:space="preserve"> </w:t>
      </w:r>
    </w:p>
    <w:p w14:paraId="1CD1EA0D" w14:textId="77777777" w:rsidR="001A5A94" w:rsidRDefault="001A5A94" w:rsidP="001A5A94">
      <w:pPr>
        <w:spacing w:after="0"/>
      </w:pPr>
      <w:r>
        <w:rPr>
          <w:rFonts w:ascii="Times New Roman" w:eastAsia="Times New Roman" w:hAnsi="Times New Roman" w:cs="Times New Roman"/>
          <w:sz w:val="32"/>
        </w:rPr>
        <w:t xml:space="preserve"> </w:t>
      </w:r>
    </w:p>
    <w:p w14:paraId="3C0CA98C" w14:textId="77777777" w:rsidR="001A5A94" w:rsidRDefault="001A5A94" w:rsidP="001A5A94">
      <w:pPr>
        <w:spacing w:after="0"/>
      </w:pPr>
      <w:r>
        <w:rPr>
          <w:rFonts w:ascii="Times New Roman" w:eastAsia="Times New Roman" w:hAnsi="Times New Roman" w:cs="Times New Roman"/>
          <w:sz w:val="32"/>
        </w:rPr>
        <w:t xml:space="preserve"> </w:t>
      </w:r>
    </w:p>
    <w:p w14:paraId="4CD13BDF" w14:textId="77777777" w:rsidR="001A5A94" w:rsidRDefault="001A5A94" w:rsidP="001A5A94">
      <w:pPr>
        <w:numPr>
          <w:ilvl w:val="0"/>
          <w:numId w:val="1"/>
        </w:numPr>
        <w:spacing w:after="5" w:line="252" w:lineRule="auto"/>
        <w:ind w:right="1090" w:hanging="540"/>
      </w:pPr>
      <w:r>
        <w:rPr>
          <w:rFonts w:ascii="Times New Roman" w:eastAsia="Times New Roman" w:hAnsi="Times New Roman" w:cs="Times New Roman"/>
          <w:color w:val="414042"/>
          <w:sz w:val="32"/>
        </w:rPr>
        <w:t xml:space="preserve">Select a </w:t>
      </w:r>
      <w:r>
        <w:rPr>
          <w:rFonts w:ascii="Times New Roman" w:eastAsia="Times New Roman" w:hAnsi="Times New Roman" w:cs="Times New Roman"/>
          <w:sz w:val="32"/>
        </w:rPr>
        <w:t xml:space="preserve">destination folder </w:t>
      </w:r>
      <w:r>
        <w:rPr>
          <w:rFonts w:ascii="Times New Roman" w:eastAsia="Times New Roman" w:hAnsi="Times New Roman" w:cs="Times New Roman"/>
          <w:color w:val="414042"/>
          <w:sz w:val="32"/>
        </w:rPr>
        <w:t xml:space="preserve">to install Anaconda and click the </w:t>
      </w:r>
      <w:r>
        <w:rPr>
          <w:rFonts w:ascii="Times New Roman" w:eastAsia="Times New Roman" w:hAnsi="Times New Roman" w:cs="Times New Roman"/>
          <w:color w:val="FF0000"/>
          <w:sz w:val="32"/>
        </w:rPr>
        <w:t xml:space="preserve">Next </w:t>
      </w:r>
      <w:r>
        <w:rPr>
          <w:rFonts w:ascii="Times New Roman" w:eastAsia="Times New Roman" w:hAnsi="Times New Roman" w:cs="Times New Roman"/>
          <w:color w:val="414042"/>
          <w:sz w:val="32"/>
        </w:rPr>
        <w:t xml:space="preserve">button. </w:t>
      </w:r>
    </w:p>
    <w:p w14:paraId="11F2B5F4" w14:textId="77777777" w:rsidR="001A5A94" w:rsidRDefault="001A5A94" w:rsidP="001A5A94">
      <w:pPr>
        <w:spacing w:after="57"/>
        <w:ind w:left="1819"/>
      </w:pPr>
      <w:r>
        <w:rPr>
          <w:noProof/>
        </w:rPr>
        <w:lastRenderedPageBreak/>
        <w:drawing>
          <wp:inline distT="0" distB="0" distL="0" distR="0" wp14:anchorId="546C7771" wp14:editId="602F0456">
            <wp:extent cx="4116324" cy="2793492"/>
            <wp:effectExtent l="0" t="0" r="0" b="0"/>
            <wp:docPr id="4758" name="Picture 4758"/>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stretch>
                      <a:fillRect/>
                    </a:stretch>
                  </pic:blipFill>
                  <pic:spPr>
                    <a:xfrm>
                      <a:off x="0" y="0"/>
                      <a:ext cx="4116324" cy="2793492"/>
                    </a:xfrm>
                    <a:prstGeom prst="rect">
                      <a:avLst/>
                    </a:prstGeom>
                  </pic:spPr>
                </pic:pic>
              </a:graphicData>
            </a:graphic>
          </wp:inline>
        </w:drawing>
      </w:r>
    </w:p>
    <w:p w14:paraId="273B003F" w14:textId="77777777" w:rsidR="001A5A94" w:rsidRDefault="001A5A94" w:rsidP="001A5A94">
      <w:pPr>
        <w:spacing w:after="0"/>
      </w:pPr>
      <w:r>
        <w:rPr>
          <w:rFonts w:ascii="Times New Roman" w:eastAsia="Times New Roman" w:hAnsi="Times New Roman" w:cs="Times New Roman"/>
          <w:sz w:val="32"/>
        </w:rPr>
        <w:t xml:space="preserve"> </w:t>
      </w:r>
    </w:p>
    <w:p w14:paraId="1D8549FB" w14:textId="77777777" w:rsidR="001A5A94" w:rsidRDefault="001A5A94" w:rsidP="001A5A94">
      <w:pPr>
        <w:numPr>
          <w:ilvl w:val="0"/>
          <w:numId w:val="1"/>
        </w:numPr>
        <w:spacing w:after="40" w:line="252" w:lineRule="auto"/>
        <w:ind w:right="1090" w:hanging="540"/>
      </w:pPr>
      <w:r>
        <w:rPr>
          <w:rFonts w:ascii="Times New Roman" w:eastAsia="Times New Roman" w:hAnsi="Times New Roman" w:cs="Times New Roman"/>
          <w:color w:val="414042"/>
          <w:sz w:val="32"/>
        </w:rPr>
        <w:t xml:space="preserve">Choose whether to add Anaconda to your </w:t>
      </w:r>
      <w:r>
        <w:rPr>
          <w:rFonts w:ascii="Times New Roman" w:eastAsia="Times New Roman" w:hAnsi="Times New Roman" w:cs="Times New Roman"/>
          <w:color w:val="4F81BC"/>
          <w:sz w:val="32"/>
        </w:rPr>
        <w:t xml:space="preserve">PATH </w:t>
      </w:r>
      <w:r>
        <w:rPr>
          <w:rFonts w:ascii="Times New Roman" w:eastAsia="Times New Roman" w:hAnsi="Times New Roman" w:cs="Times New Roman"/>
          <w:color w:val="414042"/>
          <w:sz w:val="32"/>
        </w:rPr>
        <w:t xml:space="preserve">environment variable. We recommend NOT adding Anaconda to the </w:t>
      </w:r>
      <w:r>
        <w:rPr>
          <w:rFonts w:ascii="Times New Roman" w:eastAsia="Times New Roman" w:hAnsi="Times New Roman" w:cs="Times New Roman"/>
          <w:color w:val="4F81BC"/>
          <w:sz w:val="32"/>
        </w:rPr>
        <w:t xml:space="preserve">PATH </w:t>
      </w:r>
      <w:r>
        <w:rPr>
          <w:rFonts w:ascii="Times New Roman" w:eastAsia="Times New Roman" w:hAnsi="Times New Roman" w:cs="Times New Roman"/>
          <w:color w:val="414042"/>
          <w:sz w:val="32"/>
        </w:rPr>
        <w:t xml:space="preserve">environment variable, since this can interfere with other </w:t>
      </w:r>
      <w:proofErr w:type="spellStart"/>
      <w:r>
        <w:rPr>
          <w:rFonts w:ascii="Times New Roman" w:eastAsia="Times New Roman" w:hAnsi="Times New Roman" w:cs="Times New Roman"/>
          <w:color w:val="414042"/>
          <w:sz w:val="32"/>
        </w:rPr>
        <w:t>softwares</w:t>
      </w:r>
      <w:proofErr w:type="spellEnd"/>
      <w:r>
        <w:rPr>
          <w:rFonts w:ascii="Times New Roman" w:eastAsia="Times New Roman" w:hAnsi="Times New Roman" w:cs="Times New Roman"/>
          <w:color w:val="414042"/>
          <w:sz w:val="32"/>
        </w:rPr>
        <w:t xml:space="preserve">. Instead, use Anaconda software by opening </w:t>
      </w:r>
    </w:p>
    <w:p w14:paraId="1D73D48A" w14:textId="77777777" w:rsidR="001A5A94" w:rsidRDefault="001A5A94" w:rsidP="001A5A94">
      <w:pPr>
        <w:spacing w:after="10" w:line="279" w:lineRule="auto"/>
        <w:ind w:left="679" w:right="1006"/>
      </w:pPr>
      <w:r>
        <w:rPr>
          <w:rFonts w:ascii="Times New Roman" w:eastAsia="Times New Roman" w:hAnsi="Times New Roman" w:cs="Times New Roman"/>
          <w:color w:val="4F81BC"/>
          <w:sz w:val="32"/>
        </w:rPr>
        <w:t xml:space="preserve">Anaconda Navigator </w:t>
      </w:r>
      <w:r>
        <w:rPr>
          <w:rFonts w:ascii="Times New Roman" w:eastAsia="Times New Roman" w:hAnsi="Times New Roman" w:cs="Times New Roman"/>
          <w:color w:val="414042"/>
          <w:sz w:val="32"/>
        </w:rPr>
        <w:t xml:space="preserve">or the </w:t>
      </w:r>
      <w:r>
        <w:rPr>
          <w:rFonts w:ascii="Times New Roman" w:eastAsia="Times New Roman" w:hAnsi="Times New Roman" w:cs="Times New Roman"/>
          <w:color w:val="4F81BC"/>
          <w:sz w:val="32"/>
        </w:rPr>
        <w:t xml:space="preserve">Anaconda Prompt </w:t>
      </w:r>
      <w:r>
        <w:rPr>
          <w:rFonts w:ascii="Times New Roman" w:eastAsia="Times New Roman" w:hAnsi="Times New Roman" w:cs="Times New Roman"/>
          <w:color w:val="414042"/>
          <w:sz w:val="32"/>
        </w:rPr>
        <w:t>from the Start Menu</w:t>
      </w:r>
      <w:r>
        <w:rPr>
          <w:rFonts w:ascii="Times New Roman" w:eastAsia="Times New Roman" w:hAnsi="Times New Roman" w:cs="Times New Roman"/>
          <w:sz w:val="32"/>
        </w:rPr>
        <w:t xml:space="preserve"> </w:t>
      </w:r>
    </w:p>
    <w:p w14:paraId="7FAD6801" w14:textId="77777777" w:rsidR="001A5A94" w:rsidRDefault="001A5A94" w:rsidP="001A5A94">
      <w:pPr>
        <w:spacing w:after="0"/>
      </w:pPr>
      <w:r>
        <w:rPr>
          <w:rFonts w:ascii="Times New Roman" w:eastAsia="Times New Roman" w:hAnsi="Times New Roman" w:cs="Times New Roman"/>
          <w:sz w:val="32"/>
        </w:rPr>
        <w:t xml:space="preserve"> </w:t>
      </w:r>
    </w:p>
    <w:p w14:paraId="3A7BDF35" w14:textId="77777777" w:rsidR="001A5A94" w:rsidRDefault="001A5A94" w:rsidP="001A5A94">
      <w:pPr>
        <w:spacing w:after="46" w:line="246" w:lineRule="auto"/>
        <w:ind w:left="679" w:right="1211"/>
        <w:jc w:val="both"/>
      </w:pPr>
      <w:r>
        <w:rPr>
          <w:rFonts w:ascii="Times New Roman" w:eastAsia="Times New Roman" w:hAnsi="Times New Roman" w:cs="Times New Roman"/>
          <w:color w:val="414042"/>
          <w:sz w:val="32"/>
        </w:rPr>
        <w:t>Choose whether to register Anaconda as your default Python. Unless you plan to install and run multiple versions of Anaconda or multiple versions of Python, accept the default version and leave this box checked.</w:t>
      </w:r>
      <w:r>
        <w:rPr>
          <w:rFonts w:ascii="Times New Roman" w:eastAsia="Times New Roman" w:hAnsi="Times New Roman" w:cs="Times New Roman"/>
          <w:sz w:val="32"/>
        </w:rPr>
        <w:t xml:space="preserve"> </w:t>
      </w:r>
    </w:p>
    <w:p w14:paraId="3D2EBD03" w14:textId="77777777" w:rsidR="001A5A94" w:rsidRDefault="001A5A94" w:rsidP="001A5A94">
      <w:pPr>
        <w:spacing w:after="0"/>
      </w:pPr>
      <w:r>
        <w:rPr>
          <w:rFonts w:ascii="Times New Roman" w:eastAsia="Times New Roman" w:hAnsi="Times New Roman" w:cs="Times New Roman"/>
          <w:sz w:val="32"/>
        </w:rPr>
        <w:t xml:space="preserve"> </w:t>
      </w:r>
    </w:p>
    <w:p w14:paraId="4515DDE0" w14:textId="77777777" w:rsidR="001A5A94" w:rsidRDefault="001A5A94" w:rsidP="001A5A94">
      <w:pPr>
        <w:numPr>
          <w:ilvl w:val="0"/>
          <w:numId w:val="1"/>
        </w:numPr>
        <w:spacing w:after="5" w:line="252" w:lineRule="auto"/>
        <w:ind w:right="1090" w:hanging="540"/>
      </w:pPr>
      <w:r>
        <w:rPr>
          <w:rFonts w:ascii="Times New Roman" w:eastAsia="Times New Roman" w:hAnsi="Times New Roman" w:cs="Times New Roman"/>
          <w:color w:val="414042"/>
          <w:sz w:val="32"/>
        </w:rPr>
        <w:t xml:space="preserve">Click the </w:t>
      </w:r>
      <w:r>
        <w:rPr>
          <w:rFonts w:ascii="Times New Roman" w:eastAsia="Times New Roman" w:hAnsi="Times New Roman" w:cs="Times New Roman"/>
          <w:color w:val="FF0000"/>
          <w:sz w:val="32"/>
        </w:rPr>
        <w:t xml:space="preserve">Install </w:t>
      </w:r>
      <w:r>
        <w:rPr>
          <w:rFonts w:ascii="Times New Roman" w:eastAsia="Times New Roman" w:hAnsi="Times New Roman" w:cs="Times New Roman"/>
          <w:sz w:val="32"/>
        </w:rPr>
        <w:t>button</w:t>
      </w:r>
      <w:r>
        <w:rPr>
          <w:rFonts w:ascii="Times New Roman" w:eastAsia="Times New Roman" w:hAnsi="Times New Roman" w:cs="Times New Roman"/>
          <w:color w:val="414042"/>
          <w:sz w:val="32"/>
        </w:rPr>
        <w:t xml:space="preserve">. </w:t>
      </w:r>
    </w:p>
    <w:p w14:paraId="72EDC6A5" w14:textId="77777777" w:rsidR="001A5A94" w:rsidRDefault="001A5A94" w:rsidP="001A5A94">
      <w:pPr>
        <w:spacing w:after="62"/>
        <w:ind w:left="679"/>
      </w:pPr>
      <w:r>
        <w:rPr>
          <w:noProof/>
        </w:rPr>
        <w:lastRenderedPageBreak/>
        <w:drawing>
          <wp:inline distT="0" distB="0" distL="0" distR="0" wp14:anchorId="06C652BA" wp14:editId="01606A3D">
            <wp:extent cx="4128516" cy="2860548"/>
            <wp:effectExtent l="0" t="0" r="0" b="0"/>
            <wp:docPr id="4759" name="Picture 4759"/>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
                    <a:stretch>
                      <a:fillRect/>
                    </a:stretch>
                  </pic:blipFill>
                  <pic:spPr>
                    <a:xfrm>
                      <a:off x="0" y="0"/>
                      <a:ext cx="4128516" cy="2860548"/>
                    </a:xfrm>
                    <a:prstGeom prst="rect">
                      <a:avLst/>
                    </a:prstGeom>
                  </pic:spPr>
                </pic:pic>
              </a:graphicData>
            </a:graphic>
          </wp:inline>
        </w:drawing>
      </w:r>
    </w:p>
    <w:p w14:paraId="26EA93D7" w14:textId="77777777" w:rsidR="001A5A94" w:rsidRDefault="001A5A94" w:rsidP="001A5A94">
      <w:pPr>
        <w:spacing w:after="0"/>
      </w:pPr>
      <w:r>
        <w:rPr>
          <w:rFonts w:ascii="Times New Roman" w:eastAsia="Times New Roman" w:hAnsi="Times New Roman" w:cs="Times New Roman"/>
          <w:sz w:val="32"/>
        </w:rPr>
        <w:t xml:space="preserve"> </w:t>
      </w:r>
    </w:p>
    <w:p w14:paraId="1036682A" w14:textId="77777777" w:rsidR="001A5A94" w:rsidRDefault="001A5A94" w:rsidP="001A5A94">
      <w:pPr>
        <w:spacing w:after="0"/>
      </w:pPr>
      <w:r>
        <w:rPr>
          <w:rFonts w:ascii="Times New Roman" w:eastAsia="Times New Roman" w:hAnsi="Times New Roman" w:cs="Times New Roman"/>
          <w:sz w:val="32"/>
        </w:rPr>
        <w:t xml:space="preserve"> </w:t>
      </w:r>
    </w:p>
    <w:p w14:paraId="1246CA8F" w14:textId="77777777" w:rsidR="001A5A94" w:rsidRDefault="001A5A94" w:rsidP="001A5A94">
      <w:pPr>
        <w:spacing w:after="39" w:line="252" w:lineRule="auto"/>
        <w:ind w:left="689" w:right="1090" w:hanging="10"/>
      </w:pPr>
      <w:r>
        <w:rPr>
          <w:rFonts w:ascii="Times New Roman" w:eastAsia="Times New Roman" w:hAnsi="Times New Roman" w:cs="Times New Roman"/>
          <w:color w:val="414042"/>
          <w:sz w:val="32"/>
        </w:rPr>
        <w:t xml:space="preserve">If you want to watch the packages Anaconda is installing, click on </w:t>
      </w:r>
      <w:r>
        <w:rPr>
          <w:rFonts w:ascii="Times New Roman" w:eastAsia="Times New Roman" w:hAnsi="Times New Roman" w:cs="Times New Roman"/>
          <w:color w:val="FF0000"/>
          <w:sz w:val="32"/>
        </w:rPr>
        <w:t>Show Details</w:t>
      </w:r>
      <w:r>
        <w:rPr>
          <w:rFonts w:ascii="Times New Roman" w:eastAsia="Times New Roman" w:hAnsi="Times New Roman" w:cs="Times New Roman"/>
          <w:sz w:val="32"/>
        </w:rPr>
        <w:t xml:space="preserve">. </w:t>
      </w:r>
    </w:p>
    <w:p w14:paraId="40D58560" w14:textId="77777777" w:rsidR="001A5A94" w:rsidRDefault="001A5A94" w:rsidP="001A5A94">
      <w:pPr>
        <w:sectPr w:rsidR="001A5A94">
          <w:headerReference w:type="even" r:id="rId12"/>
          <w:headerReference w:type="default" r:id="rId13"/>
          <w:headerReference w:type="first" r:id="rId14"/>
          <w:pgSz w:w="12240" w:h="15840"/>
          <w:pgMar w:top="1435" w:right="314" w:bottom="678" w:left="1301" w:header="771" w:footer="720" w:gutter="0"/>
          <w:cols w:space="720"/>
          <w:titlePg/>
        </w:sectPr>
      </w:pPr>
    </w:p>
    <w:p w14:paraId="5A6A7AE8" w14:textId="77777777" w:rsidR="001A5A94" w:rsidRDefault="001A5A94" w:rsidP="001A5A94">
      <w:pPr>
        <w:numPr>
          <w:ilvl w:val="0"/>
          <w:numId w:val="1"/>
        </w:numPr>
        <w:spacing w:after="5" w:line="252" w:lineRule="auto"/>
        <w:ind w:right="1090" w:hanging="540"/>
      </w:pPr>
      <w:r>
        <w:rPr>
          <w:rFonts w:ascii="Times New Roman" w:eastAsia="Times New Roman" w:hAnsi="Times New Roman" w:cs="Times New Roman"/>
          <w:color w:val="414042"/>
          <w:sz w:val="32"/>
        </w:rPr>
        <w:lastRenderedPageBreak/>
        <w:t xml:space="preserve">Click on the </w:t>
      </w:r>
      <w:r>
        <w:rPr>
          <w:rFonts w:ascii="Times New Roman" w:eastAsia="Times New Roman" w:hAnsi="Times New Roman" w:cs="Times New Roman"/>
          <w:color w:val="FF0000"/>
          <w:sz w:val="32"/>
        </w:rPr>
        <w:t xml:space="preserve">Next </w:t>
      </w:r>
      <w:r>
        <w:rPr>
          <w:rFonts w:ascii="Times New Roman" w:eastAsia="Times New Roman" w:hAnsi="Times New Roman" w:cs="Times New Roman"/>
          <w:color w:val="414042"/>
          <w:sz w:val="32"/>
        </w:rPr>
        <w:t>button.</w:t>
      </w:r>
      <w:r>
        <w:rPr>
          <w:rFonts w:ascii="Times New Roman" w:eastAsia="Times New Roman" w:hAnsi="Times New Roman" w:cs="Times New Roman"/>
          <w:sz w:val="32"/>
        </w:rPr>
        <w:t xml:space="preserve"> </w:t>
      </w:r>
    </w:p>
    <w:p w14:paraId="41F9F79D" w14:textId="77777777" w:rsidR="001A5A94" w:rsidRDefault="001A5A94" w:rsidP="001A5A94">
      <w:pPr>
        <w:spacing w:after="0"/>
      </w:pPr>
      <w:r>
        <w:rPr>
          <w:rFonts w:ascii="Times New Roman" w:eastAsia="Times New Roman" w:hAnsi="Times New Roman" w:cs="Times New Roman"/>
          <w:sz w:val="32"/>
        </w:rPr>
        <w:t xml:space="preserve"> </w:t>
      </w:r>
    </w:p>
    <w:p w14:paraId="2D9D1A01" w14:textId="77777777" w:rsidR="001A5A94" w:rsidRDefault="001A5A94" w:rsidP="001A5A94">
      <w:pPr>
        <w:spacing w:after="59"/>
        <w:ind w:left="2304"/>
      </w:pPr>
      <w:r>
        <w:rPr>
          <w:noProof/>
        </w:rPr>
        <w:drawing>
          <wp:inline distT="0" distB="0" distL="0" distR="0" wp14:anchorId="6AD85044" wp14:editId="078C440F">
            <wp:extent cx="4273296" cy="2898648"/>
            <wp:effectExtent l="0" t="0" r="0" b="0"/>
            <wp:docPr id="4760" name="Picture 4760"/>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5"/>
                    <a:stretch>
                      <a:fillRect/>
                    </a:stretch>
                  </pic:blipFill>
                  <pic:spPr>
                    <a:xfrm>
                      <a:off x="0" y="0"/>
                      <a:ext cx="4273296" cy="2898648"/>
                    </a:xfrm>
                    <a:prstGeom prst="rect">
                      <a:avLst/>
                    </a:prstGeom>
                  </pic:spPr>
                </pic:pic>
              </a:graphicData>
            </a:graphic>
          </wp:inline>
        </w:drawing>
      </w:r>
    </w:p>
    <w:p w14:paraId="7EFB5547" w14:textId="77777777" w:rsidR="001A5A94" w:rsidRDefault="001A5A94" w:rsidP="001A5A94">
      <w:pPr>
        <w:spacing w:after="0"/>
      </w:pPr>
      <w:r>
        <w:rPr>
          <w:rFonts w:ascii="Times New Roman" w:eastAsia="Times New Roman" w:hAnsi="Times New Roman" w:cs="Times New Roman"/>
          <w:sz w:val="32"/>
        </w:rPr>
        <w:t xml:space="preserve"> </w:t>
      </w:r>
    </w:p>
    <w:p w14:paraId="0B03787C" w14:textId="77777777" w:rsidR="001A5A94" w:rsidRDefault="001A5A94" w:rsidP="001A5A94">
      <w:pPr>
        <w:spacing w:after="0"/>
      </w:pPr>
      <w:r>
        <w:rPr>
          <w:rFonts w:ascii="Times New Roman" w:eastAsia="Times New Roman" w:hAnsi="Times New Roman" w:cs="Times New Roman"/>
          <w:sz w:val="32"/>
        </w:rPr>
        <w:t xml:space="preserve"> </w:t>
      </w:r>
    </w:p>
    <w:p w14:paraId="1F31F1E9" w14:textId="77777777" w:rsidR="001A5A94" w:rsidRDefault="001A5A94" w:rsidP="001A5A94">
      <w:pPr>
        <w:numPr>
          <w:ilvl w:val="0"/>
          <w:numId w:val="1"/>
        </w:numPr>
        <w:spacing w:after="16" w:line="271" w:lineRule="auto"/>
        <w:ind w:right="1090" w:hanging="540"/>
      </w:pPr>
      <w:r>
        <w:rPr>
          <w:rFonts w:ascii="Times New Roman" w:eastAsia="Times New Roman" w:hAnsi="Times New Roman" w:cs="Times New Roman"/>
          <w:sz w:val="32"/>
        </w:rPr>
        <w:t xml:space="preserve">And then click the </w:t>
      </w:r>
      <w:r>
        <w:rPr>
          <w:rFonts w:ascii="Times New Roman" w:eastAsia="Times New Roman" w:hAnsi="Times New Roman" w:cs="Times New Roman"/>
          <w:color w:val="FF0000"/>
          <w:sz w:val="32"/>
        </w:rPr>
        <w:t xml:space="preserve">Finish </w:t>
      </w:r>
      <w:r>
        <w:rPr>
          <w:rFonts w:ascii="Times New Roman" w:eastAsia="Times New Roman" w:hAnsi="Times New Roman" w:cs="Times New Roman"/>
          <w:sz w:val="32"/>
        </w:rPr>
        <w:t xml:space="preserve">button. </w:t>
      </w:r>
    </w:p>
    <w:p w14:paraId="5A1A2859" w14:textId="77777777" w:rsidR="001A5A94" w:rsidRDefault="001A5A94" w:rsidP="001A5A94">
      <w:pPr>
        <w:spacing w:after="0"/>
      </w:pPr>
      <w:r>
        <w:rPr>
          <w:rFonts w:ascii="Times New Roman" w:eastAsia="Times New Roman" w:hAnsi="Times New Roman" w:cs="Times New Roman"/>
          <w:sz w:val="32"/>
        </w:rPr>
        <w:t xml:space="preserve"> </w:t>
      </w:r>
    </w:p>
    <w:p w14:paraId="388ABAB8" w14:textId="77777777" w:rsidR="001A5A94" w:rsidRDefault="001A5A94" w:rsidP="001A5A94">
      <w:pPr>
        <w:spacing w:after="57"/>
        <w:ind w:left="2059"/>
      </w:pPr>
      <w:r>
        <w:rPr>
          <w:noProof/>
        </w:rPr>
        <w:drawing>
          <wp:inline distT="0" distB="0" distL="0" distR="0" wp14:anchorId="2B1B9C23" wp14:editId="5D41B664">
            <wp:extent cx="4495800" cy="2691384"/>
            <wp:effectExtent l="0" t="0" r="0" b="0"/>
            <wp:docPr id="4761" name="Picture 476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6"/>
                    <a:stretch>
                      <a:fillRect/>
                    </a:stretch>
                  </pic:blipFill>
                  <pic:spPr>
                    <a:xfrm>
                      <a:off x="0" y="0"/>
                      <a:ext cx="4495800" cy="2691384"/>
                    </a:xfrm>
                    <a:prstGeom prst="rect">
                      <a:avLst/>
                    </a:prstGeom>
                  </pic:spPr>
                </pic:pic>
              </a:graphicData>
            </a:graphic>
          </wp:inline>
        </w:drawing>
      </w:r>
    </w:p>
    <w:p w14:paraId="3D29FD42" w14:textId="77777777" w:rsidR="001A5A94" w:rsidRDefault="001A5A94" w:rsidP="001A5A94">
      <w:pPr>
        <w:spacing w:after="0"/>
      </w:pPr>
      <w:r>
        <w:rPr>
          <w:rFonts w:ascii="Times New Roman" w:eastAsia="Times New Roman" w:hAnsi="Times New Roman" w:cs="Times New Roman"/>
          <w:sz w:val="32"/>
        </w:rPr>
        <w:t xml:space="preserve"> </w:t>
      </w:r>
    </w:p>
    <w:p w14:paraId="0EE5B3B5" w14:textId="77777777" w:rsidR="001A5A94" w:rsidRDefault="001A5A94" w:rsidP="001A5A94">
      <w:pPr>
        <w:spacing w:after="0"/>
      </w:pPr>
      <w:r>
        <w:rPr>
          <w:rFonts w:ascii="Times New Roman" w:eastAsia="Times New Roman" w:hAnsi="Times New Roman" w:cs="Times New Roman"/>
          <w:sz w:val="32"/>
        </w:rPr>
        <w:t xml:space="preserve"> </w:t>
      </w:r>
    </w:p>
    <w:p w14:paraId="1D2BDB5B" w14:textId="77777777" w:rsidR="001A5A94" w:rsidRDefault="001A5A94" w:rsidP="001A5A94">
      <w:pPr>
        <w:spacing w:after="224"/>
      </w:pPr>
      <w:r>
        <w:rPr>
          <w:rFonts w:ascii="Times New Roman" w:eastAsia="Times New Roman" w:hAnsi="Times New Roman" w:cs="Times New Roman"/>
          <w:sz w:val="32"/>
        </w:rPr>
        <w:t xml:space="preserve"> </w:t>
      </w:r>
    </w:p>
    <w:p w14:paraId="368AF92B" w14:textId="77777777" w:rsidR="001A5A94" w:rsidRDefault="001A5A94" w:rsidP="001A5A94">
      <w:pPr>
        <w:numPr>
          <w:ilvl w:val="0"/>
          <w:numId w:val="1"/>
        </w:numPr>
        <w:spacing w:after="0" w:line="281" w:lineRule="auto"/>
        <w:ind w:right="1090" w:hanging="540"/>
      </w:pPr>
      <w:r>
        <w:rPr>
          <w:rFonts w:ascii="Times New Roman" w:eastAsia="Times New Roman" w:hAnsi="Times New Roman" w:cs="Times New Roman"/>
          <w:color w:val="414042"/>
          <w:sz w:val="32"/>
        </w:rPr>
        <w:t xml:space="preserve">After a successful installation you will see the </w:t>
      </w:r>
      <w:r>
        <w:rPr>
          <w:rFonts w:ascii="Times New Roman" w:eastAsia="Times New Roman" w:hAnsi="Times New Roman" w:cs="Times New Roman"/>
          <w:color w:val="FF0000"/>
          <w:sz w:val="32"/>
        </w:rPr>
        <w:t xml:space="preserve">“Thanks for installing Anaconda” </w:t>
      </w:r>
      <w:r>
        <w:rPr>
          <w:rFonts w:ascii="Times New Roman" w:eastAsia="Times New Roman" w:hAnsi="Times New Roman" w:cs="Times New Roman"/>
          <w:color w:val="414042"/>
          <w:sz w:val="32"/>
        </w:rPr>
        <w:t>dialog box.</w:t>
      </w:r>
      <w:r>
        <w:rPr>
          <w:rFonts w:ascii="Times New Roman" w:eastAsia="Times New Roman" w:hAnsi="Times New Roman" w:cs="Times New Roman"/>
          <w:sz w:val="32"/>
        </w:rPr>
        <w:t xml:space="preserve"> </w:t>
      </w:r>
    </w:p>
    <w:p w14:paraId="0C85A890" w14:textId="77777777" w:rsidR="001A5A94" w:rsidRDefault="001A5A94" w:rsidP="001A5A94">
      <w:pPr>
        <w:spacing w:after="36"/>
      </w:pPr>
      <w:r>
        <w:rPr>
          <w:rFonts w:ascii="Times New Roman" w:eastAsia="Times New Roman" w:hAnsi="Times New Roman" w:cs="Times New Roman"/>
          <w:sz w:val="32"/>
        </w:rPr>
        <w:t xml:space="preserve"> </w:t>
      </w:r>
    </w:p>
    <w:p w14:paraId="7EA049CA" w14:textId="77777777" w:rsidR="001A5A94" w:rsidRDefault="001A5A94" w:rsidP="001A5A94">
      <w:pPr>
        <w:spacing w:after="38"/>
      </w:pPr>
      <w:r>
        <w:rPr>
          <w:rFonts w:ascii="Times New Roman" w:eastAsia="Times New Roman" w:hAnsi="Times New Roman" w:cs="Times New Roman"/>
          <w:sz w:val="32"/>
        </w:rPr>
        <w:t xml:space="preserve"> </w:t>
      </w:r>
    </w:p>
    <w:p w14:paraId="663BD466" w14:textId="77777777" w:rsidR="001A5A94" w:rsidRDefault="001A5A94" w:rsidP="001A5A94">
      <w:pPr>
        <w:spacing w:after="36"/>
      </w:pPr>
      <w:r>
        <w:rPr>
          <w:rFonts w:ascii="Times New Roman" w:eastAsia="Times New Roman" w:hAnsi="Times New Roman" w:cs="Times New Roman"/>
          <w:sz w:val="32"/>
        </w:rPr>
        <w:t xml:space="preserve"> </w:t>
      </w:r>
    </w:p>
    <w:p w14:paraId="20503D60" w14:textId="77777777" w:rsidR="001A5A94" w:rsidRDefault="001A5A94" w:rsidP="001A5A94">
      <w:pPr>
        <w:spacing w:after="16" w:line="271" w:lineRule="auto"/>
        <w:ind w:left="-5" w:hanging="10"/>
      </w:pPr>
      <w:r>
        <w:rPr>
          <w:rFonts w:ascii="Times New Roman" w:eastAsia="Times New Roman" w:hAnsi="Times New Roman" w:cs="Times New Roman"/>
          <w:sz w:val="32"/>
        </w:rPr>
        <w:lastRenderedPageBreak/>
        <w:t xml:space="preserve">13.Open Anaconda navigator. </w:t>
      </w:r>
    </w:p>
    <w:p w14:paraId="414F4A11" w14:textId="77777777" w:rsidR="001A5A94" w:rsidRDefault="001A5A94" w:rsidP="001A5A94">
      <w:pPr>
        <w:spacing w:after="0"/>
        <w:ind w:left="-5"/>
      </w:pPr>
      <w:r>
        <w:rPr>
          <w:noProof/>
        </w:rPr>
        <w:drawing>
          <wp:inline distT="0" distB="0" distL="0" distR="0" wp14:anchorId="3CFF05B3" wp14:editId="1E8A8908">
            <wp:extent cx="2328672" cy="463296"/>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7"/>
                    <a:stretch>
                      <a:fillRect/>
                    </a:stretch>
                  </pic:blipFill>
                  <pic:spPr>
                    <a:xfrm>
                      <a:off x="0" y="0"/>
                      <a:ext cx="2328672" cy="463296"/>
                    </a:xfrm>
                    <a:prstGeom prst="rect">
                      <a:avLst/>
                    </a:prstGeom>
                  </pic:spPr>
                </pic:pic>
              </a:graphicData>
            </a:graphic>
          </wp:inline>
        </w:drawing>
      </w:r>
      <w:r>
        <w:rPr>
          <w:rFonts w:ascii="Times New Roman" w:eastAsia="Times New Roman" w:hAnsi="Times New Roman" w:cs="Times New Roman"/>
          <w:sz w:val="32"/>
        </w:rPr>
        <w:t xml:space="preserve"> </w:t>
      </w:r>
    </w:p>
    <w:p w14:paraId="19D93EE0" w14:textId="77777777" w:rsidR="001A5A94" w:rsidRDefault="001A5A94" w:rsidP="001A5A94">
      <w:pPr>
        <w:spacing w:after="36"/>
      </w:pPr>
      <w:r>
        <w:rPr>
          <w:rFonts w:ascii="Times New Roman" w:eastAsia="Times New Roman" w:hAnsi="Times New Roman" w:cs="Times New Roman"/>
          <w:sz w:val="32"/>
        </w:rPr>
        <w:t xml:space="preserve"> </w:t>
      </w:r>
    </w:p>
    <w:p w14:paraId="3E4DE2E7" w14:textId="77777777" w:rsidR="001A5A94" w:rsidRDefault="001A5A94" w:rsidP="001A5A94">
      <w:pPr>
        <w:spacing w:after="16" w:line="271" w:lineRule="auto"/>
        <w:ind w:left="-5" w:hanging="10"/>
      </w:pPr>
      <w:r>
        <w:rPr>
          <w:rFonts w:ascii="Times New Roman" w:eastAsia="Times New Roman" w:hAnsi="Times New Roman" w:cs="Times New Roman"/>
          <w:sz w:val="32"/>
        </w:rPr>
        <w:t xml:space="preserve">14. This screen will pop up. </w:t>
      </w:r>
    </w:p>
    <w:p w14:paraId="4D06955A" w14:textId="77777777" w:rsidR="001A5A94" w:rsidRDefault="001A5A94" w:rsidP="001A5A94">
      <w:pPr>
        <w:spacing w:after="0"/>
        <w:ind w:left="-5"/>
        <w:jc w:val="right"/>
      </w:pPr>
      <w:r>
        <w:rPr>
          <w:noProof/>
        </w:rPr>
        <mc:AlternateContent>
          <mc:Choice Requires="wpg">
            <w:drawing>
              <wp:inline distT="0" distB="0" distL="0" distR="0" wp14:anchorId="43B7CC0D" wp14:editId="7D1BE7E2">
                <wp:extent cx="6952488" cy="3761232"/>
                <wp:effectExtent l="0" t="0" r="0" b="0"/>
                <wp:docPr id="3510" name="Group 3510"/>
                <wp:cNvGraphicFramePr/>
                <a:graphic xmlns:a="http://schemas.openxmlformats.org/drawingml/2006/main">
                  <a:graphicData uri="http://schemas.microsoft.com/office/word/2010/wordprocessingGroup">
                    <wpg:wgp>
                      <wpg:cNvGrpSpPr/>
                      <wpg:grpSpPr>
                        <a:xfrm>
                          <a:off x="0" y="0"/>
                          <a:ext cx="6952488" cy="3761232"/>
                          <a:chOff x="0" y="0"/>
                          <a:chExt cx="6952488" cy="3761232"/>
                        </a:xfrm>
                      </wpg:grpSpPr>
                      <pic:pic xmlns:pic="http://schemas.openxmlformats.org/drawingml/2006/picture">
                        <pic:nvPicPr>
                          <pic:cNvPr id="218" name="Picture 218"/>
                          <pic:cNvPicPr/>
                        </pic:nvPicPr>
                        <pic:blipFill>
                          <a:blip r:embed="rId18"/>
                          <a:stretch>
                            <a:fillRect/>
                          </a:stretch>
                        </pic:blipFill>
                        <pic:spPr>
                          <a:xfrm>
                            <a:off x="0" y="0"/>
                            <a:ext cx="6952488" cy="2508504"/>
                          </a:xfrm>
                          <a:prstGeom prst="rect">
                            <a:avLst/>
                          </a:prstGeom>
                        </pic:spPr>
                      </pic:pic>
                      <pic:pic xmlns:pic="http://schemas.openxmlformats.org/drawingml/2006/picture">
                        <pic:nvPicPr>
                          <pic:cNvPr id="220" name="Picture 220"/>
                          <pic:cNvPicPr/>
                        </pic:nvPicPr>
                        <pic:blipFill>
                          <a:blip r:embed="rId19"/>
                          <a:stretch>
                            <a:fillRect/>
                          </a:stretch>
                        </pic:blipFill>
                        <pic:spPr>
                          <a:xfrm>
                            <a:off x="0" y="2508504"/>
                            <a:ext cx="6952488" cy="1252728"/>
                          </a:xfrm>
                          <a:prstGeom prst="rect">
                            <a:avLst/>
                          </a:prstGeom>
                        </pic:spPr>
                      </pic:pic>
                    </wpg:wgp>
                  </a:graphicData>
                </a:graphic>
              </wp:inline>
            </w:drawing>
          </mc:Choice>
          <mc:Fallback>
            <w:pict>
              <v:group w14:anchorId="7DE970B8" id="Group 3510" o:spid="_x0000_s1026" style="width:547.45pt;height:296.15pt;mso-position-horizontal-relative:char;mso-position-vertical-relative:line" coordsize="69524,37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8++L3/HvpP/AF0kr0HmvPvi9/x7&#10;6T/10koA825q5on/ACGNO/6+I6p81c0T/kMad/18R0Ae+r/yE7P/AK711tckv/ITs/8ArvXW0AFF&#10;FFAHmmrf8hS9/wCviSq9WNW/5Cl7/wBfElV6ACvR7H/jxt/+ucdecV6PY/8AHjb/APXOOgC5RRRQ&#10;AUUUUAFFFFABRRRQAUUUUAFFFFABRRRQAUUUUAFFFFABRRRQAUUUUAZ+uf8AIJvP+uZrzyvQ9c/5&#10;BN5/1zNeeUAFSR/6yL/rpUdSR/6yL/rpQB6fRRRQBzWqf8hiX/cT+dQc1Pqn/IYl/wBxP51B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rz74vf8AHvpP/XSSvQea8++L3/Hv&#10;pP8A10koA825q5on/IY07/r4jqnzVzRP+Qxp3/XxHQB76v8AyE7P/rvXW1yS/wDITs/+u9dbQAUU&#10;UUAeaat/yFL3/r4kqvVjVv8AkKXv/XxJVegAr0ex/wCPG3/65x15xXo9j/x42/8A1zjoAuUUUUAF&#10;FFFABRRRQAUUUUAFFFFABRRRQAUUUUAFFFFABRRRQAUUUUAFFFFAGfrn/IJvP+uZrzyvQ9c/5BN5&#10;/wBczXnlABUkf+si/wCulR1JH/rIv+ulAHp9FFFAHNap/wAhiX/cT+dQc1Pqn/IYl/3E/nU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 o:spid="_x0000_s1027" type="#_x0000_t75" style="position:absolute;width:69524;height:2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">
                  <v:imagedata r:id="rId20" o:title=""/>
                </v:shape>
                <v:shape id="Picture 220" o:spid="_x0000_s1028" type="#_x0000_t75" style="position:absolute;top:25085;width:69524;height:1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">
                  <v:imagedata r:id="rId21" o:title=""/>
                </v:shape>
                <w10:anchorlock/>
              </v:group>
            </w:pict>
          </mc:Fallback>
        </mc:AlternateContent>
      </w:r>
      <w:r>
        <w:rPr>
          <w:rFonts w:ascii="Times New Roman" w:eastAsia="Times New Roman" w:hAnsi="Times New Roman" w:cs="Times New Roman"/>
          <w:sz w:val="32"/>
        </w:rPr>
        <w:t xml:space="preserve"> </w:t>
      </w:r>
    </w:p>
    <w:p w14:paraId="109C8AF2" w14:textId="77777777" w:rsidR="001A5A94" w:rsidRDefault="001A5A94" w:rsidP="001A5A94">
      <w:pPr>
        <w:spacing w:after="36"/>
      </w:pPr>
      <w:r>
        <w:rPr>
          <w:rFonts w:ascii="Times New Roman" w:eastAsia="Times New Roman" w:hAnsi="Times New Roman" w:cs="Times New Roman"/>
          <w:sz w:val="32"/>
        </w:rPr>
        <w:t xml:space="preserve"> </w:t>
      </w:r>
    </w:p>
    <w:p w14:paraId="608B12F2" w14:textId="77777777" w:rsidR="001A5A94" w:rsidRDefault="001A5A94" w:rsidP="001A5A94">
      <w:pPr>
        <w:spacing w:after="36"/>
      </w:pPr>
      <w:r>
        <w:rPr>
          <w:rFonts w:ascii="Times New Roman" w:eastAsia="Times New Roman" w:hAnsi="Times New Roman" w:cs="Times New Roman"/>
          <w:sz w:val="32"/>
        </w:rPr>
        <w:t xml:space="preserve"> </w:t>
      </w:r>
    </w:p>
    <w:p w14:paraId="5262AE1F" w14:textId="77777777" w:rsidR="001A5A94" w:rsidRDefault="001A5A94" w:rsidP="001A5A94">
      <w:pPr>
        <w:spacing w:after="16" w:line="271" w:lineRule="auto"/>
        <w:ind w:left="-5" w:hanging="10"/>
      </w:pPr>
      <w:r>
        <w:rPr>
          <w:rFonts w:ascii="Times New Roman" w:eastAsia="Times New Roman" w:hAnsi="Times New Roman" w:cs="Times New Roman"/>
          <w:sz w:val="32"/>
        </w:rPr>
        <w:t xml:space="preserve">15.Go to “Environments “ from Left Side panel. </w:t>
      </w:r>
    </w:p>
    <w:p w14:paraId="2EBEBDCB" w14:textId="77777777" w:rsidR="001A5A94" w:rsidRDefault="001A5A94" w:rsidP="001A5A94">
      <w:pPr>
        <w:spacing w:after="0"/>
        <w:ind w:left="-5"/>
        <w:jc w:val="right"/>
      </w:pPr>
      <w:r>
        <w:rPr>
          <w:noProof/>
        </w:rPr>
        <w:lastRenderedPageBreak/>
        <mc:AlternateContent>
          <mc:Choice Requires="wpg">
            <w:drawing>
              <wp:inline distT="0" distB="0" distL="0" distR="0" wp14:anchorId="329BCF26" wp14:editId="1E66BCFF">
                <wp:extent cx="6952488" cy="3761232"/>
                <wp:effectExtent l="0" t="0" r="0" b="0"/>
                <wp:docPr id="3958" name="Group 3958"/>
                <wp:cNvGraphicFramePr/>
                <a:graphic xmlns:a="http://schemas.openxmlformats.org/drawingml/2006/main">
                  <a:graphicData uri="http://schemas.microsoft.com/office/word/2010/wordprocessingGroup">
                    <wpg:wgp>
                      <wpg:cNvGrpSpPr/>
                      <wpg:grpSpPr>
                        <a:xfrm>
                          <a:off x="0" y="0"/>
                          <a:ext cx="6952488" cy="3761232"/>
                          <a:chOff x="0" y="0"/>
                          <a:chExt cx="6952488" cy="3761232"/>
                        </a:xfrm>
                      </wpg:grpSpPr>
                      <pic:pic xmlns:pic="http://schemas.openxmlformats.org/drawingml/2006/picture">
                        <pic:nvPicPr>
                          <pic:cNvPr id="240" name="Picture 240"/>
                          <pic:cNvPicPr/>
                        </pic:nvPicPr>
                        <pic:blipFill>
                          <a:blip r:embed="rId22"/>
                          <a:stretch>
                            <a:fillRect/>
                          </a:stretch>
                        </pic:blipFill>
                        <pic:spPr>
                          <a:xfrm>
                            <a:off x="0" y="0"/>
                            <a:ext cx="6952488" cy="2508504"/>
                          </a:xfrm>
                          <a:prstGeom prst="rect">
                            <a:avLst/>
                          </a:prstGeom>
                        </pic:spPr>
                      </pic:pic>
                      <pic:pic xmlns:pic="http://schemas.openxmlformats.org/drawingml/2006/picture">
                        <pic:nvPicPr>
                          <pic:cNvPr id="242" name="Picture 242"/>
                          <pic:cNvPicPr/>
                        </pic:nvPicPr>
                        <pic:blipFill>
                          <a:blip r:embed="rId23"/>
                          <a:stretch>
                            <a:fillRect/>
                          </a:stretch>
                        </pic:blipFill>
                        <pic:spPr>
                          <a:xfrm>
                            <a:off x="0" y="2508504"/>
                            <a:ext cx="6952488" cy="1252728"/>
                          </a:xfrm>
                          <a:prstGeom prst="rect">
                            <a:avLst/>
                          </a:prstGeom>
                        </pic:spPr>
                      </pic:pic>
                    </wpg:wgp>
                  </a:graphicData>
                </a:graphic>
              </wp:inline>
            </w:drawing>
          </mc:Choice>
          <mc:Fallback>
            <w:pict>
              <v:group w14:anchorId="646E1E8C" id="Group 3958" o:spid="_x0000_s1026" style="width:547.45pt;height:296.15pt;mso-position-horizontal-relative:char;mso-position-vertical-relative:line" coordsize="69524,37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Ut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">
                <v:shape id="Picture 240" o:spid="_x0000_s1027" type="#_x0000_t75" style="position:absolute;width:69524;height:25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">
                  <v:imagedata r:id="rId24" o:title=""/>
                </v:shape>
                <v:shape id="Picture 242" o:spid="_x0000_s1028" type="#_x0000_t75" style="position:absolute;top:25085;width:69524;height:1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">
                  <v:imagedata r:id="rId25" o:title=""/>
                </v:shape>
                <w10:anchorlock/>
              </v:group>
            </w:pict>
          </mc:Fallback>
        </mc:AlternateContent>
      </w:r>
      <w:r>
        <w:rPr>
          <w:rFonts w:ascii="Times New Roman" w:eastAsia="Times New Roman" w:hAnsi="Times New Roman" w:cs="Times New Roman"/>
          <w:sz w:val="32"/>
        </w:rPr>
        <w:t xml:space="preserve"> </w:t>
      </w:r>
    </w:p>
    <w:p w14:paraId="6683E91D" w14:textId="77777777" w:rsidR="001A5A94" w:rsidRDefault="001A5A94" w:rsidP="001A5A94">
      <w:pPr>
        <w:spacing w:after="36"/>
      </w:pPr>
      <w:r>
        <w:rPr>
          <w:rFonts w:ascii="Times New Roman" w:eastAsia="Times New Roman" w:hAnsi="Times New Roman" w:cs="Times New Roman"/>
          <w:sz w:val="32"/>
        </w:rPr>
        <w:t xml:space="preserve"> </w:t>
      </w:r>
    </w:p>
    <w:p w14:paraId="6D92EB9A" w14:textId="77777777" w:rsidR="001A5A94" w:rsidRDefault="001A5A94" w:rsidP="001A5A94">
      <w:pPr>
        <w:spacing w:after="36"/>
      </w:pPr>
      <w:r>
        <w:rPr>
          <w:rFonts w:ascii="Times New Roman" w:eastAsia="Times New Roman" w:hAnsi="Times New Roman" w:cs="Times New Roman"/>
          <w:sz w:val="32"/>
        </w:rPr>
        <w:t xml:space="preserve"> </w:t>
      </w:r>
    </w:p>
    <w:p w14:paraId="38656CA1" w14:textId="77777777" w:rsidR="001A5A94" w:rsidRDefault="001A5A94" w:rsidP="001A5A94">
      <w:pPr>
        <w:spacing w:after="36"/>
      </w:pPr>
      <w:r>
        <w:rPr>
          <w:rFonts w:ascii="Times New Roman" w:eastAsia="Times New Roman" w:hAnsi="Times New Roman" w:cs="Times New Roman"/>
          <w:sz w:val="32"/>
        </w:rPr>
        <w:t xml:space="preserve"> </w:t>
      </w:r>
    </w:p>
    <w:p w14:paraId="260535BB" w14:textId="77777777" w:rsidR="001A5A94" w:rsidRDefault="001A5A94" w:rsidP="001A5A94">
      <w:pPr>
        <w:numPr>
          <w:ilvl w:val="0"/>
          <w:numId w:val="2"/>
        </w:numPr>
        <w:spacing w:after="16" w:line="271" w:lineRule="auto"/>
        <w:ind w:hanging="489"/>
      </w:pPr>
      <w:r>
        <w:rPr>
          <w:rFonts w:ascii="Times New Roman" w:eastAsia="Times New Roman" w:hAnsi="Times New Roman" w:cs="Times New Roman"/>
          <w:sz w:val="32"/>
        </w:rPr>
        <w:t xml:space="preserve">From Bottom Left click “Create” and choose version and name of the environment. </w:t>
      </w:r>
    </w:p>
    <w:p w14:paraId="30EB0739" w14:textId="77777777" w:rsidR="001A5A94" w:rsidRDefault="001A5A94" w:rsidP="001A5A94">
      <w:pPr>
        <w:spacing w:after="0"/>
        <w:ind w:left="-5" w:right="4049"/>
        <w:jc w:val="center"/>
      </w:pPr>
      <w:r>
        <w:rPr>
          <w:noProof/>
        </w:rPr>
        <w:drawing>
          <wp:inline distT="0" distB="0" distL="0" distR="0" wp14:anchorId="666D5475" wp14:editId="0B4DF3D5">
            <wp:extent cx="4386072" cy="2346960"/>
            <wp:effectExtent l="0" t="0" r="0" b="0"/>
            <wp:docPr id="4762" name="Picture 4762"/>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6"/>
                    <a:stretch>
                      <a:fillRect/>
                    </a:stretch>
                  </pic:blipFill>
                  <pic:spPr>
                    <a:xfrm>
                      <a:off x="0" y="0"/>
                      <a:ext cx="4386072" cy="2346960"/>
                    </a:xfrm>
                    <a:prstGeom prst="rect">
                      <a:avLst/>
                    </a:prstGeom>
                  </pic:spPr>
                </pic:pic>
              </a:graphicData>
            </a:graphic>
          </wp:inline>
        </w:drawing>
      </w:r>
      <w:r>
        <w:rPr>
          <w:rFonts w:ascii="Times New Roman" w:eastAsia="Times New Roman" w:hAnsi="Times New Roman" w:cs="Times New Roman"/>
          <w:sz w:val="32"/>
        </w:rPr>
        <w:t xml:space="preserve"> </w:t>
      </w:r>
    </w:p>
    <w:p w14:paraId="4380E9B4" w14:textId="77777777" w:rsidR="001A5A94" w:rsidRDefault="001A5A94" w:rsidP="001A5A94">
      <w:pPr>
        <w:spacing w:after="36"/>
      </w:pPr>
      <w:r>
        <w:rPr>
          <w:rFonts w:ascii="Times New Roman" w:eastAsia="Times New Roman" w:hAnsi="Times New Roman" w:cs="Times New Roman"/>
          <w:sz w:val="32"/>
        </w:rPr>
        <w:t xml:space="preserve"> </w:t>
      </w:r>
    </w:p>
    <w:p w14:paraId="4392699E" w14:textId="77777777" w:rsidR="001A5A94" w:rsidRDefault="001A5A94" w:rsidP="001A5A94">
      <w:pPr>
        <w:numPr>
          <w:ilvl w:val="0"/>
          <w:numId w:val="2"/>
        </w:numPr>
        <w:spacing w:after="16" w:line="271" w:lineRule="auto"/>
        <w:ind w:hanging="489"/>
      </w:pPr>
      <w:r>
        <w:rPr>
          <w:rFonts w:ascii="Times New Roman" w:eastAsia="Times New Roman" w:hAnsi="Times New Roman" w:cs="Times New Roman"/>
          <w:sz w:val="32"/>
        </w:rPr>
        <w:t xml:space="preserve">Create environment. </w:t>
      </w:r>
    </w:p>
    <w:p w14:paraId="62EABA52" w14:textId="77777777" w:rsidR="001A5A94" w:rsidRDefault="001A5A94" w:rsidP="001A5A94">
      <w:pPr>
        <w:spacing w:after="0"/>
        <w:ind w:left="-5" w:right="6374"/>
        <w:jc w:val="center"/>
      </w:pPr>
      <w:r>
        <w:rPr>
          <w:noProof/>
        </w:rPr>
        <w:lastRenderedPageBreak/>
        <w:drawing>
          <wp:inline distT="0" distB="0" distL="0" distR="0" wp14:anchorId="488FF85D" wp14:editId="5637D449">
            <wp:extent cx="2910840" cy="1530096"/>
            <wp:effectExtent l="0" t="0" r="0" b="0"/>
            <wp:docPr id="4763" name="Picture 4763"/>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stretch>
                      <a:fillRect/>
                    </a:stretch>
                  </pic:blipFill>
                  <pic:spPr>
                    <a:xfrm>
                      <a:off x="0" y="0"/>
                      <a:ext cx="2910840" cy="1530096"/>
                    </a:xfrm>
                    <a:prstGeom prst="rect">
                      <a:avLst/>
                    </a:prstGeom>
                  </pic:spPr>
                </pic:pic>
              </a:graphicData>
            </a:graphic>
          </wp:inline>
        </w:drawing>
      </w:r>
      <w:r>
        <w:rPr>
          <w:rFonts w:ascii="Times New Roman" w:eastAsia="Times New Roman" w:hAnsi="Times New Roman" w:cs="Times New Roman"/>
          <w:sz w:val="32"/>
        </w:rPr>
        <w:t xml:space="preserve"> </w:t>
      </w:r>
    </w:p>
    <w:p w14:paraId="61FAD984" w14:textId="77777777" w:rsidR="001A5A94" w:rsidRDefault="001A5A94" w:rsidP="001A5A94">
      <w:pPr>
        <w:spacing w:after="36"/>
      </w:pPr>
      <w:r>
        <w:rPr>
          <w:rFonts w:ascii="Times New Roman" w:eastAsia="Times New Roman" w:hAnsi="Times New Roman" w:cs="Times New Roman"/>
          <w:sz w:val="32"/>
        </w:rPr>
        <w:t xml:space="preserve"> </w:t>
      </w:r>
    </w:p>
    <w:p w14:paraId="6F779536" w14:textId="77777777" w:rsidR="001A5A94" w:rsidRDefault="001A5A94" w:rsidP="001A5A94">
      <w:pPr>
        <w:numPr>
          <w:ilvl w:val="0"/>
          <w:numId w:val="2"/>
        </w:numPr>
        <w:spacing w:after="16" w:line="271" w:lineRule="auto"/>
        <w:ind w:hanging="489"/>
      </w:pPr>
      <w:r>
        <w:rPr>
          <w:rFonts w:ascii="Times New Roman" w:eastAsia="Times New Roman" w:hAnsi="Times New Roman" w:cs="Times New Roman"/>
          <w:sz w:val="32"/>
        </w:rPr>
        <w:t xml:space="preserve">Activate Environment from Anaconda Prompt and Launch Spyder(After installing From Anaconda Navigator) </w:t>
      </w:r>
    </w:p>
    <w:p w14:paraId="59A426E9" w14:textId="77777777" w:rsidR="001A5A94" w:rsidRDefault="001A5A94" w:rsidP="001A5A94">
      <w:pPr>
        <w:spacing w:after="0"/>
      </w:pPr>
      <w:r>
        <w:rPr>
          <w:rFonts w:ascii="Times New Roman" w:eastAsia="Times New Roman" w:hAnsi="Times New Roman" w:cs="Times New Roman"/>
          <w:sz w:val="32"/>
        </w:rPr>
        <w:t xml:space="preserve"> </w:t>
      </w:r>
    </w:p>
    <w:p w14:paraId="0975A0E0" w14:textId="77777777" w:rsidR="001A5A94" w:rsidRDefault="001A5A94" w:rsidP="001A5A94">
      <w:pPr>
        <w:sectPr w:rsidR="001A5A94">
          <w:headerReference w:type="even" r:id="rId28"/>
          <w:headerReference w:type="default" r:id="rId29"/>
          <w:headerReference w:type="first" r:id="rId30"/>
          <w:pgSz w:w="12240" w:h="15840"/>
          <w:pgMar w:top="970" w:right="501" w:bottom="956" w:left="720" w:header="771" w:footer="720" w:gutter="0"/>
          <w:cols w:space="720"/>
        </w:sectPr>
      </w:pPr>
    </w:p>
    <w:p w14:paraId="00A957E4" w14:textId="77777777" w:rsidR="001A5A94" w:rsidRDefault="001A5A94" w:rsidP="001A5A94">
      <w:pPr>
        <w:spacing w:after="201"/>
        <w:ind w:left="139"/>
      </w:pPr>
      <w:r>
        <w:rPr>
          <w:rFonts w:ascii="Times New Roman" w:eastAsia="Times New Roman" w:hAnsi="Times New Roman" w:cs="Times New Roman"/>
          <w:color w:val="C00000"/>
          <w:sz w:val="32"/>
        </w:rPr>
        <w:lastRenderedPageBreak/>
        <w:t>Spyder:</w:t>
      </w:r>
      <w:r>
        <w:rPr>
          <w:rFonts w:ascii="Times New Roman" w:eastAsia="Times New Roman" w:hAnsi="Times New Roman" w:cs="Times New Roman"/>
          <w:sz w:val="32"/>
        </w:rPr>
        <w:t xml:space="preserve"> </w:t>
      </w:r>
    </w:p>
    <w:p w14:paraId="7B9D873D" w14:textId="77777777" w:rsidR="001A5A94" w:rsidRDefault="001A5A94" w:rsidP="001A5A94">
      <w:pPr>
        <w:spacing w:after="210" w:line="252" w:lineRule="auto"/>
        <w:ind w:left="149" w:hanging="10"/>
      </w:pPr>
      <w:r>
        <w:rPr>
          <w:rFonts w:ascii="Times New Roman" w:eastAsia="Times New Roman" w:hAnsi="Times New Roman" w:cs="Times New Roman"/>
          <w:color w:val="414042"/>
          <w:sz w:val="32"/>
        </w:rPr>
        <w:t>Spyder, the Scientific Python Development Environment, is a free integrated development environment (IDE) that is included with Anaconda.</w:t>
      </w:r>
      <w:r>
        <w:rPr>
          <w:rFonts w:ascii="Times New Roman" w:eastAsia="Times New Roman" w:hAnsi="Times New Roman" w:cs="Times New Roman"/>
          <w:sz w:val="32"/>
        </w:rPr>
        <w:t xml:space="preserve"> </w:t>
      </w:r>
    </w:p>
    <w:p w14:paraId="655A1EF4" w14:textId="77777777" w:rsidR="001A5A94" w:rsidRDefault="001A5A94" w:rsidP="001A5A94">
      <w:pPr>
        <w:spacing w:after="227" w:line="252" w:lineRule="auto"/>
        <w:ind w:left="149" w:right="1090" w:hanging="10"/>
      </w:pPr>
      <w:r>
        <w:rPr>
          <w:rFonts w:ascii="Times New Roman" w:eastAsia="Times New Roman" w:hAnsi="Times New Roman" w:cs="Times New Roman"/>
          <w:color w:val="414042"/>
          <w:sz w:val="32"/>
        </w:rPr>
        <w:t>It includes:</w:t>
      </w:r>
      <w:r>
        <w:rPr>
          <w:rFonts w:ascii="Times New Roman" w:eastAsia="Times New Roman" w:hAnsi="Times New Roman" w:cs="Times New Roman"/>
          <w:sz w:val="32"/>
        </w:rPr>
        <w:t xml:space="preserve"> </w:t>
      </w:r>
    </w:p>
    <w:p w14:paraId="4D625C51" w14:textId="77777777" w:rsidR="001A5A94" w:rsidRDefault="001A5A94" w:rsidP="001A5A94">
      <w:pPr>
        <w:numPr>
          <w:ilvl w:val="1"/>
          <w:numId w:val="2"/>
        </w:numPr>
        <w:spacing w:after="5" w:line="252" w:lineRule="auto"/>
        <w:ind w:right="1090" w:hanging="360"/>
      </w:pPr>
      <w:r>
        <w:rPr>
          <w:rFonts w:ascii="Times New Roman" w:eastAsia="Times New Roman" w:hAnsi="Times New Roman" w:cs="Times New Roman"/>
          <w:color w:val="414042"/>
          <w:sz w:val="32"/>
        </w:rPr>
        <w:t>Editing</w:t>
      </w:r>
      <w:r>
        <w:rPr>
          <w:rFonts w:ascii="Times New Roman" w:eastAsia="Times New Roman" w:hAnsi="Times New Roman" w:cs="Times New Roman"/>
          <w:sz w:val="32"/>
        </w:rPr>
        <w:t xml:space="preserve"> </w:t>
      </w:r>
    </w:p>
    <w:p w14:paraId="517C7BEC" w14:textId="77777777" w:rsidR="001A5A94" w:rsidRDefault="001A5A94" w:rsidP="001A5A94">
      <w:pPr>
        <w:numPr>
          <w:ilvl w:val="1"/>
          <w:numId w:val="2"/>
        </w:numPr>
        <w:spacing w:after="5" w:line="252" w:lineRule="auto"/>
        <w:ind w:right="1090" w:hanging="360"/>
      </w:pPr>
      <w:r>
        <w:rPr>
          <w:rFonts w:ascii="Times New Roman" w:eastAsia="Times New Roman" w:hAnsi="Times New Roman" w:cs="Times New Roman"/>
          <w:color w:val="414042"/>
          <w:sz w:val="32"/>
        </w:rPr>
        <w:t>Interactive testing</w:t>
      </w:r>
      <w:r>
        <w:rPr>
          <w:rFonts w:ascii="Times New Roman" w:eastAsia="Times New Roman" w:hAnsi="Times New Roman" w:cs="Times New Roman"/>
          <w:sz w:val="32"/>
        </w:rPr>
        <w:t xml:space="preserve"> </w:t>
      </w:r>
    </w:p>
    <w:p w14:paraId="2FAAE72D" w14:textId="77777777" w:rsidR="001A5A94" w:rsidRDefault="001A5A94" w:rsidP="001A5A94">
      <w:pPr>
        <w:numPr>
          <w:ilvl w:val="1"/>
          <w:numId w:val="2"/>
        </w:numPr>
        <w:spacing w:after="5" w:line="252" w:lineRule="auto"/>
        <w:ind w:right="1090" w:hanging="360"/>
      </w:pPr>
      <w:r>
        <w:rPr>
          <w:rFonts w:ascii="Times New Roman" w:eastAsia="Times New Roman" w:hAnsi="Times New Roman" w:cs="Times New Roman"/>
          <w:color w:val="414042"/>
          <w:sz w:val="32"/>
        </w:rPr>
        <w:t>Debugging</w:t>
      </w:r>
      <w:r>
        <w:rPr>
          <w:rFonts w:ascii="Times New Roman" w:eastAsia="Times New Roman" w:hAnsi="Times New Roman" w:cs="Times New Roman"/>
          <w:sz w:val="32"/>
        </w:rPr>
        <w:t xml:space="preserve"> </w:t>
      </w:r>
    </w:p>
    <w:p w14:paraId="4A73660A" w14:textId="77777777" w:rsidR="001A5A94" w:rsidRDefault="001A5A94" w:rsidP="001A5A94">
      <w:pPr>
        <w:numPr>
          <w:ilvl w:val="1"/>
          <w:numId w:val="2"/>
        </w:numPr>
        <w:spacing w:after="215" w:line="252" w:lineRule="auto"/>
        <w:ind w:right="1090" w:hanging="360"/>
      </w:pPr>
      <w:r>
        <w:rPr>
          <w:noProof/>
        </w:rPr>
        <mc:AlternateContent>
          <mc:Choice Requires="wpg">
            <w:drawing>
              <wp:anchor distT="0" distB="0" distL="114300" distR="114300" simplePos="0" relativeHeight="251676672" behindDoc="0" locked="0" layoutInCell="1" allowOverlap="1" wp14:anchorId="36D7DFD1" wp14:editId="12B232F7">
                <wp:simplePos x="0" y="0"/>
                <wp:positionH relativeFrom="page">
                  <wp:posOffset>800100</wp:posOffset>
                </wp:positionH>
                <wp:positionV relativeFrom="page">
                  <wp:posOffset>5881117</wp:posOffset>
                </wp:positionV>
                <wp:extent cx="6954297" cy="2488691"/>
                <wp:effectExtent l="0" t="0" r="0" b="0"/>
                <wp:wrapTopAndBottom/>
                <wp:docPr id="222" name="Group 222"/>
                <wp:cNvGraphicFramePr/>
                <a:graphic xmlns:a="http://schemas.openxmlformats.org/drawingml/2006/main">
                  <a:graphicData uri="http://schemas.microsoft.com/office/word/2010/wordprocessingGroup">
                    <wpg:wgp>
                      <wpg:cNvGrpSpPr/>
                      <wpg:grpSpPr>
                        <a:xfrm>
                          <a:off x="0" y="0"/>
                          <a:ext cx="6954297" cy="2488691"/>
                          <a:chOff x="0" y="0"/>
                          <a:chExt cx="6954297" cy="2488691"/>
                        </a:xfrm>
                      </wpg:grpSpPr>
                      <pic:pic xmlns:pic="http://schemas.openxmlformats.org/drawingml/2006/picture">
                        <pic:nvPicPr>
                          <pic:cNvPr id="223" name="Picture 223"/>
                          <pic:cNvPicPr/>
                        </pic:nvPicPr>
                        <pic:blipFill>
                          <a:blip r:embed="rId31"/>
                          <a:stretch>
                            <a:fillRect/>
                          </a:stretch>
                        </pic:blipFill>
                        <pic:spPr>
                          <a:xfrm>
                            <a:off x="1066800" y="0"/>
                            <a:ext cx="4174236" cy="2485644"/>
                          </a:xfrm>
                          <a:prstGeom prst="rect">
                            <a:avLst/>
                          </a:prstGeom>
                        </pic:spPr>
                      </pic:pic>
                      <wps:wsp>
                        <wps:cNvPr id="4736" name="Shape 266"/>
                        <wps:cNvSpPr/>
                        <wps:spPr>
                          <a:xfrm>
                            <a:off x="932688" y="286512"/>
                            <a:ext cx="2177796" cy="2116836"/>
                          </a:xfrm>
                          <a:custGeom>
                            <a:avLst/>
                            <a:gdLst/>
                            <a:ahLst/>
                            <a:cxnLst/>
                            <a:rect l="0" t="0" r="0" b="0"/>
                            <a:pathLst>
                              <a:path w="2177796" h="2116836">
                                <a:moveTo>
                                  <a:pt x="2177796" y="0"/>
                                </a:moveTo>
                                <a:lnTo>
                                  <a:pt x="2177796" y="2116836"/>
                                </a:lnTo>
                                <a:lnTo>
                                  <a:pt x="240792" y="2116836"/>
                                </a:lnTo>
                                <a:lnTo>
                                  <a:pt x="240792" y="880872"/>
                                </a:lnTo>
                                <a:lnTo>
                                  <a:pt x="0" y="617220"/>
                                </a:lnTo>
                                <a:lnTo>
                                  <a:pt x="240792" y="352044"/>
                                </a:lnTo>
                                <a:lnTo>
                                  <a:pt x="240792" y="0"/>
                                </a:lnTo>
                                <a:lnTo>
                                  <a:pt x="2177796" y="0"/>
                                </a:lnTo>
                                <a:close/>
                              </a:path>
                            </a:pathLst>
                          </a:custGeom>
                          <a:ln w="25908" cap="rnd">
                            <a:round/>
                          </a:ln>
                        </wps:spPr>
                        <wps:style>
                          <a:lnRef idx="1">
                            <a:srgbClr val="FF0000"/>
                          </a:lnRef>
                          <a:fillRef idx="0">
                            <a:srgbClr val="000000">
                              <a:alpha val="0"/>
                            </a:srgbClr>
                          </a:fillRef>
                          <a:effectRef idx="0">
                            <a:scrgbClr r="0" g="0" b="0"/>
                          </a:effectRef>
                          <a:fontRef idx="none"/>
                        </wps:style>
                        <wps:bodyPr/>
                      </wps:wsp>
                      <wps:wsp>
                        <wps:cNvPr id="4737" name="Shape 267"/>
                        <wps:cNvSpPr/>
                        <wps:spPr>
                          <a:xfrm>
                            <a:off x="0" y="731519"/>
                            <a:ext cx="883920" cy="298703"/>
                          </a:xfrm>
                          <a:custGeom>
                            <a:avLst/>
                            <a:gdLst/>
                            <a:ahLst/>
                            <a:cxnLst/>
                            <a:rect l="0" t="0" r="0" b="0"/>
                            <a:pathLst>
                              <a:path w="883920" h="298703">
                                <a:moveTo>
                                  <a:pt x="0" y="0"/>
                                </a:moveTo>
                                <a:lnTo>
                                  <a:pt x="734568" y="0"/>
                                </a:lnTo>
                                <a:lnTo>
                                  <a:pt x="883920" y="149352"/>
                                </a:lnTo>
                                <a:lnTo>
                                  <a:pt x="734568" y="298703"/>
                                </a:lnTo>
                                <a:lnTo>
                                  <a:pt x="0" y="298703"/>
                                </a:lnTo>
                                <a:lnTo>
                                  <a:pt x="0" y="0"/>
                                </a:lnTo>
                                <a:close/>
                              </a:path>
                            </a:pathLst>
                          </a:custGeom>
                          <a:ln w="25908" cap="rnd">
                            <a:round/>
                          </a:ln>
                        </wps:spPr>
                        <wps:style>
                          <a:lnRef idx="1">
                            <a:srgbClr val="FF0000"/>
                          </a:lnRef>
                          <a:fillRef idx="0">
                            <a:srgbClr val="000000">
                              <a:alpha val="0"/>
                            </a:srgbClr>
                          </a:fillRef>
                          <a:effectRef idx="0">
                            <a:scrgbClr r="0" g="0" b="0"/>
                          </a:effectRef>
                          <a:fontRef idx="none"/>
                        </wps:style>
                        <wps:bodyPr/>
                      </wps:wsp>
                      <wps:wsp>
                        <wps:cNvPr id="4738" name="Shape 268"/>
                        <wps:cNvSpPr/>
                        <wps:spPr>
                          <a:xfrm>
                            <a:off x="3118104" y="1325879"/>
                            <a:ext cx="2356104" cy="1162812"/>
                          </a:xfrm>
                          <a:custGeom>
                            <a:avLst/>
                            <a:gdLst/>
                            <a:ahLst/>
                            <a:cxnLst/>
                            <a:rect l="0" t="0" r="0" b="0"/>
                            <a:pathLst>
                              <a:path w="2356104" h="1162812">
                                <a:moveTo>
                                  <a:pt x="0" y="1162812"/>
                                </a:moveTo>
                                <a:lnTo>
                                  <a:pt x="0" y="0"/>
                                </a:lnTo>
                                <a:lnTo>
                                  <a:pt x="2095500" y="0"/>
                                </a:lnTo>
                                <a:lnTo>
                                  <a:pt x="2095500" y="678180"/>
                                </a:lnTo>
                                <a:lnTo>
                                  <a:pt x="2356104" y="824484"/>
                                </a:lnTo>
                                <a:lnTo>
                                  <a:pt x="2095500" y="969264"/>
                                </a:lnTo>
                                <a:lnTo>
                                  <a:pt x="2095500" y="1162812"/>
                                </a:lnTo>
                                <a:lnTo>
                                  <a:pt x="0" y="1162812"/>
                                </a:lnTo>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4739" name="Shape 269"/>
                        <wps:cNvSpPr/>
                        <wps:spPr>
                          <a:xfrm>
                            <a:off x="3119628" y="198119"/>
                            <a:ext cx="2386584" cy="1010412"/>
                          </a:xfrm>
                          <a:custGeom>
                            <a:avLst/>
                            <a:gdLst/>
                            <a:ahLst/>
                            <a:cxnLst/>
                            <a:rect l="0" t="0" r="0" b="0"/>
                            <a:pathLst>
                              <a:path w="2386584" h="1010412">
                                <a:moveTo>
                                  <a:pt x="0" y="1010412"/>
                                </a:moveTo>
                                <a:lnTo>
                                  <a:pt x="0" y="0"/>
                                </a:lnTo>
                                <a:lnTo>
                                  <a:pt x="2121408" y="0"/>
                                </a:lnTo>
                                <a:lnTo>
                                  <a:pt x="2121408" y="589788"/>
                                </a:lnTo>
                                <a:lnTo>
                                  <a:pt x="2386584" y="716280"/>
                                </a:lnTo>
                                <a:lnTo>
                                  <a:pt x="2121408" y="842772"/>
                                </a:lnTo>
                                <a:lnTo>
                                  <a:pt x="2121408" y="1010412"/>
                                </a:lnTo>
                                <a:lnTo>
                                  <a:pt x="0" y="1010412"/>
                                </a:lnTo>
                              </a:path>
                            </a:pathLst>
                          </a:custGeom>
                          <a:ln w="25908" cap="flat">
                            <a:round/>
                          </a:ln>
                        </wps:spPr>
                        <wps:style>
                          <a:lnRef idx="1">
                            <a:srgbClr val="FF0000"/>
                          </a:lnRef>
                          <a:fillRef idx="0">
                            <a:srgbClr val="000000">
                              <a:alpha val="0"/>
                            </a:srgbClr>
                          </a:fillRef>
                          <a:effectRef idx="0">
                            <a:scrgbClr r="0" g="0" b="0"/>
                          </a:effectRef>
                          <a:fontRef idx="none"/>
                        </wps:style>
                        <wps:bodyPr/>
                      </wps:wsp>
                      <wps:wsp>
                        <wps:cNvPr id="4740" name="Shape 270"/>
                        <wps:cNvSpPr/>
                        <wps:spPr>
                          <a:xfrm>
                            <a:off x="5551932" y="1949195"/>
                            <a:ext cx="885444" cy="370332"/>
                          </a:xfrm>
                          <a:custGeom>
                            <a:avLst/>
                            <a:gdLst/>
                            <a:ahLst/>
                            <a:cxnLst/>
                            <a:rect l="0" t="0" r="0" b="0"/>
                            <a:pathLst>
                              <a:path w="885444" h="370332">
                                <a:moveTo>
                                  <a:pt x="885444" y="370332"/>
                                </a:moveTo>
                                <a:lnTo>
                                  <a:pt x="185929" y="370332"/>
                                </a:lnTo>
                                <a:lnTo>
                                  <a:pt x="0" y="185927"/>
                                </a:lnTo>
                                <a:lnTo>
                                  <a:pt x="185929" y="0"/>
                                </a:lnTo>
                                <a:lnTo>
                                  <a:pt x="885444" y="0"/>
                                </a:lnTo>
                                <a:lnTo>
                                  <a:pt x="885444" y="370332"/>
                                </a:lnTo>
                                <a:close/>
                              </a:path>
                            </a:pathLst>
                          </a:custGeom>
                          <a:ln w="25908" cap="rnd">
                            <a:round/>
                          </a:ln>
                        </wps:spPr>
                        <wps:style>
                          <a:lnRef idx="1">
                            <a:srgbClr val="FF0000"/>
                          </a:lnRef>
                          <a:fillRef idx="0">
                            <a:srgbClr val="000000">
                              <a:alpha val="0"/>
                            </a:srgbClr>
                          </a:fillRef>
                          <a:effectRef idx="0">
                            <a:scrgbClr r="0" g="0" b="0"/>
                          </a:effectRef>
                          <a:fontRef idx="none"/>
                        </wps:style>
                        <wps:bodyPr/>
                      </wps:wsp>
                      <wps:wsp>
                        <wps:cNvPr id="4741" name="Rectangle 4741"/>
                        <wps:cNvSpPr/>
                        <wps:spPr>
                          <a:xfrm>
                            <a:off x="91440" y="798139"/>
                            <a:ext cx="743028" cy="309093"/>
                          </a:xfrm>
                          <a:prstGeom prst="rect">
                            <a:avLst/>
                          </a:prstGeom>
                          <a:ln>
                            <a:noFill/>
                          </a:ln>
                        </wps:spPr>
                        <wps:txbx>
                          <w:txbxContent>
                            <w:p w14:paraId="56C18DD6" w14:textId="77777777" w:rsidR="001A5A94" w:rsidRDefault="001A5A94" w:rsidP="001A5A94">
                              <w:r>
                                <w:rPr>
                                  <w:rFonts w:ascii="Times New Roman" w:eastAsia="Times New Roman" w:hAnsi="Times New Roman" w:cs="Times New Roman"/>
                                  <w:w w:val="97"/>
                                  <w:sz w:val="36"/>
                                </w:rPr>
                                <w:t>Editor</w:t>
                              </w:r>
                            </w:p>
                          </w:txbxContent>
                        </wps:txbx>
                        <wps:bodyPr horzOverflow="overflow" vert="horz" lIns="0" tIns="0" rIns="0" bIns="0" rtlCol="0">
                          <a:noAutofit/>
                        </wps:bodyPr>
                      </wps:wsp>
                      <wps:wsp>
                        <wps:cNvPr id="4742" name="Rectangle 4742"/>
                        <wps:cNvSpPr/>
                        <wps:spPr>
                          <a:xfrm>
                            <a:off x="652272" y="798139"/>
                            <a:ext cx="68582" cy="309093"/>
                          </a:xfrm>
                          <a:prstGeom prst="rect">
                            <a:avLst/>
                          </a:prstGeom>
                          <a:ln>
                            <a:noFill/>
                          </a:ln>
                        </wps:spPr>
                        <wps:txbx>
                          <w:txbxContent>
                            <w:p w14:paraId="5FB70823" w14:textId="77777777" w:rsidR="001A5A94" w:rsidRDefault="001A5A94" w:rsidP="001A5A94">
                              <w:r>
                                <w:rPr>
                                  <w:rFonts w:ascii="Times New Roman" w:eastAsia="Times New Roman" w:hAnsi="Times New Roman" w:cs="Times New Roman"/>
                                  <w:sz w:val="36"/>
                                </w:rPr>
                                <w:t xml:space="preserve"> </w:t>
                              </w:r>
                            </w:p>
                          </w:txbxContent>
                        </wps:txbx>
                        <wps:bodyPr horzOverflow="overflow" vert="horz" lIns="0" tIns="0" rIns="0" bIns="0" rtlCol="0">
                          <a:noAutofit/>
                        </wps:bodyPr>
                      </wps:wsp>
                      <wps:wsp>
                        <wps:cNvPr id="4743" name="Rectangle 4743"/>
                        <wps:cNvSpPr/>
                        <wps:spPr>
                          <a:xfrm>
                            <a:off x="5678424" y="2112411"/>
                            <a:ext cx="914609" cy="240427"/>
                          </a:xfrm>
                          <a:prstGeom prst="rect">
                            <a:avLst/>
                          </a:prstGeom>
                          <a:ln>
                            <a:noFill/>
                          </a:ln>
                        </wps:spPr>
                        <wps:txbx>
                          <w:txbxContent>
                            <w:p w14:paraId="6420A85F" w14:textId="77777777" w:rsidR="001A5A94" w:rsidRDefault="001A5A94" w:rsidP="001A5A94">
                              <w:r>
                                <w:rPr>
                                  <w:rFonts w:ascii="Times New Roman" w:eastAsia="Times New Roman" w:hAnsi="Times New Roman" w:cs="Times New Roman"/>
                                  <w:w w:val="103"/>
                                  <w:sz w:val="32"/>
                                </w:rPr>
                                <w:t>Console</w:t>
                              </w:r>
                            </w:p>
                          </w:txbxContent>
                        </wps:txbx>
                        <wps:bodyPr horzOverflow="overflow" vert="horz" lIns="0" tIns="0" rIns="0" bIns="0" rtlCol="0">
                          <a:noAutofit/>
                        </wps:bodyPr>
                      </wps:wsp>
                      <wps:wsp>
                        <wps:cNvPr id="4744" name="Rectangle 4744"/>
                        <wps:cNvSpPr/>
                        <wps:spPr>
                          <a:xfrm>
                            <a:off x="6367272" y="2112411"/>
                            <a:ext cx="67267" cy="240427"/>
                          </a:xfrm>
                          <a:prstGeom prst="rect">
                            <a:avLst/>
                          </a:prstGeom>
                          <a:ln>
                            <a:noFill/>
                          </a:ln>
                        </wps:spPr>
                        <wps:txbx>
                          <w:txbxContent>
                            <w:p w14:paraId="0D149B06" w14:textId="77777777" w:rsidR="001A5A94" w:rsidRDefault="001A5A94" w:rsidP="001A5A94">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4745" name="Shape 275"/>
                        <wps:cNvSpPr/>
                        <wps:spPr>
                          <a:xfrm>
                            <a:off x="5583936" y="835151"/>
                            <a:ext cx="1338072" cy="914400"/>
                          </a:xfrm>
                          <a:custGeom>
                            <a:avLst/>
                            <a:gdLst/>
                            <a:ahLst/>
                            <a:cxnLst/>
                            <a:rect l="0" t="0" r="0" b="0"/>
                            <a:pathLst>
                              <a:path w="1338072" h="914400">
                                <a:moveTo>
                                  <a:pt x="1338072" y="914400"/>
                                </a:moveTo>
                                <a:lnTo>
                                  <a:pt x="457200" y="914400"/>
                                </a:lnTo>
                                <a:lnTo>
                                  <a:pt x="0" y="457200"/>
                                </a:lnTo>
                                <a:lnTo>
                                  <a:pt x="457200" y="0"/>
                                </a:lnTo>
                                <a:lnTo>
                                  <a:pt x="1338072" y="0"/>
                                </a:lnTo>
                                <a:lnTo>
                                  <a:pt x="1338072" y="914400"/>
                                </a:lnTo>
                                <a:close/>
                              </a:path>
                            </a:pathLst>
                          </a:custGeom>
                          <a:ln w="25908" cap="rnd">
                            <a:round/>
                          </a:ln>
                        </wps:spPr>
                        <wps:style>
                          <a:lnRef idx="1">
                            <a:srgbClr val="FF0000"/>
                          </a:lnRef>
                          <a:fillRef idx="0">
                            <a:srgbClr val="000000">
                              <a:alpha val="0"/>
                            </a:srgbClr>
                          </a:fillRef>
                          <a:effectRef idx="0">
                            <a:scrgbClr r="0" g="0" b="0"/>
                          </a:effectRef>
                          <a:fontRef idx="none"/>
                        </wps:style>
                        <wps:bodyPr/>
                      </wps:wsp>
                      <wps:wsp>
                        <wps:cNvPr id="4746" name="Rectangle 4746"/>
                        <wps:cNvSpPr/>
                        <wps:spPr>
                          <a:xfrm>
                            <a:off x="5884164" y="1024275"/>
                            <a:ext cx="1071970" cy="240429"/>
                          </a:xfrm>
                          <a:prstGeom prst="rect">
                            <a:avLst/>
                          </a:prstGeom>
                          <a:ln>
                            <a:noFill/>
                          </a:ln>
                        </wps:spPr>
                        <wps:txbx>
                          <w:txbxContent>
                            <w:p w14:paraId="14078B1A" w14:textId="77777777" w:rsidR="001A5A94" w:rsidRDefault="001A5A94" w:rsidP="001A5A94">
                              <w:r>
                                <w:rPr>
                                  <w:rFonts w:ascii="Times New Roman" w:eastAsia="Times New Roman" w:hAnsi="Times New Roman" w:cs="Times New Roman"/>
                                  <w:w w:val="108"/>
                                  <w:sz w:val="32"/>
                                </w:rPr>
                                <w:t>Variable</w:t>
                              </w:r>
                              <w:r>
                                <w:rPr>
                                  <w:rFonts w:ascii="Times New Roman" w:eastAsia="Times New Roman" w:hAnsi="Times New Roman" w:cs="Times New Roman"/>
                                  <w:spacing w:val="2"/>
                                  <w:w w:val="108"/>
                                  <w:sz w:val="32"/>
                                </w:rPr>
                                <w:t xml:space="preserve"> </w:t>
                              </w:r>
                            </w:p>
                          </w:txbxContent>
                        </wps:txbx>
                        <wps:bodyPr horzOverflow="overflow" vert="horz" lIns="0" tIns="0" rIns="0" bIns="0" rtlCol="0">
                          <a:noAutofit/>
                        </wps:bodyPr>
                      </wps:wsp>
                      <wps:wsp>
                        <wps:cNvPr id="4747" name="Rectangle 4747"/>
                        <wps:cNvSpPr/>
                        <wps:spPr>
                          <a:xfrm>
                            <a:off x="5884164" y="1257447"/>
                            <a:ext cx="1137261" cy="240429"/>
                          </a:xfrm>
                          <a:prstGeom prst="rect">
                            <a:avLst/>
                          </a:prstGeom>
                          <a:ln>
                            <a:noFill/>
                          </a:ln>
                        </wps:spPr>
                        <wps:txbx>
                          <w:txbxContent>
                            <w:p w14:paraId="6B015FFC" w14:textId="77777777" w:rsidR="001A5A94" w:rsidRDefault="001A5A94" w:rsidP="001A5A94">
                              <w:r>
                                <w:rPr>
                                  <w:rFonts w:ascii="Times New Roman" w:eastAsia="Times New Roman" w:hAnsi="Times New Roman" w:cs="Times New Roman"/>
                                  <w:w w:val="102"/>
                                  <w:sz w:val="32"/>
                                </w:rPr>
                                <w:t>/help /file</w:t>
                              </w:r>
                              <w:r>
                                <w:rPr>
                                  <w:rFonts w:ascii="Times New Roman" w:eastAsia="Times New Roman" w:hAnsi="Times New Roman" w:cs="Times New Roman"/>
                                  <w:spacing w:val="2"/>
                                  <w:w w:val="102"/>
                                  <w:sz w:val="32"/>
                                </w:rPr>
                                <w:t xml:space="preserve"> </w:t>
                              </w:r>
                            </w:p>
                          </w:txbxContent>
                        </wps:txbx>
                        <wps:bodyPr horzOverflow="overflow" vert="horz" lIns="0" tIns="0" rIns="0" bIns="0" rtlCol="0">
                          <a:noAutofit/>
                        </wps:bodyPr>
                      </wps:wsp>
                      <wps:wsp>
                        <wps:cNvPr id="4748" name="Rectangle 4748"/>
                        <wps:cNvSpPr/>
                        <wps:spPr>
                          <a:xfrm>
                            <a:off x="5984748" y="1492143"/>
                            <a:ext cx="1219337" cy="240429"/>
                          </a:xfrm>
                          <a:prstGeom prst="rect">
                            <a:avLst/>
                          </a:prstGeom>
                          <a:ln>
                            <a:noFill/>
                          </a:ln>
                        </wps:spPr>
                        <wps:txbx>
                          <w:txbxContent>
                            <w:p w14:paraId="6C58E154" w14:textId="77777777" w:rsidR="001A5A94" w:rsidRDefault="001A5A94" w:rsidP="001A5A94">
                              <w:r>
                                <w:rPr>
                                  <w:rFonts w:ascii="Times New Roman" w:eastAsia="Times New Roman" w:hAnsi="Times New Roman" w:cs="Times New Roman"/>
                                  <w:w w:val="105"/>
                                  <w:sz w:val="32"/>
                                </w:rPr>
                                <w:t>/plot</w:t>
                              </w:r>
                              <w:r>
                                <w:rPr>
                                  <w:rFonts w:ascii="Times New Roman" w:eastAsia="Times New Roman" w:hAnsi="Times New Roman" w:cs="Times New Roman"/>
                                  <w:spacing w:val="-6"/>
                                  <w:w w:val="105"/>
                                  <w:sz w:val="32"/>
                                </w:rPr>
                                <w:t xml:space="preserve"> </w:t>
                              </w:r>
                              <w:r>
                                <w:rPr>
                                  <w:rFonts w:ascii="Times New Roman" w:eastAsia="Times New Roman" w:hAnsi="Times New Roman" w:cs="Times New Roman"/>
                                  <w:w w:val="105"/>
                                  <w:sz w:val="32"/>
                                </w:rPr>
                                <w:t>space</w:t>
                              </w:r>
                            </w:p>
                          </w:txbxContent>
                        </wps:txbx>
                        <wps:bodyPr horzOverflow="overflow" vert="horz" lIns="0" tIns="0" rIns="0" bIns="0" rtlCol="0">
                          <a:noAutofit/>
                        </wps:bodyPr>
                      </wps:wsp>
                      <wps:wsp>
                        <wps:cNvPr id="4749" name="Rectangle 4749"/>
                        <wps:cNvSpPr/>
                        <wps:spPr>
                          <a:xfrm>
                            <a:off x="6903720" y="1492143"/>
                            <a:ext cx="67267" cy="240429"/>
                          </a:xfrm>
                          <a:prstGeom prst="rect">
                            <a:avLst/>
                          </a:prstGeom>
                          <a:ln>
                            <a:noFill/>
                          </a:ln>
                        </wps:spPr>
                        <wps:txbx>
                          <w:txbxContent>
                            <w:p w14:paraId="4CC34101" w14:textId="77777777" w:rsidR="001A5A94" w:rsidRDefault="001A5A94" w:rsidP="001A5A94">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4750" name="Rectangle 4750"/>
                        <wps:cNvSpPr/>
                        <wps:spPr>
                          <a:xfrm>
                            <a:off x="25908" y="1800977"/>
                            <a:ext cx="59195" cy="269069"/>
                          </a:xfrm>
                          <a:prstGeom prst="rect">
                            <a:avLst/>
                          </a:prstGeom>
                          <a:ln>
                            <a:noFill/>
                          </a:ln>
                        </wps:spPr>
                        <wps:txbx>
                          <w:txbxContent>
                            <w:p w14:paraId="4888C085" w14:textId="77777777" w:rsidR="001A5A94" w:rsidRDefault="001A5A94" w:rsidP="001A5A94">
                              <w:r>
                                <w:rPr>
                                  <w:rFonts w:ascii="Times New Roman" w:eastAsia="Times New Roman" w:hAnsi="Times New Roman" w:cs="Times New Roman"/>
                                  <w:sz w:val="32"/>
                                </w:rPr>
                                <w:t xml:space="preserve"> </w:t>
                              </w:r>
                            </w:p>
                          </w:txbxContent>
                        </wps:txbx>
                        <wps:bodyPr horzOverflow="overflow" vert="horz" lIns="0" tIns="0" rIns="0" bIns="0" rtlCol="0">
                          <a:noAutofit/>
                        </wps:bodyPr>
                      </wps:wsp>
                    </wpg:wgp>
                  </a:graphicData>
                </a:graphic>
              </wp:anchor>
            </w:drawing>
          </mc:Choice>
          <mc:Fallback>
            <w:pict>
              <v:group w14:anchorId="36D7DFD1" id="Group 222" o:spid="_x0000_s1026" style="position:absolute;left:0;text-align:left;margin-left:63pt;margin-top:463.1pt;width:547.6pt;height:195.95pt;z-index:251676672;mso-position-horizontal-relative:page;mso-position-vertical-relative:page" coordsize="69542,248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">
                <v:shape id="Picture 223" o:spid="_x0000_s1027" type="#_x0000_t75" style="position:absolute;left:10668;width:41742;height:24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">
                  <v:imagedata r:id="rId32" o:title=""/>
                </v:shape>
                <v:shape id="Shape 266" o:spid="_x0000_s1028" style="position:absolute;left:9326;top:2865;width:21778;height:21168;visibility:visible;mso-wrap-style:square;v-text-anchor:top" coordsize="2177796,211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" path="m2177796,r,2116836l240792,2116836r,-1235964l,617220,240792,352044,240792,,2177796,xe" filled="f" strokecolor="red" strokeweight="2.04pt">
                  <v:stroke endcap="round"/>
                  <v:path arrowok="t" textboxrect="0,0,2177796,2116836"/>
                </v:shape>
                <v:shape id="Shape 267" o:spid="_x0000_s1029" style="position:absolute;top:7315;width:8839;height:2987;visibility:visible;mso-wrap-style:square;v-text-anchor:top" coordsize="883920,298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" path="m,l734568,,883920,149352,734568,298703,,298703,,xe" filled="f" strokecolor="red" strokeweight="2.04pt">
                  <v:stroke endcap="round"/>
                  <v:path arrowok="t" textboxrect="0,0,883920,298703"/>
                </v:shape>
                <v:shape id="Shape 268" o:spid="_x0000_s1030" style="position:absolute;left:31181;top:13258;width:23561;height:11628;visibility:visible;mso-wrap-style:square;v-text-anchor:top" coordsize="2356104,11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" path="m,1162812l,,2095500,r,678180l2356104,824484,2095500,969264r,193548l,1162812e" filled="f" strokecolor="red" strokeweight="2.04pt">
                  <v:path arrowok="t" textboxrect="0,0,2356104,1162812"/>
                </v:shape>
                <v:shape id="Shape 269" o:spid="_x0000_s1031" style="position:absolute;left:31196;top:1981;width:23866;height:10104;visibility:visible;mso-wrap-style:square;v-text-anchor:top" coordsize="2386584,1010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" path="m,1010412l,,2121408,r,589788l2386584,716280,2121408,842772r,167640l,1010412e" filled="f" strokecolor="red" strokeweight="2.04pt">
                  <v:path arrowok="t" textboxrect="0,0,2386584,1010412"/>
                </v:shape>
                <v:shape id="Shape 270" o:spid="_x0000_s1032" style="position:absolute;left:55519;top:19491;width:8854;height:3704;visibility:visible;mso-wrap-style:square;v-text-anchor:top" coordsize="885444,37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" path="m885444,370332r-699515,l,185927,185929,,885444,r,370332xe" filled="f" strokecolor="red" strokeweight="2.04pt">
                  <v:stroke endcap="round"/>
                  <v:path arrowok="t" textboxrect="0,0,885444,370332"/>
                </v:shape>
                <v:rect id="Rectangle 4741" o:spid="_x0000_s1033" style="position:absolute;left:914;top:7981;width:7430;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yExgAAAN0AAAAPAAAAZHJzL2Rvd25yZXYueG1sRI9Li8JA&#10;EITvwv6HoRe86UQR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G5n8hMYAAADdAAAA&#10;DwAAAAAAAAAAAAAAAAAHAgAAZHJzL2Rvd25yZXYueG1sUEsFBgAAAAADAAMAtwAAAPoCAAAAAA==&#10;" filled="f" stroked="f">
                  <v:textbox inset="0,0,0,0">
                    <w:txbxContent>
                      <w:p w14:paraId="56C18DD6" w14:textId="77777777" w:rsidR="001A5A94" w:rsidRDefault="001A5A94" w:rsidP="001A5A94">
                        <w:r>
                          <w:rPr>
                            <w:rFonts w:ascii="Times New Roman" w:eastAsia="Times New Roman" w:hAnsi="Times New Roman" w:cs="Times New Roman"/>
                            <w:w w:val="97"/>
                            <w:sz w:val="36"/>
                          </w:rPr>
                          <w:t>Editor</w:t>
                        </w:r>
                      </w:p>
                    </w:txbxContent>
                  </v:textbox>
                </v:rect>
                <v:rect id="Rectangle 4742" o:spid="_x0000_s1034" style="position:absolute;left:6522;top:7981;width:686;height:3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5FB70823" w14:textId="77777777" w:rsidR="001A5A94" w:rsidRDefault="001A5A94" w:rsidP="001A5A94">
                        <w:r>
                          <w:rPr>
                            <w:rFonts w:ascii="Times New Roman" w:eastAsia="Times New Roman" w:hAnsi="Times New Roman" w:cs="Times New Roman"/>
                            <w:sz w:val="36"/>
                          </w:rPr>
                          <w:t xml:space="preserve"> </w:t>
                        </w:r>
                      </w:p>
                    </w:txbxContent>
                  </v:textbox>
                </v:rect>
                <v:rect id="Rectangle 4743" o:spid="_x0000_s1035" style="position:absolute;left:56784;top:21124;width:9146;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6420A85F" w14:textId="77777777" w:rsidR="001A5A94" w:rsidRDefault="001A5A94" w:rsidP="001A5A94">
                        <w:r>
                          <w:rPr>
                            <w:rFonts w:ascii="Times New Roman" w:eastAsia="Times New Roman" w:hAnsi="Times New Roman" w:cs="Times New Roman"/>
                            <w:w w:val="103"/>
                            <w:sz w:val="32"/>
                          </w:rPr>
                          <w:t>Console</w:t>
                        </w:r>
                      </w:p>
                    </w:txbxContent>
                  </v:textbox>
                </v:rect>
                <v:rect id="Rectangle 4744" o:spid="_x0000_s1036" style="position:absolute;left:63672;top:21124;width:673;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0D149B06" w14:textId="77777777" w:rsidR="001A5A94" w:rsidRDefault="001A5A94" w:rsidP="001A5A94">
                        <w:r>
                          <w:rPr>
                            <w:rFonts w:ascii="Times New Roman" w:eastAsia="Times New Roman" w:hAnsi="Times New Roman" w:cs="Times New Roman"/>
                            <w:sz w:val="32"/>
                          </w:rPr>
                          <w:t xml:space="preserve"> </w:t>
                        </w:r>
                      </w:p>
                    </w:txbxContent>
                  </v:textbox>
                </v:rect>
                <v:shape id="Shape 275" o:spid="_x0000_s1037" style="position:absolute;left:55839;top:8351;width:13381;height:9144;visibility:visible;mso-wrap-style:square;v-text-anchor:top" coordsize="1338072,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" path="m1338072,914400r-880872,l,457200,457200,r880872,l1338072,914400xe" filled="f" strokecolor="red" strokeweight="2.04pt">
                  <v:stroke endcap="round"/>
                  <v:path arrowok="t" textboxrect="0,0,1338072,914400"/>
                </v:shape>
                <v:rect id="Rectangle 4746" o:spid="_x0000_s1038" style="position:absolute;left:58841;top:10242;width:10720;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14:paraId="14078B1A" w14:textId="77777777" w:rsidR="001A5A94" w:rsidRDefault="001A5A94" w:rsidP="001A5A94">
                        <w:r>
                          <w:rPr>
                            <w:rFonts w:ascii="Times New Roman" w:eastAsia="Times New Roman" w:hAnsi="Times New Roman" w:cs="Times New Roman"/>
                            <w:w w:val="108"/>
                            <w:sz w:val="32"/>
                          </w:rPr>
                          <w:t>Variable</w:t>
                        </w:r>
                        <w:r>
                          <w:rPr>
                            <w:rFonts w:ascii="Times New Roman" w:eastAsia="Times New Roman" w:hAnsi="Times New Roman" w:cs="Times New Roman"/>
                            <w:spacing w:val="2"/>
                            <w:w w:val="108"/>
                            <w:sz w:val="32"/>
                          </w:rPr>
                          <w:t xml:space="preserve"> </w:t>
                        </w:r>
                      </w:p>
                    </w:txbxContent>
                  </v:textbox>
                </v:rect>
                <v:rect id="Rectangle 4747" o:spid="_x0000_s1039" style="position:absolute;left:58841;top:12574;width:11373;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14:paraId="6B015FFC" w14:textId="77777777" w:rsidR="001A5A94" w:rsidRDefault="001A5A94" w:rsidP="001A5A94">
                        <w:r>
                          <w:rPr>
                            <w:rFonts w:ascii="Times New Roman" w:eastAsia="Times New Roman" w:hAnsi="Times New Roman" w:cs="Times New Roman"/>
                            <w:w w:val="102"/>
                            <w:sz w:val="32"/>
                          </w:rPr>
                          <w:t>/help /file</w:t>
                        </w:r>
                        <w:r>
                          <w:rPr>
                            <w:rFonts w:ascii="Times New Roman" w:eastAsia="Times New Roman" w:hAnsi="Times New Roman" w:cs="Times New Roman"/>
                            <w:spacing w:val="2"/>
                            <w:w w:val="102"/>
                            <w:sz w:val="32"/>
                          </w:rPr>
                          <w:t xml:space="preserve"> </w:t>
                        </w:r>
                      </w:p>
                    </w:txbxContent>
                  </v:textbox>
                </v:rect>
                <v:rect id="Rectangle 4748" o:spid="_x0000_s1040" style="position:absolute;left:59847;top:14921;width:12193;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14:paraId="6C58E154" w14:textId="77777777" w:rsidR="001A5A94" w:rsidRDefault="001A5A94" w:rsidP="001A5A94">
                        <w:r>
                          <w:rPr>
                            <w:rFonts w:ascii="Times New Roman" w:eastAsia="Times New Roman" w:hAnsi="Times New Roman" w:cs="Times New Roman"/>
                            <w:w w:val="105"/>
                            <w:sz w:val="32"/>
                          </w:rPr>
                          <w:t>/plot</w:t>
                        </w:r>
                        <w:r>
                          <w:rPr>
                            <w:rFonts w:ascii="Times New Roman" w:eastAsia="Times New Roman" w:hAnsi="Times New Roman" w:cs="Times New Roman"/>
                            <w:spacing w:val="-6"/>
                            <w:w w:val="105"/>
                            <w:sz w:val="32"/>
                          </w:rPr>
                          <w:t xml:space="preserve"> </w:t>
                        </w:r>
                        <w:r>
                          <w:rPr>
                            <w:rFonts w:ascii="Times New Roman" w:eastAsia="Times New Roman" w:hAnsi="Times New Roman" w:cs="Times New Roman"/>
                            <w:w w:val="105"/>
                            <w:sz w:val="32"/>
                          </w:rPr>
                          <w:t>space</w:t>
                        </w:r>
                      </w:p>
                    </w:txbxContent>
                  </v:textbox>
                </v:rect>
                <v:rect id="Rectangle 4749" o:spid="_x0000_s1041" style="position:absolute;left:69037;top:14921;width:672;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14:paraId="4CC34101" w14:textId="77777777" w:rsidR="001A5A94" w:rsidRDefault="001A5A94" w:rsidP="001A5A94">
                        <w:r>
                          <w:rPr>
                            <w:rFonts w:ascii="Times New Roman" w:eastAsia="Times New Roman" w:hAnsi="Times New Roman" w:cs="Times New Roman"/>
                            <w:sz w:val="32"/>
                          </w:rPr>
                          <w:t xml:space="preserve"> </w:t>
                        </w:r>
                      </w:p>
                    </w:txbxContent>
                  </v:textbox>
                </v:rect>
                <v:rect id="Rectangle 4750" o:spid="_x0000_s1042" style="position:absolute;left:259;top:18009;width:592;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14:paraId="4888C085" w14:textId="77777777" w:rsidR="001A5A94" w:rsidRDefault="001A5A94" w:rsidP="001A5A94">
                        <w:r>
                          <w:rPr>
                            <w:rFonts w:ascii="Times New Roman" w:eastAsia="Times New Roman" w:hAnsi="Times New Roman" w:cs="Times New Roman"/>
                            <w:sz w:val="32"/>
                          </w:rPr>
                          <w:t xml:space="preserve"> </w:t>
                        </w:r>
                      </w:p>
                    </w:txbxContent>
                  </v:textbox>
                </v:rect>
                <w10:wrap type="topAndBottom" anchorx="page" anchory="page"/>
              </v:group>
            </w:pict>
          </mc:Fallback>
        </mc:AlternateContent>
      </w:r>
      <w:r>
        <w:rPr>
          <w:rFonts w:ascii="Times New Roman" w:eastAsia="Times New Roman" w:hAnsi="Times New Roman" w:cs="Times New Roman"/>
          <w:color w:val="414042"/>
          <w:sz w:val="32"/>
        </w:rPr>
        <w:t>Introspection features</w:t>
      </w:r>
      <w:r>
        <w:rPr>
          <w:rFonts w:ascii="Times New Roman" w:eastAsia="Times New Roman" w:hAnsi="Times New Roman" w:cs="Times New Roman"/>
          <w:sz w:val="32"/>
        </w:rPr>
        <w:t xml:space="preserve"> </w:t>
      </w:r>
    </w:p>
    <w:p w14:paraId="481E6C6B" w14:textId="77777777" w:rsidR="001A5A94" w:rsidRDefault="001A5A94" w:rsidP="001A5A94">
      <w:pPr>
        <w:spacing w:after="231"/>
        <w:ind w:left="149" w:hanging="10"/>
      </w:pPr>
      <w:r>
        <w:rPr>
          <w:rFonts w:ascii="Times New Roman" w:eastAsia="Times New Roman" w:hAnsi="Times New Roman" w:cs="Times New Roman"/>
          <w:sz w:val="32"/>
        </w:rPr>
        <w:t xml:space="preserve">Steps for Spyder setup and run a test code: </w:t>
      </w:r>
    </w:p>
    <w:p w14:paraId="52321618" w14:textId="77777777" w:rsidR="001A5A94" w:rsidRDefault="001A5A94" w:rsidP="001A5A94">
      <w:pPr>
        <w:spacing w:after="2" w:line="281" w:lineRule="auto"/>
        <w:ind w:left="652" w:right="562"/>
        <w:jc w:val="center"/>
      </w:pPr>
      <w:r>
        <w:rPr>
          <w:rFonts w:ascii="Times New Roman" w:eastAsia="Times New Roman" w:hAnsi="Times New Roman" w:cs="Times New Roman"/>
          <w:sz w:val="32"/>
        </w:rPr>
        <w:t xml:space="preserve">1. In Window search box, type </w:t>
      </w:r>
      <w:r>
        <w:rPr>
          <w:rFonts w:ascii="Times New Roman" w:eastAsia="Times New Roman" w:hAnsi="Times New Roman" w:cs="Times New Roman"/>
          <w:color w:val="FF0000"/>
          <w:sz w:val="32"/>
        </w:rPr>
        <w:t xml:space="preserve">Spyder </w:t>
      </w:r>
      <w:r>
        <w:rPr>
          <w:rFonts w:ascii="Times New Roman" w:eastAsia="Times New Roman" w:hAnsi="Times New Roman" w:cs="Times New Roman"/>
          <w:sz w:val="32"/>
        </w:rPr>
        <w:t xml:space="preserve">and press </w:t>
      </w:r>
      <w:r>
        <w:rPr>
          <w:rFonts w:ascii="Times New Roman" w:eastAsia="Times New Roman" w:hAnsi="Times New Roman" w:cs="Times New Roman"/>
          <w:color w:val="FF0000"/>
          <w:sz w:val="32"/>
        </w:rPr>
        <w:t>Enter</w:t>
      </w:r>
      <w:r>
        <w:rPr>
          <w:rFonts w:ascii="Times New Roman" w:eastAsia="Times New Roman" w:hAnsi="Times New Roman" w:cs="Times New Roman"/>
          <w:sz w:val="32"/>
        </w:rPr>
        <w:t xml:space="preserve">. 2. Spyder IDE opened and you can see a total of 3 area: </w:t>
      </w:r>
    </w:p>
    <w:p w14:paraId="66866CA9" w14:textId="77777777" w:rsidR="001A5A94" w:rsidRDefault="001A5A94" w:rsidP="001A5A94">
      <w:pPr>
        <w:numPr>
          <w:ilvl w:val="2"/>
          <w:numId w:val="2"/>
        </w:numPr>
        <w:spacing w:after="16" w:line="271" w:lineRule="auto"/>
        <w:ind w:hanging="360"/>
      </w:pPr>
      <w:r>
        <w:rPr>
          <w:rFonts w:ascii="Times New Roman" w:eastAsia="Times New Roman" w:hAnsi="Times New Roman" w:cs="Times New Roman"/>
          <w:sz w:val="32"/>
        </w:rPr>
        <w:t xml:space="preserve">Editor </w:t>
      </w:r>
    </w:p>
    <w:p w14:paraId="4E037658" w14:textId="77777777" w:rsidR="001A5A94" w:rsidRDefault="001A5A94" w:rsidP="001A5A94">
      <w:pPr>
        <w:numPr>
          <w:ilvl w:val="2"/>
          <w:numId w:val="2"/>
        </w:numPr>
        <w:spacing w:after="16" w:line="271" w:lineRule="auto"/>
        <w:ind w:hanging="360"/>
      </w:pPr>
      <w:r>
        <w:rPr>
          <w:rFonts w:ascii="Times New Roman" w:eastAsia="Times New Roman" w:hAnsi="Times New Roman" w:cs="Times New Roman"/>
          <w:sz w:val="32"/>
        </w:rPr>
        <w:t xml:space="preserve">Console </w:t>
      </w:r>
    </w:p>
    <w:p w14:paraId="75DFFDD5" w14:textId="77777777" w:rsidR="001A5A94" w:rsidRDefault="001A5A94" w:rsidP="001A5A94">
      <w:pPr>
        <w:numPr>
          <w:ilvl w:val="2"/>
          <w:numId w:val="2"/>
        </w:numPr>
        <w:spacing w:after="16" w:line="271" w:lineRule="auto"/>
        <w:ind w:hanging="360"/>
      </w:pPr>
      <w:r>
        <w:rPr>
          <w:rFonts w:ascii="Times New Roman" w:eastAsia="Times New Roman" w:hAnsi="Times New Roman" w:cs="Times New Roman"/>
          <w:sz w:val="32"/>
        </w:rPr>
        <w:t xml:space="preserve">Variable/help/file/plot space </w:t>
      </w:r>
    </w:p>
    <w:p w14:paraId="2D19DBDA" w14:textId="77777777" w:rsidR="001A5A94" w:rsidRDefault="001A5A94" w:rsidP="001A5A94">
      <w:pPr>
        <w:spacing w:after="0"/>
      </w:pPr>
      <w:r>
        <w:rPr>
          <w:rFonts w:ascii="Times New Roman" w:eastAsia="Times New Roman" w:hAnsi="Times New Roman" w:cs="Times New Roman"/>
          <w:sz w:val="32"/>
        </w:rPr>
        <w:t xml:space="preserve"> </w:t>
      </w:r>
    </w:p>
    <w:p w14:paraId="5413FD41" w14:textId="77777777" w:rsidR="001A5A94" w:rsidRDefault="001A5A94" w:rsidP="001A5A94">
      <w:pPr>
        <w:spacing w:after="0"/>
      </w:pPr>
      <w:r>
        <w:rPr>
          <w:rFonts w:ascii="Times New Roman" w:eastAsia="Times New Roman" w:hAnsi="Times New Roman" w:cs="Times New Roman"/>
          <w:sz w:val="32"/>
        </w:rPr>
        <w:t xml:space="preserve"> </w:t>
      </w:r>
    </w:p>
    <w:p w14:paraId="1DE79642" w14:textId="77777777" w:rsidR="001A5A94" w:rsidRDefault="001A5A94" w:rsidP="001A5A94">
      <w:pPr>
        <w:spacing w:after="0"/>
      </w:pPr>
      <w:r>
        <w:rPr>
          <w:rFonts w:ascii="Times New Roman" w:eastAsia="Times New Roman" w:hAnsi="Times New Roman" w:cs="Times New Roman"/>
          <w:sz w:val="32"/>
        </w:rPr>
        <w:t xml:space="preserve"> </w:t>
      </w:r>
    </w:p>
    <w:p w14:paraId="587C2E2D" w14:textId="77777777" w:rsidR="001A5A94" w:rsidRDefault="001A5A94" w:rsidP="001A5A94">
      <w:pPr>
        <w:spacing w:after="0"/>
      </w:pPr>
      <w:r>
        <w:rPr>
          <w:rFonts w:ascii="Times New Roman" w:eastAsia="Times New Roman" w:hAnsi="Times New Roman" w:cs="Times New Roman"/>
          <w:sz w:val="32"/>
        </w:rPr>
        <w:lastRenderedPageBreak/>
        <w:t xml:space="preserve"> </w:t>
      </w:r>
    </w:p>
    <w:p w14:paraId="2F046A23" w14:textId="77777777" w:rsidR="001A5A94" w:rsidRDefault="001A5A94" w:rsidP="001A5A94">
      <w:pPr>
        <w:numPr>
          <w:ilvl w:val="2"/>
          <w:numId w:val="3"/>
        </w:numPr>
        <w:spacing w:after="16" w:line="271" w:lineRule="auto"/>
        <w:ind w:hanging="360"/>
      </w:pPr>
      <w:r>
        <w:rPr>
          <w:rFonts w:ascii="Times New Roman" w:eastAsia="Times New Roman" w:hAnsi="Times New Roman" w:cs="Times New Roman"/>
          <w:sz w:val="32"/>
        </w:rPr>
        <w:t xml:space="preserve">Let’s </w:t>
      </w:r>
      <w:r>
        <w:rPr>
          <w:rFonts w:ascii="Times New Roman" w:eastAsia="Times New Roman" w:hAnsi="Times New Roman" w:cs="Times New Roman"/>
          <w:color w:val="FF0000"/>
          <w:sz w:val="32"/>
        </w:rPr>
        <w:t xml:space="preserve">write a test code </w:t>
      </w:r>
      <w:r>
        <w:rPr>
          <w:rFonts w:ascii="Times New Roman" w:eastAsia="Times New Roman" w:hAnsi="Times New Roman" w:cs="Times New Roman"/>
          <w:sz w:val="32"/>
        </w:rPr>
        <w:t xml:space="preserve">in the Editor and run the code by clicking on </w:t>
      </w:r>
      <w:r>
        <w:rPr>
          <w:rFonts w:ascii="Times New Roman" w:eastAsia="Times New Roman" w:hAnsi="Times New Roman" w:cs="Times New Roman"/>
          <w:color w:val="FF0000"/>
          <w:sz w:val="32"/>
        </w:rPr>
        <w:t xml:space="preserve">Run </w:t>
      </w:r>
      <w:r>
        <w:rPr>
          <w:rFonts w:ascii="Times New Roman" w:eastAsia="Times New Roman" w:hAnsi="Times New Roman" w:cs="Times New Roman"/>
          <w:sz w:val="32"/>
        </w:rPr>
        <w:t xml:space="preserve">button. </w:t>
      </w:r>
    </w:p>
    <w:p w14:paraId="576888DF" w14:textId="77777777" w:rsidR="001A5A94" w:rsidRDefault="001A5A94" w:rsidP="001A5A94">
      <w:pPr>
        <w:spacing w:after="57"/>
        <w:ind w:left="910"/>
      </w:pPr>
      <w:r>
        <w:rPr>
          <w:noProof/>
        </w:rPr>
        <mc:AlternateContent>
          <mc:Choice Requires="wpg">
            <w:drawing>
              <wp:inline distT="0" distB="0" distL="0" distR="0" wp14:anchorId="5959DFA2" wp14:editId="67E522A4">
                <wp:extent cx="4631435" cy="3080004"/>
                <wp:effectExtent l="0" t="0" r="0" b="0"/>
                <wp:docPr id="4043" name="Group 4043"/>
                <wp:cNvGraphicFramePr/>
                <a:graphic xmlns:a="http://schemas.openxmlformats.org/drawingml/2006/main">
                  <a:graphicData uri="http://schemas.microsoft.com/office/word/2010/wordprocessingGroup">
                    <wpg:wgp>
                      <wpg:cNvGrpSpPr/>
                      <wpg:grpSpPr>
                        <a:xfrm>
                          <a:off x="0" y="0"/>
                          <a:ext cx="4631435" cy="3080004"/>
                          <a:chOff x="0" y="0"/>
                          <a:chExt cx="4631435" cy="3080004"/>
                        </a:xfrm>
                      </wpg:grpSpPr>
                      <pic:pic xmlns:pic="http://schemas.openxmlformats.org/drawingml/2006/picture">
                        <pic:nvPicPr>
                          <pic:cNvPr id="333" name="Picture 333"/>
                          <pic:cNvPicPr/>
                        </pic:nvPicPr>
                        <pic:blipFill>
                          <a:blip r:embed="rId33"/>
                          <a:stretch>
                            <a:fillRect/>
                          </a:stretch>
                        </pic:blipFill>
                        <pic:spPr>
                          <a:xfrm>
                            <a:off x="0" y="0"/>
                            <a:ext cx="4631435" cy="3080004"/>
                          </a:xfrm>
                          <a:prstGeom prst="rect">
                            <a:avLst/>
                          </a:prstGeom>
                        </pic:spPr>
                      </pic:pic>
                      <wps:wsp>
                        <wps:cNvPr id="334" name="Shape 334"/>
                        <wps:cNvSpPr/>
                        <wps:spPr>
                          <a:xfrm>
                            <a:off x="1153668" y="201167"/>
                            <a:ext cx="190500" cy="239268"/>
                          </a:xfrm>
                          <a:custGeom>
                            <a:avLst/>
                            <a:gdLst/>
                            <a:ahLst/>
                            <a:cxnLst/>
                            <a:rect l="0" t="0" r="0" b="0"/>
                            <a:pathLst>
                              <a:path w="190500" h="239268">
                                <a:moveTo>
                                  <a:pt x="0" y="32004"/>
                                </a:moveTo>
                                <a:lnTo>
                                  <a:pt x="3048" y="19812"/>
                                </a:lnTo>
                                <a:lnTo>
                                  <a:pt x="10668" y="9144"/>
                                </a:lnTo>
                                <a:lnTo>
                                  <a:pt x="19812" y="3048"/>
                                </a:lnTo>
                                <a:lnTo>
                                  <a:pt x="32004" y="0"/>
                                </a:lnTo>
                                <a:lnTo>
                                  <a:pt x="158496" y="0"/>
                                </a:lnTo>
                                <a:lnTo>
                                  <a:pt x="170688" y="3048"/>
                                </a:lnTo>
                                <a:lnTo>
                                  <a:pt x="181356" y="9144"/>
                                </a:lnTo>
                                <a:lnTo>
                                  <a:pt x="187452" y="19812"/>
                                </a:lnTo>
                                <a:lnTo>
                                  <a:pt x="190500" y="32004"/>
                                </a:lnTo>
                                <a:lnTo>
                                  <a:pt x="190500" y="207264"/>
                                </a:lnTo>
                                <a:lnTo>
                                  <a:pt x="187452" y="220980"/>
                                </a:lnTo>
                                <a:lnTo>
                                  <a:pt x="181356" y="230124"/>
                                </a:lnTo>
                                <a:lnTo>
                                  <a:pt x="170688" y="237744"/>
                                </a:lnTo>
                                <a:lnTo>
                                  <a:pt x="158496" y="239268"/>
                                </a:lnTo>
                                <a:lnTo>
                                  <a:pt x="32004" y="239268"/>
                                </a:lnTo>
                                <a:lnTo>
                                  <a:pt x="19812" y="237744"/>
                                </a:lnTo>
                                <a:lnTo>
                                  <a:pt x="10668" y="230124"/>
                                </a:lnTo>
                                <a:lnTo>
                                  <a:pt x="3048" y="220980"/>
                                </a:lnTo>
                                <a:lnTo>
                                  <a:pt x="0" y="207264"/>
                                </a:lnTo>
                                <a:lnTo>
                                  <a:pt x="0" y="32004"/>
                                </a:lnTo>
                                <a:close/>
                              </a:path>
                            </a:pathLst>
                          </a:custGeom>
                          <a:ln w="25908"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DCAFB68" id="Group 4043" o:spid="_x0000_s1026" style="width:364.7pt;height:242.5pt;mso-position-horizontal-relative:char;mso-position-vertical-relative:line" coordsize="46314,30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">
                <v:shape id="Picture 333" o:spid="_x0000_s1027" type="#_x0000_t75" style="position:absolute;width:46314;height:3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">
                  <v:imagedata r:id="rId34" o:title=""/>
                </v:shape>
                <v:shape id="Shape 334" o:spid="_x0000_s1028" style="position:absolute;left:11536;top:2011;width:1905;height:2393;visibility:visible;mso-wrap-style:square;v-text-anchor:top" coordsize="190500,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" path="m,32004l3048,19812,10668,9144,19812,3048,32004,,158496,r12192,3048l181356,9144r6096,10668l190500,32004r,175260l187452,220980r-6096,9144l170688,237744r-12192,1524l32004,239268,19812,237744r-9144,-7620l3048,220980,,207264,,32004xe" filled="f" strokecolor="red" strokeweight="2.04pt">
                  <v:stroke endcap="round"/>
                  <v:path arrowok="t" textboxrect="0,0,190500,239268"/>
                </v:shape>
                <w10:anchorlock/>
              </v:group>
            </w:pict>
          </mc:Fallback>
        </mc:AlternateContent>
      </w:r>
    </w:p>
    <w:p w14:paraId="6057A9C7" w14:textId="77777777" w:rsidR="001A5A94" w:rsidRDefault="001A5A94" w:rsidP="001A5A94">
      <w:pPr>
        <w:spacing w:after="0"/>
      </w:pPr>
      <w:r>
        <w:rPr>
          <w:rFonts w:ascii="Times New Roman" w:eastAsia="Times New Roman" w:hAnsi="Times New Roman" w:cs="Times New Roman"/>
          <w:sz w:val="32"/>
        </w:rPr>
        <w:t xml:space="preserve"> </w:t>
      </w:r>
    </w:p>
    <w:p w14:paraId="1E191E2C" w14:textId="77777777" w:rsidR="001A5A94" w:rsidRDefault="001A5A94" w:rsidP="001A5A94">
      <w:pPr>
        <w:spacing w:after="0"/>
      </w:pPr>
      <w:r>
        <w:rPr>
          <w:rFonts w:ascii="Times New Roman" w:eastAsia="Times New Roman" w:hAnsi="Times New Roman" w:cs="Times New Roman"/>
          <w:sz w:val="32"/>
        </w:rPr>
        <w:t xml:space="preserve"> </w:t>
      </w:r>
    </w:p>
    <w:p w14:paraId="44A74085" w14:textId="77777777" w:rsidR="001A5A94" w:rsidRDefault="001A5A94" w:rsidP="001A5A94">
      <w:pPr>
        <w:numPr>
          <w:ilvl w:val="2"/>
          <w:numId w:val="3"/>
        </w:numPr>
        <w:spacing w:after="16" w:line="271" w:lineRule="auto"/>
        <w:ind w:hanging="360"/>
      </w:pPr>
      <w:r>
        <w:rPr>
          <w:rFonts w:ascii="Times New Roman" w:eastAsia="Times New Roman" w:hAnsi="Times New Roman" w:cs="Times New Roman"/>
          <w:sz w:val="32"/>
        </w:rPr>
        <w:t xml:space="preserve">You can see the </w:t>
      </w:r>
      <w:r>
        <w:rPr>
          <w:rFonts w:ascii="Times New Roman" w:eastAsia="Times New Roman" w:hAnsi="Times New Roman" w:cs="Times New Roman"/>
          <w:color w:val="FF0000"/>
          <w:sz w:val="32"/>
        </w:rPr>
        <w:t xml:space="preserve">variable, plot, files </w:t>
      </w:r>
      <w:r>
        <w:rPr>
          <w:rFonts w:ascii="Times New Roman" w:eastAsia="Times New Roman" w:hAnsi="Times New Roman" w:cs="Times New Roman"/>
          <w:sz w:val="32"/>
        </w:rPr>
        <w:t xml:space="preserve">on right side of IDE by clicking appropriate tabs as highlighted with </w:t>
      </w:r>
      <w:r>
        <w:rPr>
          <w:rFonts w:ascii="Times New Roman" w:eastAsia="Times New Roman" w:hAnsi="Times New Roman" w:cs="Times New Roman"/>
          <w:color w:val="FF0000"/>
          <w:sz w:val="32"/>
        </w:rPr>
        <w:t xml:space="preserve">Red </w:t>
      </w:r>
      <w:proofErr w:type="spellStart"/>
      <w:r>
        <w:rPr>
          <w:rFonts w:ascii="Times New Roman" w:eastAsia="Times New Roman" w:hAnsi="Times New Roman" w:cs="Times New Roman"/>
          <w:color w:val="FF0000"/>
          <w:sz w:val="32"/>
        </w:rPr>
        <w:t>color</w:t>
      </w:r>
      <w:proofErr w:type="spellEnd"/>
      <w:r>
        <w:rPr>
          <w:rFonts w:ascii="Times New Roman" w:eastAsia="Times New Roman" w:hAnsi="Times New Roman" w:cs="Times New Roman"/>
          <w:color w:val="FF0000"/>
          <w:sz w:val="32"/>
        </w:rPr>
        <w:t xml:space="preserve"> </w:t>
      </w:r>
      <w:r>
        <w:rPr>
          <w:rFonts w:ascii="Times New Roman" w:eastAsia="Times New Roman" w:hAnsi="Times New Roman" w:cs="Times New Roman"/>
          <w:sz w:val="32"/>
        </w:rPr>
        <w:t xml:space="preserve">below. </w:t>
      </w:r>
    </w:p>
    <w:p w14:paraId="5F63138B" w14:textId="77777777" w:rsidR="001A5A94" w:rsidRDefault="001A5A94" w:rsidP="001A5A94">
      <w:pPr>
        <w:spacing w:after="0"/>
        <w:ind w:left="1128"/>
      </w:pPr>
      <w:r>
        <w:rPr>
          <w:noProof/>
        </w:rPr>
        <w:lastRenderedPageBreak/>
        <mc:AlternateContent>
          <mc:Choice Requires="wpg">
            <w:drawing>
              <wp:inline distT="0" distB="0" distL="0" distR="0" wp14:anchorId="5C6ED0C8" wp14:editId="224C7561">
                <wp:extent cx="4189788" cy="3330690"/>
                <wp:effectExtent l="0" t="0" r="0" b="0"/>
                <wp:docPr id="4044" name="Group 4044"/>
                <wp:cNvGraphicFramePr/>
                <a:graphic xmlns:a="http://schemas.openxmlformats.org/drawingml/2006/main">
                  <a:graphicData uri="http://schemas.microsoft.com/office/word/2010/wordprocessingGroup">
                    <wpg:wgp>
                      <wpg:cNvGrpSpPr/>
                      <wpg:grpSpPr>
                        <a:xfrm>
                          <a:off x="0" y="0"/>
                          <a:ext cx="4189788" cy="3330690"/>
                          <a:chOff x="0" y="0"/>
                          <a:chExt cx="4189788" cy="3330690"/>
                        </a:xfrm>
                      </wpg:grpSpPr>
                      <wps:wsp>
                        <wps:cNvPr id="354" name="Rectangle 354"/>
                        <wps:cNvSpPr/>
                        <wps:spPr>
                          <a:xfrm>
                            <a:off x="4145280" y="3128382"/>
                            <a:ext cx="59195" cy="269070"/>
                          </a:xfrm>
                          <a:prstGeom prst="rect">
                            <a:avLst/>
                          </a:prstGeom>
                          <a:ln>
                            <a:noFill/>
                          </a:ln>
                        </wps:spPr>
                        <wps:txbx>
                          <w:txbxContent>
                            <w:p w14:paraId="7BA50564" w14:textId="77777777" w:rsidR="001A5A94" w:rsidRDefault="001A5A94" w:rsidP="001A5A94">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356" name="Picture 356"/>
                          <pic:cNvPicPr/>
                        </pic:nvPicPr>
                        <pic:blipFill>
                          <a:blip r:embed="rId35"/>
                          <a:stretch>
                            <a:fillRect/>
                          </a:stretch>
                        </pic:blipFill>
                        <pic:spPr>
                          <a:xfrm>
                            <a:off x="0" y="0"/>
                            <a:ext cx="4142232" cy="3281172"/>
                          </a:xfrm>
                          <a:prstGeom prst="rect">
                            <a:avLst/>
                          </a:prstGeom>
                        </pic:spPr>
                      </pic:pic>
                      <wps:wsp>
                        <wps:cNvPr id="357" name="Shape 357"/>
                        <wps:cNvSpPr/>
                        <wps:spPr>
                          <a:xfrm>
                            <a:off x="1565148" y="1400555"/>
                            <a:ext cx="1104900" cy="193548"/>
                          </a:xfrm>
                          <a:custGeom>
                            <a:avLst/>
                            <a:gdLst/>
                            <a:ahLst/>
                            <a:cxnLst/>
                            <a:rect l="0" t="0" r="0" b="0"/>
                            <a:pathLst>
                              <a:path w="1104900" h="193548">
                                <a:moveTo>
                                  <a:pt x="0" y="32004"/>
                                </a:moveTo>
                                <a:lnTo>
                                  <a:pt x="3048" y="18288"/>
                                </a:lnTo>
                                <a:lnTo>
                                  <a:pt x="9144" y="9144"/>
                                </a:lnTo>
                                <a:lnTo>
                                  <a:pt x="19812" y="1524"/>
                                </a:lnTo>
                                <a:lnTo>
                                  <a:pt x="32004" y="0"/>
                                </a:lnTo>
                                <a:lnTo>
                                  <a:pt x="1072896" y="0"/>
                                </a:lnTo>
                                <a:lnTo>
                                  <a:pt x="1085088" y="1524"/>
                                </a:lnTo>
                                <a:lnTo>
                                  <a:pt x="1095756" y="9144"/>
                                </a:lnTo>
                                <a:lnTo>
                                  <a:pt x="1101852" y="18288"/>
                                </a:lnTo>
                                <a:lnTo>
                                  <a:pt x="1104900" y="32004"/>
                                </a:lnTo>
                                <a:lnTo>
                                  <a:pt x="1104900" y="161544"/>
                                </a:lnTo>
                                <a:lnTo>
                                  <a:pt x="1101852" y="173736"/>
                                </a:lnTo>
                                <a:lnTo>
                                  <a:pt x="1095756" y="184404"/>
                                </a:lnTo>
                                <a:lnTo>
                                  <a:pt x="1085088" y="192024"/>
                                </a:lnTo>
                                <a:lnTo>
                                  <a:pt x="1072896" y="193548"/>
                                </a:lnTo>
                                <a:lnTo>
                                  <a:pt x="32004" y="193548"/>
                                </a:lnTo>
                                <a:lnTo>
                                  <a:pt x="19812" y="192024"/>
                                </a:lnTo>
                                <a:lnTo>
                                  <a:pt x="9144" y="184404"/>
                                </a:lnTo>
                                <a:lnTo>
                                  <a:pt x="3048" y="173736"/>
                                </a:lnTo>
                                <a:lnTo>
                                  <a:pt x="0" y="161544"/>
                                </a:lnTo>
                                <a:lnTo>
                                  <a:pt x="0" y="32004"/>
                                </a:lnTo>
                                <a:close/>
                              </a:path>
                            </a:pathLst>
                          </a:custGeom>
                          <a:ln w="25908" cap="rnd">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C6ED0C8" id="Group 4044" o:spid="_x0000_s1043" style="width:329.9pt;height:262.25pt;mso-position-horizontal-relative:char;mso-position-vertical-relative:line" coordsize="41897,33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WdM/5Cdp/wBdk/8AQhX2Z4X/AORZ0j/rzh/9AFfGemf8hO0/67J/6EK+zPC/&#10;/Is6R/15w/8AoArCtsjaluz5k+In/JTJ/wDr8b/0c1cLXdfET/kpk/8A1+N/6OauFraPwowe5tWX&#10;/Hjo/wD2EJP5Q1rab/yKL/8AXGX+bVk2X/Hjo/8A2EJP5Q1rab/yKL/9cZf5tXRU3XovyRhT+H5v&#10;8zmLP/j3vf8AriP/AEYlVqs2f/Hve/8AXEf+jEqtWB0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zpn/ITtP8Arsn/AKEKrVZ0z/kJ2n/XZP8A0IVWoA07f/j70b/gP/o1qzK07f8A&#10;4+9G/wCA/wDo1qzKANqy/wCPHR/+whJ/KGtbTf8AkUX/AOuMv82rJsv+PHR/+whJ/KGtbTf+RRf/&#10;AK4y/wA2repuvRfkjnp/D83+ZzFn/wAe97/1xH/oxKrVZs/+Pe9/64j/ANGJVasDo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LOmf8hO0/67&#10;J/6EKrVZ0z/kJ2n/AF2T/wBCFVqANO3/AOPvRv8AgP8A6NasytO3/wCPvRv+A/8Ao1qzKANqy/48&#10;dH/7CEn8oa1tN/5FF/8ArjL/ADasmy/48dH/AOwhJ/KGtbTf+RRf/rjL/Nq3qbr0X5I56fw/N/mc&#10;xZ/8e97/ANcR/wCjEqtVmz/4973/AK4j/wBGJVasDo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LOmf8AITtP+uyf+hCq1WdM/wCQnaf9dk/9&#10;CFVqANO3/wCPvRv+A/8Ao1qzK07f/j70b/gP/o1qzKANqy/48dH/AOwhJ/KGtbTf+RRf/rjL/Nqy&#10;bL/jx0f/ALCEn8oa1tN/5FF/+uMv82repuvRfkjnp/D83+ZzFn/x73v/AFxH/oxKrVZs/wDj3vf+&#10;uI/9GJVasDo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nTP8AkJ2n/XZP/QhVarOmf8hO0/67J/6EKrUAadv/AMfejf8AAf8A&#10;0a1Zladv/wAfejf8B/8ARrVmUAbVl/x46P8A9hCT+UNa2m/8ii//AFxl/m1ZNl/x46P/ANhCT+UN&#10;a2m/8ii//XGX+bVvU3XovyRz0/h+b/M5iz/4973/AK4j/wBGJVarNn/x73v/AFxH/oxKrVgd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0z&#10;/kJ2n/XZP/QhVarOmf8AITtP+uyf+hCq1AGnb/8AH3o3/Af/AEa1Zladv/x96N/wH/0a1ZlAG1Zf&#10;8eOj/wDYQk/lDWtpv/Iov/1xl/m1ZNl/x46P/wBhCT+UNa2m/wDIov8A9cZf5tW9Tdei/JHPT+H5&#10;v8zmLP8A4973/riP/RiVWqzZ/wDHve/9cR/6MSq1YH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WdM/5Cdp/12T/ANCFVqs6Z/yE7T/rsn/o&#10;QqtQBp2//H3o3/Af/RrVmVp2/wDx96N/wH/0a1ZlAG1Zf8eOj/8AYQk/lDWtpv8AyKL/APXGX+bV&#10;k2X/AB46P/2EJP5Q1rab/wAii/8A1xl/m1b1N16L8kc9P4fm/wAzmLP/AI973/riP/RiVWqzZ/8A&#10;Hve/9cR/6MSq1YH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WdM/5Cdp/wBdk/8AQhVarOmf8hO0/wCuyf8AoQqtQBp2/wDx96N/wH/0a1Zl&#10;adv/AMfejf8AAf8A0a1ZlAG1Zf8AHjo//YQk/lDWtpv/ACKL/wDXGX+bVk2X/Hjo/wD2EJP5Q1ra&#10;b/yKL/8AXGX+bVvU3XovyRz0/h+b/M5iz/4973/riP8A0YlVqs2f/Hve/wDXEf8AoxKrVgd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Z0z/&#10;AJCdp/12T/0IVWqzprBdStSTgCVCfzFV2UqxUjBBwRQBpW//AB96N/wH/wBGtWZWnb/8fmjjuNuf&#10;+/rH+tZlAG1Zf8eOj/8AYQk/lDWtpv8AyKL/APXGX+bVk2X/AB46P/2EJP5Q1rab/wAii/8A1xl/&#10;m1b1N16L8kc9P4fm/wAzmLP/AI973/riP/RiVWqzZ/8AHve/9cR/6MSq1YH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">
                <v:rect id="Rectangle 354" o:spid="_x0000_s1044" style="position:absolute;left:41452;top:31283;width:592;height:2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7BA50564" w14:textId="77777777" w:rsidR="001A5A94" w:rsidRDefault="001A5A94" w:rsidP="001A5A94">
                        <w:r>
                          <w:rPr>
                            <w:rFonts w:ascii="Times New Roman" w:eastAsia="Times New Roman" w:hAnsi="Times New Roman" w:cs="Times New Roman"/>
                            <w:sz w:val="32"/>
                          </w:rPr>
                          <w:t xml:space="preserve"> </w:t>
                        </w:r>
                      </w:p>
                    </w:txbxContent>
                  </v:textbox>
                </v:rect>
                <v:shape id="Picture 356" o:spid="_x0000_s1045" type="#_x0000_t75" style="position:absolute;width:41422;height:32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">
                  <v:imagedata r:id="rId36" o:title=""/>
                </v:shape>
                <v:shape id="Shape 357" o:spid="_x0000_s1046" style="position:absolute;left:15651;top:14005;width:11049;height:1936;visibility:visible;mso-wrap-style:square;v-text-anchor:top" coordsize="1104900,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" path="m,32004l3048,18288,9144,9144,19812,1524,32004,,1072896,r12192,1524l1095756,9144r6096,9144l1104900,32004r,129540l1101852,173736r-6096,10668l1085088,192024r-12192,1524l32004,193548,19812,192024,9144,184404,3048,173736,,161544,,32004xe" filled="f" strokecolor="red" strokeweight="2.04pt">
                  <v:stroke endcap="round"/>
                  <v:path arrowok="t" textboxrect="0,0,1104900,193548"/>
                </v:shape>
                <w10:anchorlock/>
              </v:group>
            </w:pict>
          </mc:Fallback>
        </mc:AlternateContent>
      </w:r>
    </w:p>
    <w:p w14:paraId="76F1A48B" w14:textId="77777777" w:rsidR="001A5A94" w:rsidRDefault="001A5A94" w:rsidP="001A5A94">
      <w:pPr>
        <w:numPr>
          <w:ilvl w:val="2"/>
          <w:numId w:val="3"/>
        </w:numPr>
        <w:spacing w:after="0"/>
        <w:ind w:hanging="360"/>
      </w:pPr>
      <w:r>
        <w:rPr>
          <w:rFonts w:ascii="Times New Roman" w:eastAsia="Times New Roman" w:hAnsi="Times New Roman" w:cs="Times New Roman"/>
          <w:sz w:val="32"/>
        </w:rPr>
        <w:t xml:space="preserve">As a whole </w:t>
      </w:r>
      <w:r>
        <w:rPr>
          <w:rFonts w:ascii="Times New Roman" w:eastAsia="Times New Roman" w:hAnsi="Times New Roman" w:cs="Times New Roman"/>
          <w:color w:val="FF0000"/>
          <w:sz w:val="32"/>
        </w:rPr>
        <w:t xml:space="preserve">Spyder screen </w:t>
      </w:r>
      <w:r>
        <w:rPr>
          <w:rFonts w:ascii="Times New Roman" w:eastAsia="Times New Roman" w:hAnsi="Times New Roman" w:cs="Times New Roman"/>
          <w:sz w:val="32"/>
        </w:rPr>
        <w:t xml:space="preserve">looks like as below. </w:t>
      </w:r>
    </w:p>
    <w:p w14:paraId="2F425BAA" w14:textId="77777777" w:rsidR="001A5A94" w:rsidRDefault="001A5A94" w:rsidP="001A5A94">
      <w:pPr>
        <w:spacing w:after="0"/>
      </w:pPr>
      <w:r>
        <w:rPr>
          <w:rFonts w:ascii="Times New Roman" w:eastAsia="Times New Roman" w:hAnsi="Times New Roman" w:cs="Times New Roman"/>
          <w:sz w:val="32"/>
        </w:rPr>
        <w:t xml:space="preserve"> </w:t>
      </w:r>
    </w:p>
    <w:p w14:paraId="1FC34347" w14:textId="77777777" w:rsidR="001A5A94" w:rsidRDefault="001A5A94" w:rsidP="001A5A94">
      <w:pPr>
        <w:spacing w:after="62"/>
        <w:ind w:left="1130"/>
      </w:pPr>
      <w:r>
        <w:rPr>
          <w:noProof/>
        </w:rPr>
        <w:lastRenderedPageBreak/>
        <w:drawing>
          <wp:inline distT="0" distB="0" distL="0" distR="0" wp14:anchorId="6A3FD337" wp14:editId="2D96E20A">
            <wp:extent cx="4616196" cy="2505456"/>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
                    <a:stretch>
                      <a:fillRect/>
                    </a:stretch>
                  </pic:blipFill>
                  <pic:spPr>
                    <a:xfrm>
                      <a:off x="0" y="0"/>
                      <a:ext cx="4616196" cy="2505456"/>
                    </a:xfrm>
                    <a:prstGeom prst="rect">
                      <a:avLst/>
                    </a:prstGeom>
                  </pic:spPr>
                </pic:pic>
              </a:graphicData>
            </a:graphic>
          </wp:inline>
        </w:drawing>
      </w:r>
    </w:p>
    <w:p w14:paraId="20F8CF50" w14:textId="77777777" w:rsidR="001A5A94" w:rsidRDefault="001A5A94" w:rsidP="001A5A94">
      <w:pPr>
        <w:spacing w:after="0"/>
      </w:pPr>
      <w:r>
        <w:rPr>
          <w:rFonts w:ascii="Times New Roman" w:eastAsia="Times New Roman" w:hAnsi="Times New Roman" w:cs="Times New Roman"/>
          <w:sz w:val="32"/>
        </w:rPr>
        <w:t xml:space="preserve"> </w:t>
      </w:r>
    </w:p>
    <w:p w14:paraId="07F2984E" w14:textId="77777777" w:rsidR="001A5A94" w:rsidRPr="001A5A94" w:rsidRDefault="001A5A94" w:rsidP="001A5A94">
      <w:pPr>
        <w:rPr>
          <w:lang w:eastAsia="en-IN"/>
        </w:rPr>
      </w:pPr>
    </w:p>
    <w:p w14:paraId="65B60559" w14:textId="1E3EE293" w:rsidR="001A5A94" w:rsidRDefault="001A5A94" w:rsidP="001A5A94">
      <w:pPr>
        <w:pStyle w:val="Heading1"/>
        <w:spacing w:after="197"/>
        <w:ind w:left="0" w:firstLine="0"/>
        <w:rPr>
          <w:sz w:val="36"/>
          <w:szCs w:val="36"/>
          <w:u w:val="single"/>
        </w:rPr>
      </w:pPr>
      <w:r>
        <w:rPr>
          <w:sz w:val="36"/>
          <w:szCs w:val="36"/>
          <w:u w:val="single"/>
        </w:rPr>
        <w:lastRenderedPageBreak/>
        <w:t xml:space="preserve">Experiment </w:t>
      </w:r>
      <w:r>
        <w:rPr>
          <w:sz w:val="36"/>
          <w:szCs w:val="36"/>
          <w:u w:val="single"/>
        </w:rPr>
        <w:t>2</w:t>
      </w:r>
    </w:p>
    <w:p w14:paraId="38664B96" w14:textId="77777777" w:rsidR="00FD20C5" w:rsidRDefault="00FD20C5" w:rsidP="00FD20C5">
      <w:pPr>
        <w:spacing w:after="3"/>
        <w:ind w:left="6228" w:hanging="10"/>
      </w:pPr>
      <w:r>
        <w:rPr>
          <w:noProof/>
        </w:rPr>
        <mc:AlternateContent>
          <mc:Choice Requires="wpg">
            <w:drawing>
              <wp:anchor distT="0" distB="0" distL="114300" distR="114300" simplePos="0" relativeHeight="251678720" behindDoc="0" locked="0" layoutInCell="1" allowOverlap="1" wp14:anchorId="4ED81001" wp14:editId="51EAC3EA">
                <wp:simplePos x="0" y="0"/>
                <wp:positionH relativeFrom="page">
                  <wp:posOffset>0</wp:posOffset>
                </wp:positionH>
                <wp:positionV relativeFrom="page">
                  <wp:posOffset>1328928</wp:posOffset>
                </wp:positionV>
                <wp:extent cx="10058400" cy="5265420"/>
                <wp:effectExtent l="0" t="0" r="0" b="0"/>
                <wp:wrapTopAndBottom/>
                <wp:docPr id="4764" name="Group 4764"/>
                <wp:cNvGraphicFramePr/>
                <a:graphic xmlns:a="http://schemas.openxmlformats.org/drawingml/2006/main">
                  <a:graphicData uri="http://schemas.microsoft.com/office/word/2010/wordprocessingGroup">
                    <wpg:wgp>
                      <wpg:cNvGrpSpPr/>
                      <wpg:grpSpPr>
                        <a:xfrm>
                          <a:off x="0" y="0"/>
                          <a:ext cx="10058400" cy="5265420"/>
                          <a:chOff x="0" y="0"/>
                          <a:chExt cx="10058400" cy="5265420"/>
                        </a:xfrm>
                      </wpg:grpSpPr>
                      <pic:pic xmlns:pic="http://schemas.openxmlformats.org/drawingml/2006/picture">
                        <pic:nvPicPr>
                          <pic:cNvPr id="4765" name="Picture 4765"/>
                          <pic:cNvPicPr/>
                        </pic:nvPicPr>
                        <pic:blipFill>
                          <a:blip r:embed="rId38"/>
                          <a:stretch>
                            <a:fillRect/>
                          </a:stretch>
                        </pic:blipFill>
                        <pic:spPr>
                          <a:xfrm>
                            <a:off x="0" y="0"/>
                            <a:ext cx="10058400" cy="3511296"/>
                          </a:xfrm>
                          <a:prstGeom prst="rect">
                            <a:avLst/>
                          </a:prstGeom>
                        </pic:spPr>
                      </pic:pic>
                      <pic:pic xmlns:pic="http://schemas.openxmlformats.org/drawingml/2006/picture">
                        <pic:nvPicPr>
                          <pic:cNvPr id="4766" name="Picture 4766"/>
                          <pic:cNvPicPr/>
                        </pic:nvPicPr>
                        <pic:blipFill>
                          <a:blip r:embed="rId39"/>
                          <a:stretch>
                            <a:fillRect/>
                          </a:stretch>
                        </pic:blipFill>
                        <pic:spPr>
                          <a:xfrm>
                            <a:off x="0" y="3511296"/>
                            <a:ext cx="10058400" cy="1754124"/>
                          </a:xfrm>
                          <a:prstGeom prst="rect">
                            <a:avLst/>
                          </a:prstGeom>
                        </pic:spPr>
                      </pic:pic>
                    </wpg:wgp>
                  </a:graphicData>
                </a:graphic>
              </wp:anchor>
            </w:drawing>
          </mc:Choice>
          <mc:Fallback>
            <w:pict>
              <v:group w14:anchorId="581B65E0" id="Group 4764" o:spid="_x0000_s1026" style="position:absolute;margin-left:0;margin-top:104.65pt;width:11in;height:414.6pt;z-index:251678720;mso-position-horizontal-relative:page;mso-position-vertical-relative:page" coordsize="100584,526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joHXVv+vOSs6tHQOur&#10;f9eclBiZNa0n/Ipx/wDX5J/6LrJrWk/5FOP/AK/JP/RdAE2sfc03/rzj/rRRrH3NN/684/60UAW9&#10;a/4+NJ/7BdvWbWlrX/HxpP8A2C7es2uiv/EMsH/DCiiiuc6wooooAKKKKACiiigAooooAr3v+sjq&#10;vVi9/wBZHV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joHXVv+vOSs6tHQOurf9eclBiZNa0n/ACKc&#10;f/X5J/6LrJrWk/5FOP8A6/JP/RdAE2sfc03/AK84/wCtFGsfc03/AK84/wCtFAFvWv8Aj40n/sF2&#10;9ZtaWtf8fGk/9gu3rNror/xDLB/wwooornOsKKKKACiiigAooooAKKKKAK97/rI6r1Yvf9ZHVe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OgddW/685Kzq0dA66t/wBeclBiZNa0n/Ipx/8AX5J/6LrJrWk/5FOP/r8k/wDRdAE2&#10;sfc03/rzj/rRRrH3NN/684/60UAW9a/4+NJ/7BdvWbWlrX/HxpP/AGC7es2uiv8AxDLB/wAMKKKK&#10;5zrCiiigAooooAKKKKACiiigCve/6yOq9WL3/WR1X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aOgddW/685Kzq0dA66t/15yUGJk1r&#10;Sf8AIpx/9fkn/ousmtaT/kU4/wDr8k/9F0ATax9zTf8Arzj/AK0Uax9zTf8Arzj/AK0UAW9a/wCP&#10;jSf+wXb1m1pa1/x8aT/2C7es2uiv/EMsH/DCiiiuc6wooooAKKKKACiiigAooooAr3v+sjqvVi9/&#10;1kdV6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aOgddW/685Kzq0dA66t/15yUGJk1rSf8inH/ANfkn/ousmtaT/kU4/8Ar8k/9F0ATax9zTf+vOP+&#10;tFGsfc03/rzj/rRQBb1r/j40n/sF29ZtaWtf8fGk/wDYLt6za6K/8Qywf8MKKKK5zrCiiigAoooo&#10;AKKKKACiiigCve/6yOq9WL3/AFkdV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aOgddW/wCvOSs6tHQOurf9eclBiZNa0n/Ipx/9fkn/AKLrJrWk/wCRTj/6/JP/AEXQBNrH3NN/&#10;684/60Uax9zTf+vOP+tFAFvWv+PjSf8AsF29ZtaWtf8AHxpP/YLt6za6K/8AEMsH/DCiiiuc6woo&#10;ooAKKKKACiiigAooooAr3v8ArI6r1Yvf9ZHVe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tHw/+9uL2D/lpcW8kcdZ1SW1rJdXEcEH72ST/AFdBiR+XJFJ5&#10;flyVo30T2vh+2gk/dSSXElx/2zrW+weMIo9n+l1gatYX9hcf6fHJFcyfvP3lAF/WPuab/wBecf8A&#10;WijWPuab/wBecf8AWigC3rX/AB8aT/2C7es2tLWv+PjSf+wXb1m10V/4hlg/4YUUUVznWFFFFABR&#10;RRQAUUUUAFFFFAFe9/1kdV6sXv8ArI6r0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">
                <v:shape id="Picture 4765" o:spid="_x0000_s1027" type="#_x0000_t75" style="position:absolute;width:100584;height:35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">
                  <v:imagedata r:id="rId40" o:title=""/>
                </v:shape>
                <v:shape id="Picture 4766" o:spid="_x0000_s1028" type="#_x0000_t75" style="position:absolute;top:35112;width:100584;height:17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">
                  <v:imagedata r:id="rId41" o:title=""/>
                </v:shape>
                <w10:wrap type="topAndBottom" anchorx="page" anchory="page"/>
              </v:group>
            </w:pict>
          </mc:Fallback>
        </mc:AlternateContent>
      </w:r>
      <w:r>
        <w:rPr>
          <w:rFonts w:ascii="Times New Roman" w:eastAsia="Times New Roman" w:hAnsi="Times New Roman" w:cs="Times New Roman"/>
          <w:sz w:val="30"/>
        </w:rPr>
        <w:t>Pandas</w:t>
      </w:r>
    </w:p>
    <w:p w14:paraId="476E9EA5" w14:textId="77777777" w:rsidR="00FD20C5" w:rsidRDefault="00FD20C5" w:rsidP="00FD20C5">
      <w:pPr>
        <w:sectPr w:rsidR="00FD20C5">
          <w:headerReference w:type="even" r:id="rId42"/>
          <w:headerReference w:type="default" r:id="rId43"/>
          <w:headerReference w:type="first" r:id="rId44"/>
          <w:pgSz w:w="15840" w:h="12240" w:orient="landscape"/>
          <w:pgMar w:top="1440" w:right="1440" w:bottom="1440" w:left="1440" w:header="720" w:footer="720" w:gutter="0"/>
          <w:cols w:space="720"/>
        </w:sectPr>
      </w:pPr>
    </w:p>
    <w:p w14:paraId="79C90205"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79744" behindDoc="0" locked="0" layoutInCell="1" allowOverlap="1" wp14:anchorId="366AC1C6" wp14:editId="389893A2">
                <wp:simplePos x="0" y="0"/>
                <wp:positionH relativeFrom="page">
                  <wp:posOffset>0</wp:posOffset>
                </wp:positionH>
                <wp:positionV relativeFrom="page">
                  <wp:posOffset>1179576</wp:posOffset>
                </wp:positionV>
                <wp:extent cx="10058400" cy="5414772"/>
                <wp:effectExtent l="0" t="0" r="0" b="0"/>
                <wp:wrapTopAndBottom/>
                <wp:docPr id="4767" name="Group 4767"/>
                <wp:cNvGraphicFramePr/>
                <a:graphic xmlns:a="http://schemas.openxmlformats.org/drawingml/2006/main">
                  <a:graphicData uri="http://schemas.microsoft.com/office/word/2010/wordprocessingGroup">
                    <wpg:wgp>
                      <wpg:cNvGrpSpPr/>
                      <wpg:grpSpPr>
                        <a:xfrm>
                          <a:off x="0" y="0"/>
                          <a:ext cx="10058400" cy="5414772"/>
                          <a:chOff x="0" y="0"/>
                          <a:chExt cx="10058400" cy="5414772"/>
                        </a:xfrm>
                      </wpg:grpSpPr>
                      <pic:pic xmlns:pic="http://schemas.openxmlformats.org/drawingml/2006/picture">
                        <pic:nvPicPr>
                          <pic:cNvPr id="224" name="Picture 224"/>
                          <pic:cNvPicPr/>
                        </pic:nvPicPr>
                        <pic:blipFill>
                          <a:blip r:embed="rId45"/>
                          <a:stretch>
                            <a:fillRect/>
                          </a:stretch>
                        </pic:blipFill>
                        <pic:spPr>
                          <a:xfrm>
                            <a:off x="0" y="0"/>
                            <a:ext cx="10058400" cy="4064508"/>
                          </a:xfrm>
                          <a:prstGeom prst="rect">
                            <a:avLst/>
                          </a:prstGeom>
                        </pic:spPr>
                      </pic:pic>
                      <pic:pic xmlns:pic="http://schemas.openxmlformats.org/drawingml/2006/picture">
                        <pic:nvPicPr>
                          <pic:cNvPr id="225" name="Picture 225"/>
                          <pic:cNvPicPr/>
                        </pic:nvPicPr>
                        <pic:blipFill>
                          <a:blip r:embed="rId46"/>
                          <a:stretch>
                            <a:fillRect/>
                          </a:stretch>
                        </pic:blipFill>
                        <pic:spPr>
                          <a:xfrm>
                            <a:off x="0" y="4064508"/>
                            <a:ext cx="10058400" cy="1350264"/>
                          </a:xfrm>
                          <a:prstGeom prst="rect">
                            <a:avLst/>
                          </a:prstGeom>
                        </pic:spPr>
                      </pic:pic>
                    </wpg:wgp>
                  </a:graphicData>
                </a:graphic>
              </wp:anchor>
            </w:drawing>
          </mc:Choice>
          <mc:Fallback>
            <w:pict>
              <v:group w14:anchorId="56318FA9" id="Group 4767" o:spid="_x0000_s1026" style="position:absolute;margin-left:0;margin-top:92.9pt;width:11in;height:426.35pt;z-index:251679744;mso-position-horizontal-relative:page;mso-position-vertical-relative:page" coordsize="100584,541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Grf8W/8AHzp3/YPt62v+FLeMP+fCz/8ABhb/APxytXxJ8IPFF1cWXl2l&#10;n+7s44/+Qhb/APxysQPNqK7T/hS3iz/nwtP/AAYW/wD8co/4Ut4s/wCfC0/8GFv/APHK2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0fD/+r1b/AK85Kzq0fD/+r1b/AK85KDEya1pP+RTj/wCvyT/0XWTWtJ/yKcf/AF+Sf+i6&#10;ALOqf6nTf+vOP+tFGqf6nTf+vOP+tFBsVaKKKACiiuk+Hd/BYeNNOnu547a2j8z95L/q4/3dAGDU&#10;Ndr42i8S/wBl6dPq2pW+uadcSf6Pc2PlyR+ZW94fitPDuh6tpO/zdavNHuLjUI5I/wDjz8v/AFcf&#10;/XSsTTU8sopYf9XSVsZhRRRQAVX/AOYj/wBtKsVX/wCYj/20oA26KKK1N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tHw//q9W/wCvOSs6tHw//q9W/wCv&#10;OSgxMmtaT/kU4/8Ar8k/9F1k1rSf8inH/wBfkn/ougCzqn+p03/rzj/rRRqn+p03/rzj/rRQbFWi&#10;iigAq1Y/ZPtkf2/z/sX/AC0+zf6yqtFAHSatr1hLo8ei6TYSW2nR3H2j7Tcyf6TJJ5f/AC0o0nWd&#10;J0G3tr+0gu5dej/1cknl/Zo5P+elUtS8Oato1nbXd/YSW1tcf6uST/lpRY+F9Wv9Lk1KCwuJbKP/&#10;AFlzHQBnVDRRQAUUUUAFV/8AmI/9tKsVX/5iP/bSgDbooorU0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&#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">
                <v:shape id="Picture 224" o:spid="_x0000_s1027" type="#_x0000_t75" style="position:absolute;width:100584;height:40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">
                  <v:imagedata r:id="rId47" o:title=""/>
                </v:shape>
                <v:shape id="Picture 225" o:spid="_x0000_s1028" type="#_x0000_t75" style="position:absolute;top:40645;width:100584;height:13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">
                  <v:imagedata r:id="rId48" o:title=""/>
                </v:shape>
                <w10:wrap type="topAndBottom" anchorx="page" anchory="page"/>
              </v:group>
            </w:pict>
          </mc:Fallback>
        </mc:AlternateContent>
      </w:r>
      <w:r>
        <w:br w:type="page"/>
      </w:r>
    </w:p>
    <w:p w14:paraId="2F5F711B"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0768" behindDoc="0" locked="0" layoutInCell="1" allowOverlap="1" wp14:anchorId="50648B5D" wp14:editId="3C433CA3">
                <wp:simplePos x="0" y="0"/>
                <wp:positionH relativeFrom="page">
                  <wp:posOffset>0</wp:posOffset>
                </wp:positionH>
                <wp:positionV relativeFrom="page">
                  <wp:posOffset>1191768</wp:posOffset>
                </wp:positionV>
                <wp:extent cx="10058400" cy="5390388"/>
                <wp:effectExtent l="0" t="0" r="0" b="0"/>
                <wp:wrapTopAndBottom/>
                <wp:docPr id="226" name="Group 226"/>
                <wp:cNvGraphicFramePr/>
                <a:graphic xmlns:a="http://schemas.openxmlformats.org/drawingml/2006/main">
                  <a:graphicData uri="http://schemas.microsoft.com/office/word/2010/wordprocessingGroup">
                    <wpg:wgp>
                      <wpg:cNvGrpSpPr/>
                      <wpg:grpSpPr>
                        <a:xfrm>
                          <a:off x="0" y="0"/>
                          <a:ext cx="10058400" cy="5390388"/>
                          <a:chOff x="0" y="0"/>
                          <a:chExt cx="10058400" cy="5390388"/>
                        </a:xfrm>
                      </wpg:grpSpPr>
                      <pic:pic xmlns:pic="http://schemas.openxmlformats.org/drawingml/2006/picture">
                        <pic:nvPicPr>
                          <pic:cNvPr id="227" name="Picture 227"/>
                          <pic:cNvPicPr/>
                        </pic:nvPicPr>
                        <pic:blipFill>
                          <a:blip r:embed="rId49"/>
                          <a:stretch>
                            <a:fillRect/>
                          </a:stretch>
                        </pic:blipFill>
                        <pic:spPr>
                          <a:xfrm>
                            <a:off x="0" y="0"/>
                            <a:ext cx="10058400" cy="3593592"/>
                          </a:xfrm>
                          <a:prstGeom prst="rect">
                            <a:avLst/>
                          </a:prstGeom>
                        </pic:spPr>
                      </pic:pic>
                      <pic:pic xmlns:pic="http://schemas.openxmlformats.org/drawingml/2006/picture">
                        <pic:nvPicPr>
                          <pic:cNvPr id="228" name="Picture 228"/>
                          <pic:cNvPicPr/>
                        </pic:nvPicPr>
                        <pic:blipFill>
                          <a:blip r:embed="rId50"/>
                          <a:stretch>
                            <a:fillRect/>
                          </a:stretch>
                        </pic:blipFill>
                        <pic:spPr>
                          <a:xfrm>
                            <a:off x="0" y="3593592"/>
                            <a:ext cx="10058400" cy="1796796"/>
                          </a:xfrm>
                          <a:prstGeom prst="rect">
                            <a:avLst/>
                          </a:prstGeom>
                        </pic:spPr>
                      </pic:pic>
                    </wpg:wgp>
                  </a:graphicData>
                </a:graphic>
              </wp:anchor>
            </w:drawing>
          </mc:Choice>
          <mc:Fallback>
            <w:pict>
              <v:group w14:anchorId="7BC3D401" id="Group 226" o:spid="_x0000_s1026" style="position:absolute;margin-left:0;margin-top:93.85pt;width:11in;height:424.45pt;z-index:251680768;mso-position-horizontal-relative:page;mso-position-vertical-relative:page" coordsize="100584,539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&#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">
                <v:shape id="Picture 227" o:spid="_x0000_s1027" type="#_x0000_t75" style="position:absolute;width:100584;height:35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">
                  <v:imagedata r:id="rId51" o:title=""/>
                </v:shape>
                <v:shape id="Picture 228" o:spid="_x0000_s1028" type="#_x0000_t75" style="position:absolute;top:35935;width:100584;height:17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">
                  <v:imagedata r:id="rId52" o:title=""/>
                </v:shape>
                <w10:wrap type="topAndBottom" anchorx="page" anchory="page"/>
              </v:group>
            </w:pict>
          </mc:Fallback>
        </mc:AlternateContent>
      </w:r>
      <w:r>
        <w:br w:type="page"/>
      </w:r>
    </w:p>
    <w:p w14:paraId="7B82D2E0"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1792" behindDoc="0" locked="0" layoutInCell="1" allowOverlap="1" wp14:anchorId="7A7A087C" wp14:editId="36A483FE">
                <wp:simplePos x="0" y="0"/>
                <wp:positionH relativeFrom="page">
                  <wp:posOffset>0</wp:posOffset>
                </wp:positionH>
                <wp:positionV relativeFrom="page">
                  <wp:posOffset>1182624</wp:posOffset>
                </wp:positionV>
                <wp:extent cx="10058400" cy="5411724"/>
                <wp:effectExtent l="0" t="0" r="0" b="0"/>
                <wp:wrapTopAndBottom/>
                <wp:docPr id="229" name="Group 229"/>
                <wp:cNvGraphicFramePr/>
                <a:graphic xmlns:a="http://schemas.openxmlformats.org/drawingml/2006/main">
                  <a:graphicData uri="http://schemas.microsoft.com/office/word/2010/wordprocessingGroup">
                    <wpg:wgp>
                      <wpg:cNvGrpSpPr/>
                      <wpg:grpSpPr>
                        <a:xfrm>
                          <a:off x="0" y="0"/>
                          <a:ext cx="10058400" cy="5411724"/>
                          <a:chOff x="0" y="0"/>
                          <a:chExt cx="10058400" cy="5411724"/>
                        </a:xfrm>
                      </wpg:grpSpPr>
                      <pic:pic xmlns:pic="http://schemas.openxmlformats.org/drawingml/2006/picture">
                        <pic:nvPicPr>
                          <pic:cNvPr id="230" name="Picture 230"/>
                          <pic:cNvPicPr/>
                        </pic:nvPicPr>
                        <pic:blipFill>
                          <a:blip r:embed="rId53"/>
                          <a:stretch>
                            <a:fillRect/>
                          </a:stretch>
                        </pic:blipFill>
                        <pic:spPr>
                          <a:xfrm>
                            <a:off x="0" y="0"/>
                            <a:ext cx="10058400" cy="4059936"/>
                          </a:xfrm>
                          <a:prstGeom prst="rect">
                            <a:avLst/>
                          </a:prstGeom>
                        </pic:spPr>
                      </pic:pic>
                      <pic:pic xmlns:pic="http://schemas.openxmlformats.org/drawingml/2006/picture">
                        <pic:nvPicPr>
                          <pic:cNvPr id="231" name="Picture 231"/>
                          <pic:cNvPicPr/>
                        </pic:nvPicPr>
                        <pic:blipFill>
                          <a:blip r:embed="rId54"/>
                          <a:stretch>
                            <a:fillRect/>
                          </a:stretch>
                        </pic:blipFill>
                        <pic:spPr>
                          <a:xfrm>
                            <a:off x="0" y="4059936"/>
                            <a:ext cx="10058400" cy="1351788"/>
                          </a:xfrm>
                          <a:prstGeom prst="rect">
                            <a:avLst/>
                          </a:prstGeom>
                        </pic:spPr>
                      </pic:pic>
                    </wpg:wgp>
                  </a:graphicData>
                </a:graphic>
              </wp:anchor>
            </w:drawing>
          </mc:Choice>
          <mc:Fallback>
            <w:pict>
              <v:group w14:anchorId="7E7428D9" id="Group 229" o:spid="_x0000_s1026" style="position:absolute;margin-left:0;margin-top:93.1pt;width:11in;height:426.1pt;z-index:251681792;mso-position-horizontal-relative:page;mso-position-vertical-relative:page" coordsize="100584,541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">
                <v:shape id="Picture 230" o:spid="_x0000_s1027" type="#_x0000_t75" style="position:absolute;width:100584;height:4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">
                  <v:imagedata r:id="rId55" o:title=""/>
                </v:shape>
                <v:shape id="Picture 231" o:spid="_x0000_s1028" type="#_x0000_t75" style="position:absolute;top:40599;width:100584;height:1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">
                  <v:imagedata r:id="rId56" o:title=""/>
                </v:shape>
                <w10:wrap type="topAndBottom" anchorx="page" anchory="page"/>
              </v:group>
            </w:pict>
          </mc:Fallback>
        </mc:AlternateContent>
      </w:r>
      <w:r>
        <w:br w:type="page"/>
      </w:r>
    </w:p>
    <w:p w14:paraId="64E0D2CF"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2816" behindDoc="0" locked="0" layoutInCell="1" allowOverlap="1" wp14:anchorId="6068865B" wp14:editId="24F73E28">
                <wp:simplePos x="0" y="0"/>
                <wp:positionH relativeFrom="page">
                  <wp:posOffset>0</wp:posOffset>
                </wp:positionH>
                <wp:positionV relativeFrom="page">
                  <wp:posOffset>1175004</wp:posOffset>
                </wp:positionV>
                <wp:extent cx="10058400" cy="5423916"/>
                <wp:effectExtent l="0" t="0" r="0" b="0"/>
                <wp:wrapTopAndBottom/>
                <wp:docPr id="232" name="Group 232"/>
                <wp:cNvGraphicFramePr/>
                <a:graphic xmlns:a="http://schemas.openxmlformats.org/drawingml/2006/main">
                  <a:graphicData uri="http://schemas.microsoft.com/office/word/2010/wordprocessingGroup">
                    <wpg:wgp>
                      <wpg:cNvGrpSpPr/>
                      <wpg:grpSpPr>
                        <a:xfrm>
                          <a:off x="0" y="0"/>
                          <a:ext cx="10058400" cy="5423916"/>
                          <a:chOff x="0" y="0"/>
                          <a:chExt cx="10058400" cy="5423916"/>
                        </a:xfrm>
                      </wpg:grpSpPr>
                      <pic:pic xmlns:pic="http://schemas.openxmlformats.org/drawingml/2006/picture">
                        <pic:nvPicPr>
                          <pic:cNvPr id="233" name="Picture 233"/>
                          <pic:cNvPicPr/>
                        </pic:nvPicPr>
                        <pic:blipFill>
                          <a:blip r:embed="rId57"/>
                          <a:stretch>
                            <a:fillRect/>
                          </a:stretch>
                        </pic:blipFill>
                        <pic:spPr>
                          <a:xfrm>
                            <a:off x="0" y="0"/>
                            <a:ext cx="10058400" cy="4069080"/>
                          </a:xfrm>
                          <a:prstGeom prst="rect">
                            <a:avLst/>
                          </a:prstGeom>
                        </pic:spPr>
                      </pic:pic>
                      <pic:pic xmlns:pic="http://schemas.openxmlformats.org/drawingml/2006/picture">
                        <pic:nvPicPr>
                          <pic:cNvPr id="238" name="Picture 238"/>
                          <pic:cNvPicPr/>
                        </pic:nvPicPr>
                        <pic:blipFill>
                          <a:blip r:embed="rId58"/>
                          <a:stretch>
                            <a:fillRect/>
                          </a:stretch>
                        </pic:blipFill>
                        <pic:spPr>
                          <a:xfrm>
                            <a:off x="0" y="4069080"/>
                            <a:ext cx="10058400" cy="1354836"/>
                          </a:xfrm>
                          <a:prstGeom prst="rect">
                            <a:avLst/>
                          </a:prstGeom>
                        </pic:spPr>
                      </pic:pic>
                    </wpg:wgp>
                  </a:graphicData>
                </a:graphic>
              </wp:anchor>
            </w:drawing>
          </mc:Choice>
          <mc:Fallback>
            <w:pict>
              <v:group w14:anchorId="0FC1DDED" id="Group 232" o:spid="_x0000_s1026" style="position:absolute;margin-left:0;margin-top:92.5pt;width:11in;height:427.1pt;z-index:251682816;mso-position-horizontal-relative:page;mso-position-vertical-relative:page" coordsize="100584,542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PRQBzH/CvrT/oJan/4EUf8K+tP+glqf/gRXT0UAcx/wr60/wCglqf/AIEUf8K+tP8A&#10;oJan/wCBFdnpujX+syXMdhBJcyW9vJcSRx/886NJ0a/168+yabBJc3PlySf9s6AOM/4V9af9BLU/&#10;/Aij/hX1p/0EtT/8CK6KOWOX/VyVteLvDl34N8SXuhX0kct7Z/6zy/8AV/6vzKQHB/8ACvrT/oJa&#10;n/4EUf8ACvrT/oJan/4EV0/nR0n+soA5n/hX1p/0EtT/APAij/hX1p/0EtT/APAiunopg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">
                <v:shape id="Picture 233" o:spid="_x0000_s1027" type="#_x0000_t75" style="position:absolute;width:100584;height:4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">
                  <v:imagedata r:id="rId59" o:title=""/>
                </v:shape>
                <v:shape id="Picture 238" o:spid="_x0000_s1028" type="#_x0000_t75" style="position:absolute;top:40690;width:100584;height:13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">
                  <v:imagedata r:id="rId60" o:title=""/>
                </v:shape>
                <w10:wrap type="topAndBottom" anchorx="page" anchory="page"/>
              </v:group>
            </w:pict>
          </mc:Fallback>
        </mc:AlternateContent>
      </w:r>
      <w:r>
        <w:br w:type="page"/>
      </w:r>
    </w:p>
    <w:p w14:paraId="20043DB9"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3840" behindDoc="0" locked="0" layoutInCell="1" allowOverlap="1" wp14:anchorId="3C1849FE" wp14:editId="0ADB575D">
                <wp:simplePos x="0" y="0"/>
                <wp:positionH relativeFrom="page">
                  <wp:posOffset>0</wp:posOffset>
                </wp:positionH>
                <wp:positionV relativeFrom="page">
                  <wp:posOffset>1182624</wp:posOffset>
                </wp:positionV>
                <wp:extent cx="10058400" cy="5411724"/>
                <wp:effectExtent l="0" t="0" r="0" b="0"/>
                <wp:wrapTopAndBottom/>
                <wp:docPr id="239" name="Group 239"/>
                <wp:cNvGraphicFramePr/>
                <a:graphic xmlns:a="http://schemas.openxmlformats.org/drawingml/2006/main">
                  <a:graphicData uri="http://schemas.microsoft.com/office/word/2010/wordprocessingGroup">
                    <wpg:wgp>
                      <wpg:cNvGrpSpPr/>
                      <wpg:grpSpPr>
                        <a:xfrm>
                          <a:off x="0" y="0"/>
                          <a:ext cx="10058400" cy="5411724"/>
                          <a:chOff x="0" y="0"/>
                          <a:chExt cx="10058400" cy="5411724"/>
                        </a:xfrm>
                      </wpg:grpSpPr>
                      <pic:pic xmlns:pic="http://schemas.openxmlformats.org/drawingml/2006/picture">
                        <pic:nvPicPr>
                          <pic:cNvPr id="241" name="Picture 241"/>
                          <pic:cNvPicPr/>
                        </pic:nvPicPr>
                        <pic:blipFill>
                          <a:blip r:embed="rId61"/>
                          <a:stretch>
                            <a:fillRect/>
                          </a:stretch>
                        </pic:blipFill>
                        <pic:spPr>
                          <a:xfrm>
                            <a:off x="0" y="0"/>
                            <a:ext cx="10058400" cy="4059936"/>
                          </a:xfrm>
                          <a:prstGeom prst="rect">
                            <a:avLst/>
                          </a:prstGeom>
                        </pic:spPr>
                      </pic:pic>
                      <pic:pic xmlns:pic="http://schemas.openxmlformats.org/drawingml/2006/picture">
                        <pic:nvPicPr>
                          <pic:cNvPr id="243" name="Picture 243"/>
                          <pic:cNvPicPr/>
                        </pic:nvPicPr>
                        <pic:blipFill>
                          <a:blip r:embed="rId62"/>
                          <a:stretch>
                            <a:fillRect/>
                          </a:stretch>
                        </pic:blipFill>
                        <pic:spPr>
                          <a:xfrm>
                            <a:off x="0" y="4059936"/>
                            <a:ext cx="10058400" cy="1351788"/>
                          </a:xfrm>
                          <a:prstGeom prst="rect">
                            <a:avLst/>
                          </a:prstGeom>
                        </pic:spPr>
                      </pic:pic>
                    </wpg:wgp>
                  </a:graphicData>
                </a:graphic>
              </wp:anchor>
            </w:drawing>
          </mc:Choice>
          <mc:Fallback>
            <w:pict>
              <v:group w14:anchorId="2050E296" id="Group 239" o:spid="_x0000_s1026" style="position:absolute;margin-left:0;margin-top:93.1pt;width:11in;height:426.1pt;z-index:251683840;mso-position-horizontal-relative:page;mso-position-vertical-relative:page" coordsize="100584,541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tHQOurf8A&#10;XnJWdWjoHXVv+vOSgxMmtaT/AJFOP/r8k/8ARdZNa0n/ACKcf/X5J/6LoAm1j7mm/wDXnH/WijWP&#10;uab/ANecf9aKALetf8fGk/8AYLt6za0ta/4+NJ/7BdvWbXRX/iGWD/hhRRRXOdYVr+G7q/tdYjj0&#10;2OOW5uP3f2aT/V3H/TOSsiigDvvFF/d/8I3/AGFfwWljqNxeR3Fvptj/AKu3j/8AtlaMeqeIdB0f&#10;UbTxZJ/xKbiz+zx20nlySeZ/yz8vy68worLkAKKKK1AKKKKAJqo2X/IQq9VGy/5CFAG3RRRWpp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a&#10;vhP/AJGSy/7af+i6xa2vCf8AyMll/wBtP/RdYtAaktFFFAahRRRQGoUUUUBqFFFFAahRRRQGoUUU&#10;UBqFFFFAahRRRQGoUUUUBqFFFFAahRRRQGoUUUUBqFUbj/WVeqjcf6ygNSKpdI/5jX/XnUVS6R/z&#10;Gv8ArzrIzMqtG6/5Fey/6/JKzq0br/kV7L/r8koW5ieleEv/AHH29Hiz/lz/AOudx/6Lo8Jf+4+3&#10;o8Wf8uf/AFzuP/Rddtf4znofwzx+L/V1LUUX+rqWuI7Qoooo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1fCf8AyMll&#10;/wBtP/RdYtbXhP8A5GSy/wC2n/ousWgNSWiiigNQooooDUKKKKA1CiiigNQooooDUKKKKA1Ciiig&#10;NQooooDUKKKKA1CiiigNQooooDUKKKKA1CqNx/rKvVRuP9ZQGpFUukf8xr/rzqKpdI/5jX/XnWRm&#10;ZVaN1/yK9l/1+SVnVo3X/Ir2X/X5JQtzE9K8Jf8AuPt6PFn/AC5/9c7j/wBF0eEv/cfb0eLP+XP/&#10;AK53H/ouu2v8Zz0P4Z4/F/q6PKj/AOedEX+rqWuI7SLyo/8AnnUtFFAyKipaKAIqKl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Jta/wCPjSf+wXb1m1pa1/x8aT/2C7es2vbr&#10;/wAQ8fB/wwooornOs3/Bt/puja5bX+pfa/8AQ5I5I4rHy/3klGrS+HrrVI7i0k1b7NcSSSXnmRx+&#10;Z/2zrFt7WS6uI4II5JbmT93HHH/y0oki8qSSOT91JHQB1ninWfC+vfZpIP7WiuLe3jt4/Mjj8vy4&#10;6k1vWfCd/p8dpaf21bRW8f8Ao9t5cfl+Z/z0krlJLC7tbiOCSCSKS48uSOOT/lp5laOpeDdd0azk&#10;u7/Sbu2to/8AlpJHWIGJRRRWwBRRRQBNVGy/5CFXqo2X/IQoA26KKK1N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pq+E/8AkZLL&#10;/tp/6LrFra8J/wDIyWX/AG0/9F1i0BqS0UUUBqFFFFAahRRRQGoUUUUBqFFFFAahRRRQGoUUUUBq&#10;FFFFAahRRRQGoUUUUBqFFFFAahRRRQGoVRuP9ZV6qNx/rKA1Iql0j/mNf9edRVLpH/Ma/wCvOsjM&#10;yq0br/kV7L/r8krOrRuv+RXsv+vyShbmJ6V4S/8Acfb0eLP+XP8A653H/oujwl/7j7ejxZ/y5/8A&#10;XO4/9F121/jOeh/DPH4v9XUtRRf6upa4jtCiiigYUUUUCCiiig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o6B11b/rzkrOrR0Drq3/&#10;AF5yUGJk1rSf8inH/wBfkn/ousmtaT/kU4/+vyT/ANF0ATax9zTf+vOP+tFGsfc03/rzj/rRQBb1&#10;r/j40n/sF29ZtaWtf8fGk/8AYLt6za6K/wDEMsH/AAwooornOs6TwLFaReJLK7v9Sg0y2s7iO4/0&#10;n/lpRrejWH9sfuPENhcx3lxJ+8j8z/R/+ulc3RQB2vjq102/jtrux8Q2F9JZ6fb2/wBmj8zzJJI6&#10;reLdZsP7D0XQtJk+02VnH9ouLny/L8y4krk6KACiiigAooooAmqjZf8AIQq9VGy/5CFAG3RRRWpp&#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NXwn/yMll/20/8ARdYtbXhP/kZLL/tp/wCi6xaA1JaKKKA1CiiigNQooooD&#10;UKKKKA1CiiigNQooooDUKKKKA1CiiigNQooooDUKKKKA1CiiigNQooooDUKo3H+sq9VG4/1lAakV&#10;S6R/zGv+vOoql0j/AJjX/XnWRmZVaN1/yK9l/wBfklZ1aN1/yK9l/wBfklC3MT0rwl/7j7ejxZ/y&#10;5/8AXO4/9F0eEv8A3H29Hiz/AJc/+udx/wCi67a/xnPQ/hnj8X+rqWoov9XUtcR2hRRRQ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avhP8A5GSy/wC2n/ousWtrwn/yMll/20/9F1i0BqS0UUUBqFFFFAahRRRQGoUUUUBqFFFF&#10;AahRRRQGoUUUUBqFFFFAahRRRQGoUUUUBqFFFFAahRRRQGoVRuP9ZV6qNx/rKA1Iql0j/mNf9edR&#10;VLpH/Ma/686yMzKrRuv+RXsv+vySs6tG6/5Fey/6/JKFuYnpXhL/ANx9vR4s/wCXP/rncf8Aoujw&#10;l/7j7ejxZ/y5/wDXO4/9F121/jOeh/DPH4v9XUtRRf6upa4jtCiiig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FFFFAamr4T/5GSy/7af+i6xa&#10;2vCf/IyWX/bT/wBF1i0BqS0UUUBqFFFFAahRRRQGoUUUUBqFFFFAahRRRQGoUUUUBqFFFFAahRRR&#10;QGoUUUUBqFFFFAahRRRQGoVRuP8AWVeqjcf6ygNSKpdI/wCY1/151FUukf8AMa/686yMzKrRuv8A&#10;kV7L/r8krOrRuv8AkV7L/r8koW5ieleEv/cfb0eLP+XP/rncf+i6PCX/ALj7ejxZ/wAuf/XO4/8A&#10;Rddtf4znofwzx+L/AFdS1FF/q6lriO0KKKKB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pq+E/+Rksv+2n/ousWtrwn/yM&#10;ll/20/8ARdYtAaktFFFAahRRRQGoUUUUBqFFFFAahRRRQGoUUUUBqFFFFAahRRRQGoUUUUBqFFFF&#10;AahRRRQGoUUUUBqFUbj/AFlXqo3H+soDUiqXSP8AmNf9edRVLpP/ADGo/wDlpJZyVkZmVWjdf8iv&#10;Zf8AX5JWdWjc/wDIr2Uf/TxJJQtzE9K8Jf8AuPt6PFn/AC5/9c7j/wBF0eEv/cfb0eLP+XP/AK53&#10;H/ouu2v8Zz0P4Z4/F/q6lqKL/V1LXEdoUUUU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">
                <v:shape id="Picture 241" o:spid="_x0000_s1027" type="#_x0000_t75" style="position:absolute;width:100584;height:4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">
                  <v:imagedata r:id="rId63" o:title=""/>
                </v:shape>
                <v:shape id="Picture 243" o:spid="_x0000_s1028" type="#_x0000_t75" style="position:absolute;top:40599;width:100584;height:1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">
                  <v:imagedata r:id="rId64" o:title=""/>
                </v:shape>
                <w10:wrap type="topAndBottom" anchorx="page" anchory="page"/>
              </v:group>
            </w:pict>
          </mc:Fallback>
        </mc:AlternateContent>
      </w:r>
      <w:r>
        <w:br w:type="page"/>
      </w:r>
    </w:p>
    <w:p w14:paraId="5DC0929C"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4864" behindDoc="0" locked="0" layoutInCell="1" allowOverlap="1" wp14:anchorId="1BB34635" wp14:editId="4799144E">
                <wp:simplePos x="0" y="0"/>
                <wp:positionH relativeFrom="page">
                  <wp:posOffset>0</wp:posOffset>
                </wp:positionH>
                <wp:positionV relativeFrom="page">
                  <wp:posOffset>1182624</wp:posOffset>
                </wp:positionV>
                <wp:extent cx="10058400" cy="5411724"/>
                <wp:effectExtent l="0" t="0" r="0" b="0"/>
                <wp:wrapTopAndBottom/>
                <wp:docPr id="245" name="Group 245"/>
                <wp:cNvGraphicFramePr/>
                <a:graphic xmlns:a="http://schemas.openxmlformats.org/drawingml/2006/main">
                  <a:graphicData uri="http://schemas.microsoft.com/office/word/2010/wordprocessingGroup">
                    <wpg:wgp>
                      <wpg:cNvGrpSpPr/>
                      <wpg:grpSpPr>
                        <a:xfrm>
                          <a:off x="0" y="0"/>
                          <a:ext cx="10058400" cy="5411724"/>
                          <a:chOff x="0" y="0"/>
                          <a:chExt cx="10058400" cy="5411724"/>
                        </a:xfrm>
                      </wpg:grpSpPr>
                      <pic:pic xmlns:pic="http://schemas.openxmlformats.org/drawingml/2006/picture">
                        <pic:nvPicPr>
                          <pic:cNvPr id="246" name="Picture 246"/>
                          <pic:cNvPicPr/>
                        </pic:nvPicPr>
                        <pic:blipFill>
                          <a:blip r:embed="rId65"/>
                          <a:stretch>
                            <a:fillRect/>
                          </a:stretch>
                        </pic:blipFill>
                        <pic:spPr>
                          <a:xfrm>
                            <a:off x="0" y="0"/>
                            <a:ext cx="10058400" cy="4059936"/>
                          </a:xfrm>
                          <a:prstGeom prst="rect">
                            <a:avLst/>
                          </a:prstGeom>
                        </pic:spPr>
                      </pic:pic>
                      <pic:pic xmlns:pic="http://schemas.openxmlformats.org/drawingml/2006/picture">
                        <pic:nvPicPr>
                          <pic:cNvPr id="294" name="Picture 294"/>
                          <pic:cNvPicPr/>
                        </pic:nvPicPr>
                        <pic:blipFill>
                          <a:blip r:embed="rId66"/>
                          <a:stretch>
                            <a:fillRect/>
                          </a:stretch>
                        </pic:blipFill>
                        <pic:spPr>
                          <a:xfrm>
                            <a:off x="0" y="4059936"/>
                            <a:ext cx="10058400" cy="1351788"/>
                          </a:xfrm>
                          <a:prstGeom prst="rect">
                            <a:avLst/>
                          </a:prstGeom>
                        </pic:spPr>
                      </pic:pic>
                    </wpg:wgp>
                  </a:graphicData>
                </a:graphic>
              </wp:anchor>
            </w:drawing>
          </mc:Choice>
          <mc:Fallback>
            <w:pict>
              <v:group w14:anchorId="2BCC97DE" id="Group 245" o:spid="_x0000_s1026" style="position:absolute;margin-left:0;margin-top:93.1pt;width:11in;height:426.1pt;z-index:251684864;mso-position-horizontal-relative:page;mso-position-vertical-relative:page" coordsize="100584,541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&#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avhP/AJGSy/7af+i6xa2vCf8AyMll/wBt&#10;P/RdYtAaktFFFAahRRRQGoUUUUBqFFFFAahRRRQGoUUUUBqFFFFAahRRRQGoUUUUBqFFFFAahRRR&#10;QGoUUUUBqFUbj/WVeqjcf6ygNSKpdI/5jX/XnUVS6R/zGv8ArzrIzMqtG6/5Fey/6/JKzq0br/kV&#10;7L/r8koW5ieleEv/AHH29Hiz/lz/AOudx/6Lo8Jf+4+3o8Wf8uf/AFzuP/Rddtf4znofwzx+L/V1&#10;LUUX+rqWuI7gooooEFFFFA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&#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&#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&#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avhP/kZLL/tp/wCi6xa2vCf/ACMll/20/wDRdYtAaktFFFAahRRRQGoUUUUBqFFFFAahRRRQGoUU&#10;UUBqFFFFAahRRRQGoUUUUBqFFFFAahRRRQGoUUUUBqFUbj/WVeqjcf6ygNSKpdI/5jX/AF51FUuk&#10;/wDMaj/5aSWclZGZlVo3X/Ir2X/X5JWdWjc/8ivZR/8ATxJJQtzE9K8Jf+4+3o8Wf8uf/XO4/wDR&#10;dHhL/wBx9vR4s/5c/wDrncf+i67a/wAZz0P4Z4/F/q6lqKL/AFdS1xHaFFFFAwooopCCiiim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">
                <v:shape id="Picture 246" o:spid="_x0000_s1027" type="#_x0000_t75" style="position:absolute;width:100584;height:4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">
                  <v:imagedata r:id="rId67" o:title=""/>
                </v:shape>
                <v:shape id="Picture 294" o:spid="_x0000_s1028" type="#_x0000_t75" style="position:absolute;top:40599;width:100584;height:1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">
                  <v:imagedata r:id="rId68" o:title=""/>
                </v:shape>
                <w10:wrap type="topAndBottom" anchorx="page" anchory="page"/>
              </v:group>
            </w:pict>
          </mc:Fallback>
        </mc:AlternateContent>
      </w:r>
    </w:p>
    <w:p w14:paraId="3FC5518C" w14:textId="77777777" w:rsidR="00FD20C5" w:rsidRDefault="00FD20C5" w:rsidP="00FD20C5">
      <w:pPr>
        <w:sectPr w:rsidR="00FD20C5">
          <w:headerReference w:type="even" r:id="rId69"/>
          <w:headerReference w:type="default" r:id="rId70"/>
          <w:headerReference w:type="first" r:id="rId71"/>
          <w:pgSz w:w="15840" w:h="12240" w:orient="landscape"/>
          <w:pgMar w:top="1440" w:right="1440" w:bottom="1440" w:left="1440" w:header="720" w:footer="720" w:gutter="0"/>
          <w:cols w:space="720"/>
        </w:sectPr>
      </w:pPr>
    </w:p>
    <w:p w14:paraId="0FD650C3" w14:textId="77777777" w:rsidR="00FD20C5" w:rsidRDefault="00FD20C5" w:rsidP="00FD20C5">
      <w:pPr>
        <w:spacing w:after="3"/>
        <w:ind w:left="5325" w:hanging="10"/>
      </w:pPr>
      <w:r>
        <w:rPr>
          <w:noProof/>
        </w:rPr>
        <w:lastRenderedPageBreak/>
        <mc:AlternateContent>
          <mc:Choice Requires="wpg">
            <w:drawing>
              <wp:anchor distT="0" distB="0" distL="114300" distR="114300" simplePos="0" relativeHeight="251685888" behindDoc="0" locked="0" layoutInCell="1" allowOverlap="1" wp14:anchorId="56ACBEE3" wp14:editId="3C240067">
                <wp:simplePos x="0" y="0"/>
                <wp:positionH relativeFrom="page">
                  <wp:posOffset>0</wp:posOffset>
                </wp:positionH>
                <wp:positionV relativeFrom="page">
                  <wp:posOffset>1328928</wp:posOffset>
                </wp:positionV>
                <wp:extent cx="10058400" cy="5269993"/>
                <wp:effectExtent l="0" t="0" r="0" b="0"/>
                <wp:wrapTopAndBottom/>
                <wp:docPr id="296" name="Group 296"/>
                <wp:cNvGraphicFramePr/>
                <a:graphic xmlns:a="http://schemas.openxmlformats.org/drawingml/2006/main">
                  <a:graphicData uri="http://schemas.microsoft.com/office/word/2010/wordprocessingGroup">
                    <wpg:wgp>
                      <wpg:cNvGrpSpPr/>
                      <wpg:grpSpPr>
                        <a:xfrm>
                          <a:off x="0" y="0"/>
                          <a:ext cx="10058400" cy="5269993"/>
                          <a:chOff x="0" y="0"/>
                          <a:chExt cx="10058400" cy="5269993"/>
                        </a:xfrm>
                      </wpg:grpSpPr>
                      <pic:pic xmlns:pic="http://schemas.openxmlformats.org/drawingml/2006/picture">
                        <pic:nvPicPr>
                          <pic:cNvPr id="298" name="Picture 298"/>
                          <pic:cNvPicPr/>
                        </pic:nvPicPr>
                        <pic:blipFill>
                          <a:blip r:embed="rId72"/>
                          <a:stretch>
                            <a:fillRect/>
                          </a:stretch>
                        </pic:blipFill>
                        <pic:spPr>
                          <a:xfrm>
                            <a:off x="0" y="0"/>
                            <a:ext cx="10058400" cy="3514344"/>
                          </a:xfrm>
                          <a:prstGeom prst="rect">
                            <a:avLst/>
                          </a:prstGeom>
                        </pic:spPr>
                      </pic:pic>
                      <pic:pic xmlns:pic="http://schemas.openxmlformats.org/drawingml/2006/picture">
                        <pic:nvPicPr>
                          <pic:cNvPr id="300" name="Picture 300"/>
                          <pic:cNvPicPr/>
                        </pic:nvPicPr>
                        <pic:blipFill>
                          <a:blip r:embed="rId73"/>
                          <a:stretch>
                            <a:fillRect/>
                          </a:stretch>
                        </pic:blipFill>
                        <pic:spPr>
                          <a:xfrm>
                            <a:off x="0" y="3514345"/>
                            <a:ext cx="10058400" cy="1755648"/>
                          </a:xfrm>
                          <a:prstGeom prst="rect">
                            <a:avLst/>
                          </a:prstGeom>
                        </pic:spPr>
                      </pic:pic>
                    </wpg:wgp>
                  </a:graphicData>
                </a:graphic>
              </wp:anchor>
            </w:drawing>
          </mc:Choice>
          <mc:Fallback>
            <w:pict>
              <v:group w14:anchorId="4CE09B38" id="Group 296" o:spid="_x0000_s1026" style="position:absolute;margin-left:0;margin-top:104.65pt;width:11in;height:414.95pt;z-index:251685888;mso-position-horizontal-relative:page;mso-position-vertical-relative:page" coordsize="100584,526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10;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mr4T/5GSy/7af+i6xa2vCf/IyWX/bT/wBF1i0BqS0UUUBqFFFFAahRRRQGoVWv&#10;v+POSrNVr7/jzkoDUrR/6qOkpY/9VHSVkZix/wDIr3v/AF+R1nVox/8AIr3v/X5HWdQZGrqf+s0H&#10;/r3j/wDRler6T/zEf+vySvKNT/1mg/8AXvH/AOjK9X0n/mI/9fkld1P+GclT/eDmPiJ/y+/9ecf/&#10;AKMrzqvRfiJ/y+/9ecf/AKMrzquWodQUUUVkahRRRT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NXwn/wAj&#10;JZf9tP8A0XWLW14T/wCRksv+2n/ousWgNSWiiigNQooooDUKKKKA1Cq19/x5yVZqtff8eclAalaP&#10;/VR0lLH/AKqOkrIzFj/5Fe9/6/I6zq0Y/wDkV73/AK/I6zqDI1dT/wBZoP8A17x/+jK9X0n/AJiP&#10;/X5JXlGp/wCs0H/r3j/9GV6vpP8AzEf+vySu6n/DOSp/vBzHxE/5ff8Arzj/APRledV6L8RP+X3/&#10;AK84/wD0ZXnVctQ6gooorM2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">
                <v:shape id="Picture 298" o:spid="_x0000_s1027" type="#_x0000_t75" style="position:absolute;width:100584;height:3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">
                  <v:imagedata r:id="rId74" o:title=""/>
                </v:shape>
                <v:shape id="Picture 300" o:spid="_x0000_s1028" type="#_x0000_t75" style="position:absolute;top:35143;width:100584;height:1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">
                  <v:imagedata r:id="rId75" o:title=""/>
                </v:shape>
                <w10:wrap type="topAndBottom" anchorx="page" anchory="page"/>
              </v:group>
            </w:pict>
          </mc:Fallback>
        </mc:AlternateContent>
      </w:r>
      <w:r>
        <w:rPr>
          <w:rFonts w:ascii="Times New Roman" w:eastAsia="Times New Roman" w:hAnsi="Times New Roman" w:cs="Times New Roman"/>
          <w:sz w:val="30"/>
        </w:rPr>
        <w:t>NumPy</w:t>
      </w:r>
    </w:p>
    <w:p w14:paraId="2BE507B5" w14:textId="77777777" w:rsidR="00FD20C5" w:rsidRDefault="00FD20C5" w:rsidP="00FD20C5">
      <w:pPr>
        <w:sectPr w:rsidR="00FD20C5">
          <w:headerReference w:type="even" r:id="rId76"/>
          <w:headerReference w:type="default" r:id="rId77"/>
          <w:headerReference w:type="first" r:id="rId78"/>
          <w:pgSz w:w="15840" w:h="12240" w:orient="landscape"/>
          <w:pgMar w:top="1440" w:right="1440" w:bottom="1440" w:left="1440" w:header="720" w:footer="720" w:gutter="0"/>
          <w:cols w:space="720"/>
        </w:sectPr>
      </w:pPr>
    </w:p>
    <w:p w14:paraId="0C656D72"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6912" behindDoc="0" locked="0" layoutInCell="1" allowOverlap="1" wp14:anchorId="4C304583" wp14:editId="72E7811D">
                <wp:simplePos x="0" y="0"/>
                <wp:positionH relativeFrom="page">
                  <wp:posOffset>0</wp:posOffset>
                </wp:positionH>
                <wp:positionV relativeFrom="page">
                  <wp:posOffset>1179576</wp:posOffset>
                </wp:positionV>
                <wp:extent cx="10058400" cy="5414772"/>
                <wp:effectExtent l="0" t="0" r="0" b="0"/>
                <wp:wrapTopAndBottom/>
                <wp:docPr id="309" name="Group 309"/>
                <wp:cNvGraphicFramePr/>
                <a:graphic xmlns:a="http://schemas.openxmlformats.org/drawingml/2006/main">
                  <a:graphicData uri="http://schemas.microsoft.com/office/word/2010/wordprocessingGroup">
                    <wpg:wgp>
                      <wpg:cNvGrpSpPr/>
                      <wpg:grpSpPr>
                        <a:xfrm>
                          <a:off x="0" y="0"/>
                          <a:ext cx="10058400" cy="5414772"/>
                          <a:chOff x="0" y="0"/>
                          <a:chExt cx="10058400" cy="5414772"/>
                        </a:xfrm>
                      </wpg:grpSpPr>
                      <pic:pic xmlns:pic="http://schemas.openxmlformats.org/drawingml/2006/picture">
                        <pic:nvPicPr>
                          <pic:cNvPr id="310" name="Picture 310"/>
                          <pic:cNvPicPr/>
                        </pic:nvPicPr>
                        <pic:blipFill>
                          <a:blip r:embed="rId79"/>
                          <a:stretch>
                            <a:fillRect/>
                          </a:stretch>
                        </pic:blipFill>
                        <pic:spPr>
                          <a:xfrm>
                            <a:off x="0" y="0"/>
                            <a:ext cx="10058400" cy="4064508"/>
                          </a:xfrm>
                          <a:prstGeom prst="rect">
                            <a:avLst/>
                          </a:prstGeom>
                        </pic:spPr>
                      </pic:pic>
                      <pic:pic xmlns:pic="http://schemas.openxmlformats.org/drawingml/2006/picture">
                        <pic:nvPicPr>
                          <pic:cNvPr id="311" name="Picture 311"/>
                          <pic:cNvPicPr/>
                        </pic:nvPicPr>
                        <pic:blipFill>
                          <a:blip r:embed="rId80"/>
                          <a:stretch>
                            <a:fillRect/>
                          </a:stretch>
                        </pic:blipFill>
                        <pic:spPr>
                          <a:xfrm>
                            <a:off x="0" y="4064508"/>
                            <a:ext cx="10058400" cy="1350264"/>
                          </a:xfrm>
                          <a:prstGeom prst="rect">
                            <a:avLst/>
                          </a:prstGeom>
                        </pic:spPr>
                      </pic:pic>
                    </wpg:wgp>
                  </a:graphicData>
                </a:graphic>
              </wp:anchor>
            </w:drawing>
          </mc:Choice>
          <mc:Fallback>
            <w:pict>
              <v:group w14:anchorId="61527D85" id="Group 309" o:spid="_x0000_s1026" style="position:absolute;margin-left:0;margin-top:92.9pt;width:11in;height:426.35pt;z-index:251686912;mso-position-horizontal-relative:page;mso-position-vertical-relative:page" coordsize="100584,541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&#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">
                <v:shape id="Picture 310" o:spid="_x0000_s1027" type="#_x0000_t75" style="position:absolute;width:100584;height:40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">
                  <v:imagedata r:id="rId81" o:title=""/>
                </v:shape>
                <v:shape id="Picture 311" o:spid="_x0000_s1028" type="#_x0000_t75" style="position:absolute;top:40645;width:100584;height:13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">
                  <v:imagedata r:id="rId82" o:title=""/>
                </v:shape>
                <w10:wrap type="topAndBottom" anchorx="page" anchory="page"/>
              </v:group>
            </w:pict>
          </mc:Fallback>
        </mc:AlternateContent>
      </w:r>
      <w:r>
        <w:br w:type="page"/>
      </w:r>
    </w:p>
    <w:p w14:paraId="2A2454DB" w14:textId="77777777" w:rsidR="00FD20C5" w:rsidRDefault="00FD20C5" w:rsidP="00FD20C5">
      <w:pPr>
        <w:spacing w:after="0"/>
        <w:ind w:left="-1440" w:right="14400"/>
      </w:pPr>
      <w:r>
        <w:rPr>
          <w:noProof/>
        </w:rPr>
        <w:lastRenderedPageBreak/>
        <mc:AlternateContent>
          <mc:Choice Requires="wpg">
            <w:drawing>
              <wp:anchor distT="0" distB="0" distL="114300" distR="114300" simplePos="0" relativeHeight="251687936" behindDoc="0" locked="0" layoutInCell="1" allowOverlap="1" wp14:anchorId="36511D29" wp14:editId="60D88FD3">
                <wp:simplePos x="0" y="0"/>
                <wp:positionH relativeFrom="page">
                  <wp:posOffset>0</wp:posOffset>
                </wp:positionH>
                <wp:positionV relativeFrom="page">
                  <wp:posOffset>1170432</wp:posOffset>
                </wp:positionV>
                <wp:extent cx="10058400" cy="5433060"/>
                <wp:effectExtent l="0" t="0" r="0" b="0"/>
                <wp:wrapTopAndBottom/>
                <wp:docPr id="312" name="Group 312"/>
                <wp:cNvGraphicFramePr/>
                <a:graphic xmlns:a="http://schemas.openxmlformats.org/drawingml/2006/main">
                  <a:graphicData uri="http://schemas.microsoft.com/office/word/2010/wordprocessingGroup">
                    <wpg:wgp>
                      <wpg:cNvGrpSpPr/>
                      <wpg:grpSpPr>
                        <a:xfrm>
                          <a:off x="0" y="0"/>
                          <a:ext cx="10058400" cy="5433060"/>
                          <a:chOff x="0" y="0"/>
                          <a:chExt cx="10058400" cy="5433060"/>
                        </a:xfrm>
                      </wpg:grpSpPr>
                      <pic:pic xmlns:pic="http://schemas.openxmlformats.org/drawingml/2006/picture">
                        <pic:nvPicPr>
                          <pic:cNvPr id="313" name="Picture 313"/>
                          <pic:cNvPicPr/>
                        </pic:nvPicPr>
                        <pic:blipFill>
                          <a:blip r:embed="rId83"/>
                          <a:stretch>
                            <a:fillRect/>
                          </a:stretch>
                        </pic:blipFill>
                        <pic:spPr>
                          <a:xfrm>
                            <a:off x="0" y="0"/>
                            <a:ext cx="10058400" cy="4078224"/>
                          </a:xfrm>
                          <a:prstGeom prst="rect">
                            <a:avLst/>
                          </a:prstGeom>
                        </pic:spPr>
                      </pic:pic>
                      <pic:pic xmlns:pic="http://schemas.openxmlformats.org/drawingml/2006/picture">
                        <pic:nvPicPr>
                          <pic:cNvPr id="314" name="Picture 314"/>
                          <pic:cNvPicPr/>
                        </pic:nvPicPr>
                        <pic:blipFill>
                          <a:blip r:embed="rId84"/>
                          <a:stretch>
                            <a:fillRect/>
                          </a:stretch>
                        </pic:blipFill>
                        <pic:spPr>
                          <a:xfrm>
                            <a:off x="0" y="4078224"/>
                            <a:ext cx="10058400" cy="1354836"/>
                          </a:xfrm>
                          <a:prstGeom prst="rect">
                            <a:avLst/>
                          </a:prstGeom>
                        </pic:spPr>
                      </pic:pic>
                    </wpg:wgp>
                  </a:graphicData>
                </a:graphic>
              </wp:anchor>
            </w:drawing>
          </mc:Choice>
          <mc:Fallback>
            <w:pict>
              <v:group w14:anchorId="306FE8DD" id="Group 312" o:spid="_x0000_s1026" style="position:absolute;margin-left:0;margin-top:92.15pt;width:11in;height:427.8pt;z-index:251687936;mso-position-horizontal-relative:page;mso-position-vertical-relative:page" coordsize="100584,543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FFFF&#10;Aamr4T/5GSy/7af+i6xa2vCf/IyWX/bT/wBF1i0BqS0UUUBqFFFFAahRRRQGoVWvv+POSrNVr7/j&#10;zkoDUrR/6qOkpY/9VHSVkZix/wDIr3v/AF+R1nVox/8AIr3v/X5HWdQZGrqf+s0H/r3j/wDRler6&#10;T/zEf+vySvKNT/1mg/8AXvH/AOjK9X0n/mI/9fkld1P+GclT/eDmPiJ/y+/9ecf/AKMrzqvRfiJ/&#10;y+/9ecf/AKMrzquWodQUUUVm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QooooDUKKKKA1CiiigNQooooDU1fCf8AyMll/wBtP/RdYtbXhP8A5GSy&#10;/wC2n/ousWgNSWiiigNQooooDUKKKKA1Cq19/wAeclWarX3/AB5yUBqVo/8AVR0lLH/qo6SsjMWP&#10;/kV73/r8jrOrRj/5Fe9/6/I6zqDI1dT/ANZoP/XvH/6Mr1fSf+Yj/wBfkleUan/rNB/694//AEZX&#10;q+k/8xH/AK/JK7qf8M5Kn+8HMfET/l9/684//RledV6L8RP+X3/rzj/9GV51XLUOoKKKKzN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pq+E/8AkZLL/tp/6LrFra8J/wDIyWX/AG0/9F1i0BqS0UUUBqFFFFAahRRRQGoV&#10;Wvv+POSrNVr7/jzkoDUrR/6qOkpY/wDVR0lZGYsf/Ir3v/X5HWdWjH/yK97/ANfkdZ1Bkaup/wCs&#10;0H/r3j/9GV6vpP8AzEf+vySvKNT/ANZoP/XvH/6Mr1fSf+Yj/wBfkld1P+GclT/eDmPiJ/y+/wDX&#10;nH/6MrzqvRfiJ/y+/wDXnH/6MrzquWodQUUUVm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&#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hRRRQGoUUUUBqFFFFAahRRRQG&#10;pq+E/wDkZLL/ALaf+i6xa2vCf/IyWX/bT/0XWLQGpLRRRQGoUUUUBqFFFFAahVa+/wCPOSrNVr7/&#10;AI85KA1K0f8Aqo6Slj/1UdJWRmLH/wAive/9fkdZ1aMf/Ir3v/X5HWdQZGrqf+s0H/r3j/8ARler&#10;6T/zEf8Ar8kryjU/9ZoP/XvH/wCjK9X0n/mI/wDX5JXdT/hnJU/3g5j4if8AL7/15x/+jK86r0X4&#10;if8AL7/15x/+jK86rlqHUFFFFZmw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KKKKA1NXwn/AMjJZf8AbT/0XWLW14T/AORksv8Atp/6LrFoDUlooooDUKKKKA1Ciiig&#10;NQqtff8AHnJVmq19/wAeclAalaP/AFUdJSx/6qOkrIzFj/5Fe9/6/I6zq0Y/+RXvf+vyOs6gyNXU&#10;/wDWaD/17x/+jK9X0n/mI/8AX5JXlGp/6zQf+veP/wBGV6vpP/MR/wCvySu6n/DOSp/vBzHxE/5f&#10;f+vOP/0ZXnVei/ET/l9/684//RledVy1DqCiiisz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avhP/kZLL/tp/wCi6xa2vCf/ACMll/20/wDRdYtAaktF&#10;FFAahRRRQGoUUUUBqFVr7/jzkqzVa+/485KA1K0f+qjpKWP/AFUdJWRmLH/yK97/ANfkdZ1aMf8A&#10;yK97/wBfkdZ1Bkaup/6zQf8Ar3j/APRler6T/wAxH/r8kryjU/8AWaD/ANe8f/oyvV9J/wCYj/1+&#10;SV3U/wCGclT/AHg5j4if8vv/AF5x/wDoyvOq9F+In/L7/wBecf8A6MrzquWodQUUUVmb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avhP8A5GSy/wC2n/ousWtrwn/yMll/20/9F1i0BqS0UUUBqFFFFAahRRRQGoVWvv8Ajzkq&#10;zVa+/wCPOSgNStH/AKqOkpY/9VHSVkZix/8AIr3v/X5HWdWjH/yK97/1+R1nUGRq6n/rNB/694//&#10;AEZXq+k/8xH/AK/JK8o1P/WaD/17x/8AoyvW/DcqRXF7JJH5sf2y4rup/wAM5Kn+8HKfET/l9/68&#10;4/8A0ZXnVei+Pv8Al9/684//AEZXnVctQ6gooorM2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QooooDUKKKKA1CiiigNTV8J&#10;/wDIyWX/AG0/9F1i1teE/wDkZLL/ALaf+i6xaA1JaKKKA1CiiigNQooooDUKrX3/AB5yVZqtff8A&#10;HnJQGpWj/wBVHSUsf+qjpKyMxY/+RXvf+vyOs6tGP/kV73/r8jrOoMjV1P8A1mg/9e8f/oyvV9J/&#10;5iP/AF+SV5Rqf+s0H/r3j/8ARler6T/zEf8Ar8krup/wzkqf7wcx8RP+X3/rzj/9GV51XovxE/5f&#10;f+vOP/0ZXnVctQ6gooorM2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T&#10;V8J/8jJZf9tP/RdYtbXhP/kZLL/tp/6LrFoDUlooooDUKKKKA1CiiigNQqtff8eclWarX3/HnJQG&#10;pWj/ANVHSUsf+qjpKyMxY/8AkV73/r8jrOrRj/5Fe9/6/I6zqDI1dT/1mg/9e8f/AKMr1fSf+Yj/&#10;ANfkleUan/rNB/694/8A0ZXq+k/8xH/r8krup/wzkqf7wcx8RP8Al9/684//AEZXnVei/ET/AJff&#10;+vOP/wBGV51XLUOoKKKKzN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NXwn/yMll/20/9F1i1teE/+Rks&#10;v+2n/ousWgNSWiiigNQooooDUKKKKA1Cq19/x5yVZqtff8eclAalaP8A1UdJSx/6qOkrIzFj/wCR&#10;Xvf+vyOs6tGP/kV73/r8jrOoMjV1P/WaD/17x/8AoyvV9J/5iP8A1+SV5Rqf+s0H/r3j/wDRler6&#10;T/zEf+vySu6n/DOSp/vBzHxE/wCX3/rzj/8ARledV6L8RP8Al9/684//AEZXnVctQ6gooorM2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avhP/kZLL/tp/6LrFra8J/8jJZf9tP/AEXWLQGpLRRRQGoUUUUBqFFFFAahVa+/&#10;485Ks1Wvv+POSgNStH/qo6Slj/1UdJWRmLH/AMive/8AX5HWdWjH/wAive/9fkdZ1Bkaup/6zQf+&#10;veP/ANGV6vpP/MR/6/JK8o1P/WaD/wBe8f8A6Mr1fSf+Yj/1+SV3U/4ZyVP94OY+In/L7/15x/8A&#10;oyvOq9F+In/L7/15x/8AoyvOq5ah1BRRRWZs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">
                <v:shape id="Picture 313" o:spid="_x0000_s1027" type="#_x0000_t75" style="position:absolute;width:100584;height:40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">
                  <v:imagedata r:id="rId85" o:title=""/>
                </v:shape>
                <v:shape id="Picture 314" o:spid="_x0000_s1028" type="#_x0000_t75" style="position:absolute;top:40782;width:100584;height:1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">
                  <v:imagedata r:id="rId86" o:title=""/>
                </v:shape>
                <w10:wrap type="topAndBottom" anchorx="page" anchory="page"/>
              </v:group>
            </w:pict>
          </mc:Fallback>
        </mc:AlternateContent>
      </w:r>
    </w:p>
    <w:p w14:paraId="6D86D4E0" w14:textId="77777777" w:rsidR="001A5A94" w:rsidRPr="001A5A94" w:rsidRDefault="001A5A94" w:rsidP="001A5A94">
      <w:pPr>
        <w:rPr>
          <w:lang w:eastAsia="en-IN"/>
        </w:rPr>
      </w:pPr>
    </w:p>
    <w:p w14:paraId="12F81FF8" w14:textId="11DC3CC9" w:rsidR="001A5A94" w:rsidRDefault="001A5A94" w:rsidP="001A5A94">
      <w:pPr>
        <w:pStyle w:val="Heading1"/>
        <w:spacing w:after="197"/>
        <w:ind w:left="0" w:firstLine="0"/>
        <w:rPr>
          <w:sz w:val="36"/>
          <w:szCs w:val="36"/>
          <w:u w:val="single"/>
        </w:rPr>
      </w:pPr>
      <w:r>
        <w:rPr>
          <w:sz w:val="36"/>
          <w:szCs w:val="36"/>
          <w:u w:val="single"/>
        </w:rPr>
        <w:t xml:space="preserve">Experiment </w:t>
      </w:r>
      <w:r>
        <w:rPr>
          <w:sz w:val="36"/>
          <w:szCs w:val="36"/>
          <w:u w:val="single"/>
        </w:rPr>
        <w:t>3</w:t>
      </w:r>
    </w:p>
    <w:p w14:paraId="508EEEBF" w14:textId="77777777" w:rsidR="00C22977" w:rsidRDefault="00C22977" w:rsidP="00C22977">
      <w:pPr>
        <w:spacing w:after="3"/>
        <w:ind w:left="1257" w:hanging="10"/>
      </w:pPr>
      <w:r>
        <w:rPr>
          <w:rFonts w:ascii="Times New Roman" w:eastAsia="Times New Roman" w:hAnsi="Times New Roman" w:cs="Times New Roman"/>
          <w:sz w:val="73"/>
        </w:rPr>
        <w:t>AIM:</w:t>
      </w:r>
    </w:p>
    <w:p w14:paraId="1669FE5D" w14:textId="77777777" w:rsidR="00C22977" w:rsidRDefault="00C22977" w:rsidP="00C22977">
      <w:pPr>
        <w:spacing w:after="3"/>
        <w:ind w:left="1257" w:hanging="10"/>
      </w:pPr>
      <w:r>
        <w:rPr>
          <w:rFonts w:ascii="Times New Roman" w:eastAsia="Times New Roman" w:hAnsi="Times New Roman" w:cs="Times New Roman"/>
          <w:sz w:val="73"/>
        </w:rPr>
        <w:t>To perform Linear Regression (OLS Model)</w:t>
      </w:r>
    </w:p>
    <w:p w14:paraId="7B4FFB9D" w14:textId="77777777" w:rsidR="00C22977" w:rsidRDefault="00C22977" w:rsidP="00C22977">
      <w:pPr>
        <w:spacing w:after="0"/>
      </w:pPr>
      <w:r>
        <w:rPr>
          <w:noProof/>
        </w:rPr>
        <w:lastRenderedPageBreak/>
        <w:drawing>
          <wp:anchor distT="0" distB="0" distL="114300" distR="114300" simplePos="0" relativeHeight="251689984" behindDoc="0" locked="0" layoutInCell="1" allowOverlap="0" wp14:anchorId="562E5FCA" wp14:editId="4C1DA49E">
            <wp:simplePos x="0" y="0"/>
            <wp:positionH relativeFrom="page">
              <wp:posOffset>2892552</wp:posOffset>
            </wp:positionH>
            <wp:positionV relativeFrom="page">
              <wp:posOffset>1057656</wp:posOffset>
            </wp:positionV>
            <wp:extent cx="7165848" cy="5606796"/>
            <wp:effectExtent l="0" t="0" r="0" b="0"/>
            <wp:wrapSquare wrapText="bothSides"/>
            <wp:docPr id="315" name="Picture 315"/>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7"/>
                    <a:stretch>
                      <a:fillRect/>
                    </a:stretch>
                  </pic:blipFill>
                  <pic:spPr>
                    <a:xfrm>
                      <a:off x="0" y="0"/>
                      <a:ext cx="7165848" cy="5606796"/>
                    </a:xfrm>
                    <a:prstGeom prst="rect">
                      <a:avLst/>
                    </a:prstGeom>
                  </pic:spPr>
                </pic:pic>
              </a:graphicData>
            </a:graphic>
          </wp:anchor>
        </w:drawing>
      </w:r>
      <w:r>
        <w:rPr>
          <w:rFonts w:ascii="Times New Roman" w:eastAsia="Times New Roman" w:hAnsi="Times New Roman" w:cs="Times New Roman"/>
          <w:sz w:val="66"/>
        </w:rPr>
        <w:t>CODE:</w:t>
      </w:r>
    </w:p>
    <w:p w14:paraId="4674C154" w14:textId="77777777" w:rsidR="00C22977" w:rsidRDefault="00C22977" w:rsidP="00C22977">
      <w:pPr>
        <w:sectPr w:rsidR="00C22977">
          <w:pgSz w:w="15840" w:h="12240" w:orient="landscape"/>
          <w:pgMar w:top="1836" w:right="1827" w:bottom="5896" w:left="257" w:header="720" w:footer="720" w:gutter="0"/>
          <w:cols w:space="720"/>
        </w:sectPr>
      </w:pPr>
    </w:p>
    <w:p w14:paraId="082980C5" w14:textId="77777777" w:rsidR="00C22977" w:rsidRDefault="00C22977" w:rsidP="00C22977">
      <w:pPr>
        <w:spacing w:after="0"/>
        <w:ind w:left="1258"/>
      </w:pPr>
      <w:r>
        <w:rPr>
          <w:noProof/>
        </w:rPr>
        <w:lastRenderedPageBreak/>
        <w:drawing>
          <wp:inline distT="0" distB="0" distL="0" distR="0" wp14:anchorId="2841323E" wp14:editId="68313D20">
            <wp:extent cx="6501384" cy="5658612"/>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8"/>
                    <a:stretch>
                      <a:fillRect/>
                    </a:stretch>
                  </pic:blipFill>
                  <pic:spPr>
                    <a:xfrm>
                      <a:off x="0" y="0"/>
                      <a:ext cx="6501384" cy="5658612"/>
                    </a:xfrm>
                    <a:prstGeom prst="rect">
                      <a:avLst/>
                    </a:prstGeom>
                  </pic:spPr>
                </pic:pic>
              </a:graphicData>
            </a:graphic>
          </wp:inline>
        </w:drawing>
      </w:r>
    </w:p>
    <w:p w14:paraId="3B3DC375" w14:textId="77777777" w:rsidR="00C22977" w:rsidRDefault="00C22977" w:rsidP="00C22977">
      <w:pPr>
        <w:sectPr w:rsidR="00C22977">
          <w:pgSz w:w="15840" w:h="12240" w:orient="landscape"/>
          <w:pgMar w:top="1440" w:right="1440" w:bottom="1440" w:left="1440" w:header="720" w:footer="720" w:gutter="0"/>
          <w:cols w:space="720"/>
        </w:sectPr>
      </w:pPr>
    </w:p>
    <w:p w14:paraId="4B803AB1" w14:textId="77777777" w:rsidR="00C22977" w:rsidRDefault="00C22977" w:rsidP="00C22977">
      <w:pPr>
        <w:tabs>
          <w:tab w:val="right" w:pos="12960"/>
        </w:tabs>
        <w:spacing w:after="3"/>
        <w:ind w:left="-1236"/>
      </w:pPr>
      <w:r>
        <w:rPr>
          <w:rFonts w:ascii="Times New Roman" w:eastAsia="Times New Roman" w:hAnsi="Times New Roman" w:cs="Times New Roman"/>
          <w:sz w:val="73"/>
        </w:rPr>
        <w:lastRenderedPageBreak/>
        <w:t>Output:</w:t>
      </w:r>
      <w:r>
        <w:rPr>
          <w:rFonts w:ascii="Times New Roman" w:eastAsia="Times New Roman" w:hAnsi="Times New Roman" w:cs="Times New Roman"/>
          <w:sz w:val="73"/>
        </w:rPr>
        <w:tab/>
      </w:r>
      <w:r>
        <w:rPr>
          <w:noProof/>
        </w:rPr>
        <w:drawing>
          <wp:inline distT="0" distB="0" distL="0" distR="0" wp14:anchorId="4402F534" wp14:editId="40859A0B">
            <wp:extent cx="7427976" cy="4866132"/>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9"/>
                    <a:stretch>
                      <a:fillRect/>
                    </a:stretch>
                  </pic:blipFill>
                  <pic:spPr>
                    <a:xfrm>
                      <a:off x="0" y="0"/>
                      <a:ext cx="7427976" cy="4866132"/>
                    </a:xfrm>
                    <a:prstGeom prst="rect">
                      <a:avLst/>
                    </a:prstGeom>
                  </pic:spPr>
                </pic:pic>
              </a:graphicData>
            </a:graphic>
          </wp:inline>
        </w:drawing>
      </w:r>
    </w:p>
    <w:p w14:paraId="11587451" w14:textId="77777777" w:rsidR="00C22977" w:rsidRDefault="00C22977" w:rsidP="00C22977">
      <w:pPr>
        <w:sectPr w:rsidR="00C22977">
          <w:pgSz w:w="15840" w:h="12240" w:orient="landscape"/>
          <w:pgMar w:top="1440" w:right="1440" w:bottom="1440" w:left="1440" w:header="720" w:footer="720" w:gutter="0"/>
          <w:cols w:space="720"/>
        </w:sectPr>
      </w:pPr>
    </w:p>
    <w:p w14:paraId="0972FD01" w14:textId="77777777" w:rsidR="00C22977" w:rsidRDefault="00C22977" w:rsidP="00C22977">
      <w:pPr>
        <w:spacing w:after="0"/>
        <w:ind w:left="619"/>
      </w:pPr>
      <w:r>
        <w:rPr>
          <w:noProof/>
        </w:rPr>
        <w:lastRenderedPageBreak/>
        <w:drawing>
          <wp:inline distT="0" distB="0" distL="0" distR="0" wp14:anchorId="60735CC7" wp14:editId="44BB34C1">
            <wp:extent cx="7443216" cy="423672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0"/>
                    <a:stretch>
                      <a:fillRect/>
                    </a:stretch>
                  </pic:blipFill>
                  <pic:spPr>
                    <a:xfrm>
                      <a:off x="0" y="0"/>
                      <a:ext cx="7443216" cy="4236720"/>
                    </a:xfrm>
                    <a:prstGeom prst="rect">
                      <a:avLst/>
                    </a:prstGeom>
                  </pic:spPr>
                </pic:pic>
              </a:graphicData>
            </a:graphic>
          </wp:inline>
        </w:drawing>
      </w:r>
    </w:p>
    <w:p w14:paraId="1B60BDF9" w14:textId="77777777" w:rsidR="00C22977" w:rsidRDefault="00C22977" w:rsidP="00C22977">
      <w:pPr>
        <w:spacing w:after="0"/>
        <w:ind w:left="576"/>
      </w:pPr>
      <w:r>
        <w:rPr>
          <w:noProof/>
        </w:rPr>
        <w:lastRenderedPageBreak/>
        <w:drawing>
          <wp:inline distT="0" distB="0" distL="0" distR="0" wp14:anchorId="5CE3B09F" wp14:editId="25FB9BCE">
            <wp:extent cx="7499604" cy="5288281"/>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a:stretch>
                      <a:fillRect/>
                    </a:stretch>
                  </pic:blipFill>
                  <pic:spPr>
                    <a:xfrm>
                      <a:off x="0" y="0"/>
                      <a:ext cx="7499604" cy="5288281"/>
                    </a:xfrm>
                    <a:prstGeom prst="rect">
                      <a:avLst/>
                    </a:prstGeom>
                  </pic:spPr>
                </pic:pic>
              </a:graphicData>
            </a:graphic>
          </wp:inline>
        </w:drawing>
      </w:r>
    </w:p>
    <w:p w14:paraId="6964AC2E" w14:textId="77777777" w:rsidR="00C22977" w:rsidRDefault="00C22977" w:rsidP="00C22977">
      <w:pPr>
        <w:spacing w:after="0"/>
        <w:ind w:left="602"/>
      </w:pPr>
      <w:r>
        <w:rPr>
          <w:noProof/>
        </w:rPr>
        <w:lastRenderedPageBreak/>
        <w:drawing>
          <wp:inline distT="0" distB="0" distL="0" distR="0" wp14:anchorId="4094F1B9" wp14:editId="2D0A0F6A">
            <wp:extent cx="7466076" cy="2510028"/>
            <wp:effectExtent l="0" t="0" r="0" b="0"/>
            <wp:docPr id="4864" name="Picture 4864"/>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2"/>
                    <a:stretch>
                      <a:fillRect/>
                    </a:stretch>
                  </pic:blipFill>
                  <pic:spPr>
                    <a:xfrm>
                      <a:off x="0" y="0"/>
                      <a:ext cx="7466076" cy="2510028"/>
                    </a:xfrm>
                    <a:prstGeom prst="rect">
                      <a:avLst/>
                    </a:prstGeom>
                  </pic:spPr>
                </pic:pic>
              </a:graphicData>
            </a:graphic>
          </wp:inline>
        </w:drawing>
      </w:r>
    </w:p>
    <w:p w14:paraId="4914A251" w14:textId="77777777" w:rsidR="00FD20C5" w:rsidRPr="00FD20C5" w:rsidRDefault="00FD20C5" w:rsidP="00FD20C5">
      <w:pPr>
        <w:rPr>
          <w:lang w:eastAsia="en-IN"/>
        </w:rPr>
      </w:pPr>
    </w:p>
    <w:p w14:paraId="3054BE92" w14:textId="77777777" w:rsidR="00C22977" w:rsidRDefault="00C22977" w:rsidP="001A5A94">
      <w:pPr>
        <w:pStyle w:val="Heading1"/>
        <w:spacing w:after="197"/>
        <w:ind w:left="0" w:firstLine="0"/>
        <w:rPr>
          <w:sz w:val="36"/>
          <w:szCs w:val="36"/>
          <w:u w:val="single"/>
        </w:rPr>
      </w:pPr>
    </w:p>
    <w:p w14:paraId="53EF3181" w14:textId="75FE1ABD" w:rsidR="001A5A94" w:rsidRPr="00330C0E" w:rsidRDefault="001A5A94" w:rsidP="001A5A94">
      <w:pPr>
        <w:pStyle w:val="Heading1"/>
        <w:spacing w:after="197"/>
        <w:ind w:left="0" w:firstLine="0"/>
        <w:rPr>
          <w:sz w:val="72"/>
          <w:szCs w:val="72"/>
          <w:u w:val="single"/>
        </w:rPr>
      </w:pPr>
      <w:r w:rsidRPr="00330C0E">
        <w:rPr>
          <w:sz w:val="72"/>
          <w:szCs w:val="72"/>
          <w:u w:val="single"/>
        </w:rPr>
        <w:t xml:space="preserve">Experiment </w:t>
      </w:r>
      <w:r w:rsidRPr="00330C0E">
        <w:rPr>
          <w:sz w:val="72"/>
          <w:szCs w:val="72"/>
          <w:u w:val="single"/>
        </w:rPr>
        <w:t>4</w:t>
      </w:r>
    </w:p>
    <w:p w14:paraId="36254C5F" w14:textId="77777777" w:rsidR="00330C0E" w:rsidRDefault="00330C0E" w:rsidP="00330C0E">
      <w:pPr>
        <w:spacing w:after="0"/>
        <w:ind w:left="1795"/>
      </w:pPr>
      <w:r>
        <w:rPr>
          <w:rFonts w:ascii="Calibri" w:eastAsia="Calibri" w:hAnsi="Calibri" w:cs="Calibri"/>
          <w:sz w:val="80"/>
        </w:rPr>
        <w:t xml:space="preserve">AIM: </w:t>
      </w:r>
    </w:p>
    <w:p w14:paraId="4FEFB366" w14:textId="77777777" w:rsidR="00330C0E" w:rsidRDefault="00330C0E" w:rsidP="00330C0E">
      <w:pPr>
        <w:spacing w:after="0"/>
        <w:ind w:right="3425"/>
        <w:jc w:val="right"/>
      </w:pPr>
      <w:r>
        <w:rPr>
          <w:rFonts w:ascii="Calibri" w:eastAsia="Calibri" w:hAnsi="Calibri" w:cs="Calibri"/>
          <w:sz w:val="80"/>
        </w:rPr>
        <w:lastRenderedPageBreak/>
        <w:t xml:space="preserve">To perform Logistic Regression   </w:t>
      </w:r>
    </w:p>
    <w:p w14:paraId="39C2368F" w14:textId="77777777" w:rsidR="00330C0E" w:rsidRDefault="00330C0E" w:rsidP="00330C0E">
      <w:pPr>
        <w:spacing w:after="0"/>
      </w:pPr>
      <w:r>
        <w:rPr>
          <w:noProof/>
        </w:rPr>
        <w:lastRenderedPageBreak/>
        <w:drawing>
          <wp:anchor distT="0" distB="0" distL="114300" distR="114300" simplePos="0" relativeHeight="251692032" behindDoc="0" locked="0" layoutInCell="1" allowOverlap="0" wp14:anchorId="14EDC1FA" wp14:editId="00374BF2">
            <wp:simplePos x="0" y="0"/>
            <wp:positionH relativeFrom="page">
              <wp:posOffset>4206240</wp:posOffset>
            </wp:positionH>
            <wp:positionV relativeFrom="page">
              <wp:posOffset>0</wp:posOffset>
            </wp:positionV>
            <wp:extent cx="7985760" cy="6858000"/>
            <wp:effectExtent l="0" t="0" r="0" b="0"/>
            <wp:wrapSquare wrapText="bothSides"/>
            <wp:docPr id="330" name="Picture 330"/>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93"/>
                    <a:stretch>
                      <a:fillRect/>
                    </a:stretch>
                  </pic:blipFill>
                  <pic:spPr>
                    <a:xfrm>
                      <a:off x="0" y="0"/>
                      <a:ext cx="7985760" cy="6858000"/>
                    </a:xfrm>
                    <a:prstGeom prst="rect">
                      <a:avLst/>
                    </a:prstGeom>
                  </pic:spPr>
                </pic:pic>
              </a:graphicData>
            </a:graphic>
          </wp:anchor>
        </w:drawing>
      </w:r>
      <w:r>
        <w:rPr>
          <w:rFonts w:ascii="Calibri" w:eastAsia="Calibri" w:hAnsi="Calibri" w:cs="Calibri"/>
          <w:b/>
          <w:sz w:val="64"/>
        </w:rPr>
        <w:t>CODE:</w:t>
      </w:r>
    </w:p>
    <w:p w14:paraId="6AB3D201" w14:textId="77777777" w:rsidR="00330C0E" w:rsidRDefault="00330C0E" w:rsidP="00330C0E">
      <w:pPr>
        <w:sectPr w:rsidR="00330C0E">
          <w:footerReference w:type="even" r:id="rId94"/>
          <w:footerReference w:type="default" r:id="rId95"/>
          <w:footerReference w:type="first" r:id="rId96"/>
          <w:pgSz w:w="19200" w:h="10800" w:orient="landscape"/>
          <w:pgMar w:top="1992" w:right="1368" w:bottom="5299" w:left="1479" w:header="720" w:footer="720" w:gutter="0"/>
          <w:cols w:space="720"/>
        </w:sectPr>
      </w:pPr>
    </w:p>
    <w:p w14:paraId="0F8C6A33" w14:textId="77777777" w:rsidR="00330C0E" w:rsidRDefault="00330C0E" w:rsidP="00330C0E">
      <w:pPr>
        <w:spacing w:after="0"/>
        <w:ind w:left="-1440" w:right="17760"/>
      </w:pPr>
      <w:r>
        <w:rPr>
          <w:noProof/>
        </w:rPr>
        <w:lastRenderedPageBreak/>
        <mc:AlternateContent>
          <mc:Choice Requires="wpg">
            <w:drawing>
              <wp:anchor distT="0" distB="0" distL="114300" distR="114300" simplePos="0" relativeHeight="251693056" behindDoc="0" locked="0" layoutInCell="1" allowOverlap="1" wp14:anchorId="64693843" wp14:editId="33A048C5">
                <wp:simplePos x="0" y="0"/>
                <wp:positionH relativeFrom="page">
                  <wp:posOffset>0</wp:posOffset>
                </wp:positionH>
                <wp:positionV relativeFrom="page">
                  <wp:posOffset>0</wp:posOffset>
                </wp:positionV>
                <wp:extent cx="12192000" cy="6128004"/>
                <wp:effectExtent l="0" t="0" r="0" b="0"/>
                <wp:wrapTopAndBottom/>
                <wp:docPr id="4865" name="Group 4865"/>
                <wp:cNvGraphicFramePr/>
                <a:graphic xmlns:a="http://schemas.openxmlformats.org/drawingml/2006/main">
                  <a:graphicData uri="http://schemas.microsoft.com/office/word/2010/wordprocessingGroup">
                    <wpg:wgp>
                      <wpg:cNvGrpSpPr/>
                      <wpg:grpSpPr>
                        <a:xfrm>
                          <a:off x="0" y="0"/>
                          <a:ext cx="12192000" cy="6128004"/>
                          <a:chOff x="0" y="0"/>
                          <a:chExt cx="12192000" cy="6128004"/>
                        </a:xfrm>
                      </wpg:grpSpPr>
                      <wps:wsp>
                        <wps:cNvPr id="4869" name="Shape 106"/>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70" name="Shape 108"/>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71" name="Shape 110"/>
                        <wps:cNvSpPr/>
                        <wps:spPr>
                          <a:xfrm>
                            <a:off x="990104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4872" name="Shape 111"/>
                        <wps:cNvSpPr/>
                        <wps:spPr>
                          <a:xfrm>
                            <a:off x="935736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pic:pic xmlns:pic="http://schemas.openxmlformats.org/drawingml/2006/picture">
                        <pic:nvPicPr>
                          <pic:cNvPr id="4873" name="Picture 4873"/>
                          <pic:cNvPicPr/>
                        </pic:nvPicPr>
                        <pic:blipFill>
                          <a:blip r:embed="rId97"/>
                          <a:stretch>
                            <a:fillRect/>
                          </a:stretch>
                        </pic:blipFill>
                        <pic:spPr>
                          <a:xfrm>
                            <a:off x="643128" y="729995"/>
                            <a:ext cx="10905744" cy="5398009"/>
                          </a:xfrm>
                          <a:prstGeom prst="rect">
                            <a:avLst/>
                          </a:prstGeom>
                        </pic:spPr>
                      </pic:pic>
                    </wpg:wgp>
                  </a:graphicData>
                </a:graphic>
              </wp:anchor>
            </w:drawing>
          </mc:Choice>
          <mc:Fallback>
            <w:pict>
              <v:group w14:anchorId="698A544C" id="Group 4865" o:spid="_x0000_s1026" style="position:absolute;margin-left:0;margin-top:0;width:960pt;height:482.5pt;z-index:251693056;mso-position-horizontal-relative:page;mso-position-vertical-relative:page" coordsize="121920,612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">
                <v:shape id="Shape 106" o:spid="_x0000_s1027" style="position:absolute;width:16706;height:15678;visibility:visible;mso-wrap-style:square;v-text-anchor:top" coordsize="16706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" path="m,l1395222,r275463,275463l378333,1567815,,1189529,,xe" fillcolor="#4472c4" stroked="f" strokeweight="0">
                  <v:fill opacity="19789f"/>
                  <v:stroke miterlimit="83231f" joinstyle="miter"/>
                  <v:path arrowok="t" textboxrect="0,0,1670685,1567815"/>
                </v:shape>
                <v:shape id="Shape 108" o:spid="_x0000_s1028" style="position:absolute;left:7579;top:2885;width:9127;height:9126;visibility:visible;mso-wrap-style:square;v-text-anchor:top" coordsize="912698,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" path="m456336,l912698,456311,456336,912622,,456311,456336,xe" fillcolor="#4472c4" stroked="f" strokeweight="0">
                  <v:fill opacity="19789f"/>
                  <v:stroke miterlimit="83231f" joinstyle="miter"/>
                  <v:path arrowok="t" textboxrect="0,0,912698,912622"/>
                </v:shape>
                <v:shape id="Shape 110" o:spid="_x0000_s1029" style="position:absolute;left:99010;top:5126;width:9723;height:9724;visibility:visible;mso-wrap-style:square;v-text-anchor:top" coordsize="972312,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" path="m486156,l972312,486156,486156,972312,,486156,486156,xe" fillcolor="#ffc000" stroked="f" strokeweight="0">
                  <v:fill opacity="19789f"/>
                  <v:stroke miterlimit="83231f" joinstyle="miter"/>
                  <v:path arrowok="t" textboxrect="0,0,972312,972312"/>
                </v:shape>
                <v:shape id="Shape 111" o:spid="_x0000_s1030" style="position:absolute;left:93573;width:28347;height:14813;visibility:visible;mso-wrap-style:square;v-text-anchor:top" coordsize="2834640,148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" path="m,l2834640,r,257683l1552322,1481328,,xe" fillcolor="#ffc000" stroked="f" strokeweight="0">
                  <v:fill opacity="19789f"/>
                  <v:stroke miterlimit="83231f" joinstyle="miter"/>
                  <v:path arrowok="t" textboxrect="0,0,2834640,1481328"/>
                </v:shape>
                <v:shape id="Picture 4873" o:spid="_x0000_s1031" type="#_x0000_t75" style="position:absolute;left:6431;top:7299;width:109057;height:53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">
                  <v:imagedata r:id="rId98" o:title=""/>
                </v:shape>
                <w10:wrap type="topAndBottom" anchorx="page" anchory="page"/>
              </v:group>
            </w:pict>
          </mc:Fallback>
        </mc:AlternateContent>
      </w:r>
    </w:p>
    <w:p w14:paraId="18D2E758" w14:textId="77777777" w:rsidR="00330C0E" w:rsidRDefault="00330C0E" w:rsidP="00330C0E">
      <w:pPr>
        <w:sectPr w:rsidR="00330C0E">
          <w:footerReference w:type="even" r:id="rId99"/>
          <w:footerReference w:type="default" r:id="rId100"/>
          <w:footerReference w:type="first" r:id="rId101"/>
          <w:pgSz w:w="19200" w:h="10800" w:orient="landscape"/>
          <w:pgMar w:top="1440" w:right="1440" w:bottom="1440" w:left="1440" w:header="720" w:footer="0" w:gutter="0"/>
          <w:cols w:space="720"/>
        </w:sectPr>
      </w:pPr>
    </w:p>
    <w:p w14:paraId="6E01D303" w14:textId="77777777" w:rsidR="00330C0E" w:rsidRDefault="00330C0E" w:rsidP="00330C0E">
      <w:pPr>
        <w:spacing w:after="0"/>
        <w:ind w:left="-1440" w:right="17760"/>
      </w:pPr>
      <w:r>
        <w:rPr>
          <w:noProof/>
        </w:rPr>
        <w:lastRenderedPageBreak/>
        <mc:AlternateContent>
          <mc:Choice Requires="wpg">
            <w:drawing>
              <wp:anchor distT="0" distB="0" distL="114300" distR="114300" simplePos="0" relativeHeight="251694080" behindDoc="0" locked="0" layoutInCell="1" allowOverlap="1" wp14:anchorId="27147B0B" wp14:editId="57C127CA">
                <wp:simplePos x="0" y="0"/>
                <wp:positionH relativeFrom="page">
                  <wp:posOffset>0</wp:posOffset>
                </wp:positionH>
                <wp:positionV relativeFrom="page">
                  <wp:posOffset>0</wp:posOffset>
                </wp:positionV>
                <wp:extent cx="1879397" cy="1567815"/>
                <wp:effectExtent l="0" t="0" r="0" b="0"/>
                <wp:wrapTopAndBottom/>
                <wp:docPr id="4874" name="Group 4874"/>
                <wp:cNvGraphicFramePr/>
                <a:graphic xmlns:a="http://schemas.openxmlformats.org/drawingml/2006/main">
                  <a:graphicData uri="http://schemas.microsoft.com/office/word/2010/wordprocessingGroup">
                    <wpg:wgp>
                      <wpg:cNvGrpSpPr/>
                      <wpg:grpSpPr>
                        <a:xfrm>
                          <a:off x="0" y="0"/>
                          <a:ext cx="1879397" cy="1567815"/>
                          <a:chOff x="0" y="0"/>
                          <a:chExt cx="1879397" cy="1567815"/>
                        </a:xfrm>
                      </wpg:grpSpPr>
                      <wps:wsp>
                        <wps:cNvPr id="4875" name="Shape 121"/>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76" name="Shape 123"/>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77" name="Rectangle 4877"/>
                        <wps:cNvSpPr/>
                        <wps:spPr>
                          <a:xfrm>
                            <a:off x="739140" y="390779"/>
                            <a:ext cx="1516542" cy="412906"/>
                          </a:xfrm>
                          <a:prstGeom prst="rect">
                            <a:avLst/>
                          </a:prstGeom>
                          <a:ln>
                            <a:noFill/>
                          </a:ln>
                        </wps:spPr>
                        <wps:txbx>
                          <w:txbxContent>
                            <w:p w14:paraId="3C51FA15" w14:textId="77777777" w:rsidR="00330C0E" w:rsidRDefault="00330C0E" w:rsidP="00330C0E">
                              <w:r>
                                <w:rPr>
                                  <w:rFonts w:ascii="Calibri" w:eastAsia="Calibri" w:hAnsi="Calibri" w:cs="Calibri"/>
                                  <w:b/>
                                  <w:sz w:val="48"/>
                                </w:rPr>
                                <w:t>OUTPUT:</w:t>
                              </w:r>
                            </w:p>
                          </w:txbxContent>
                        </wps:txbx>
                        <wps:bodyPr horzOverflow="overflow" vert="horz" lIns="0" tIns="0" rIns="0" bIns="0" rtlCol="0">
                          <a:noAutofit/>
                        </wps:bodyPr>
                      </wps:wsp>
                    </wpg:wgp>
                  </a:graphicData>
                </a:graphic>
              </wp:anchor>
            </w:drawing>
          </mc:Choice>
          <mc:Fallback>
            <w:pict>
              <v:group w14:anchorId="27147B0B" id="Group 4874" o:spid="_x0000_s1047" style="position:absolute;left:0;text-align:left;margin-left:0;margin-top:0;width:148pt;height:123.45pt;z-index:251694080;mso-position-horizontal-relative:page;mso-position-vertical-relative:page" coordsize="18793,1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">
                <v:shape id="Shape 121" o:spid="_x0000_s1048" style="position:absolute;width:16706;height:15678;visibility:visible;mso-wrap-style:square;v-text-anchor:top" coordsize="16706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" path="m,l1395222,r275463,275463l378333,1567815,,1189529,,xe" fillcolor="#4472c4" stroked="f" strokeweight="0">
                  <v:fill opacity="19789f"/>
                  <v:stroke miterlimit="83231f" joinstyle="miter"/>
                  <v:path arrowok="t" textboxrect="0,0,1670685,1567815"/>
                </v:shape>
                <v:shape id="Shape 123" o:spid="_x0000_s1049" style="position:absolute;left:7579;top:2885;width:9127;height:9126;visibility:visible;mso-wrap-style:square;v-text-anchor:top" coordsize="912698,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" path="m456336,l912698,456311,456336,912622,,456311,456336,xe" fillcolor="#4472c4" stroked="f" strokeweight="0">
                  <v:fill opacity="19789f"/>
                  <v:stroke miterlimit="83231f" joinstyle="miter"/>
                  <v:path arrowok="t" textboxrect="0,0,912698,912622"/>
                </v:shape>
                <v:rect id="Rectangle 4877" o:spid="_x0000_s1050" style="position:absolute;left:7391;top:3907;width:15165;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14:paraId="3C51FA15" w14:textId="77777777" w:rsidR="00330C0E" w:rsidRDefault="00330C0E" w:rsidP="00330C0E">
                        <w:r>
                          <w:rPr>
                            <w:rFonts w:ascii="Calibri" w:eastAsia="Calibri" w:hAnsi="Calibri" w:cs="Calibri"/>
                            <w:b/>
                            <w:sz w:val="48"/>
                          </w:rPr>
                          <w:t>OUTPUT:</w:t>
                        </w:r>
                      </w:p>
                    </w:txbxContent>
                  </v:textbox>
                </v:rect>
                <w10:wrap type="topAndBottom" anchorx="page" anchory="page"/>
              </v:group>
            </w:pict>
          </mc:Fallback>
        </mc:AlternateContent>
      </w:r>
      <w:r>
        <w:rPr>
          <w:noProof/>
        </w:rPr>
        <mc:AlternateContent>
          <mc:Choice Requires="wpg">
            <w:drawing>
              <wp:anchor distT="0" distB="0" distL="114300" distR="114300" simplePos="0" relativeHeight="251695104" behindDoc="0" locked="0" layoutInCell="1" allowOverlap="1" wp14:anchorId="28206593" wp14:editId="7DE56F2C">
                <wp:simplePos x="0" y="0"/>
                <wp:positionH relativeFrom="page">
                  <wp:posOffset>2186940</wp:posOffset>
                </wp:positionH>
                <wp:positionV relativeFrom="page">
                  <wp:posOffset>0</wp:posOffset>
                </wp:positionV>
                <wp:extent cx="10005060" cy="6214872"/>
                <wp:effectExtent l="0" t="0" r="0" b="0"/>
                <wp:wrapSquare wrapText="bothSides"/>
                <wp:docPr id="4878" name="Group 4878"/>
                <wp:cNvGraphicFramePr/>
                <a:graphic xmlns:a="http://schemas.openxmlformats.org/drawingml/2006/main">
                  <a:graphicData uri="http://schemas.microsoft.com/office/word/2010/wordprocessingGroup">
                    <wpg:wgp>
                      <wpg:cNvGrpSpPr/>
                      <wpg:grpSpPr>
                        <a:xfrm>
                          <a:off x="0" y="0"/>
                          <a:ext cx="10005060" cy="6214872"/>
                          <a:chOff x="0" y="0"/>
                          <a:chExt cx="10005060" cy="6214872"/>
                        </a:xfrm>
                      </wpg:grpSpPr>
                      <wps:wsp>
                        <wps:cNvPr id="4879" name="Shape 125"/>
                        <wps:cNvSpPr/>
                        <wps:spPr>
                          <a:xfrm>
                            <a:off x="771410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4880" name="Shape 126"/>
                        <wps:cNvSpPr/>
                        <wps:spPr>
                          <a:xfrm>
                            <a:off x="717042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pic:pic xmlns:pic="http://schemas.openxmlformats.org/drawingml/2006/picture">
                        <pic:nvPicPr>
                          <pic:cNvPr id="4881" name="Picture 4881"/>
                          <pic:cNvPicPr/>
                        </pic:nvPicPr>
                        <pic:blipFill>
                          <a:blip r:embed="rId102"/>
                          <a:stretch>
                            <a:fillRect/>
                          </a:stretch>
                        </pic:blipFill>
                        <pic:spPr>
                          <a:xfrm>
                            <a:off x="0" y="643128"/>
                            <a:ext cx="7818120" cy="5571744"/>
                          </a:xfrm>
                          <a:prstGeom prst="rect">
                            <a:avLst/>
                          </a:prstGeom>
                        </pic:spPr>
                      </pic:pic>
                    </wpg:wgp>
                  </a:graphicData>
                </a:graphic>
              </wp:anchor>
            </w:drawing>
          </mc:Choice>
          <mc:Fallback>
            <w:pict>
              <v:group w14:anchorId="03AD2697" id="Group 4878" o:spid="_x0000_s1026" style="position:absolute;margin-left:172.2pt;margin-top:0;width:787.8pt;height:489.35pt;z-index:251695104;mso-position-horizontal-relative:page;mso-position-vertical-relative:page" coordsize="100050,62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">
                <v:shape id="Shape 125" o:spid="_x0000_s1027" style="position:absolute;left:77141;top:5126;width:9723;height:9724;visibility:visible;mso-wrap-style:square;v-text-anchor:top" coordsize="972312,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" path="m486156,l972312,486156,486156,972312,,486156,486156,xe" fillcolor="#ffc000" stroked="f" strokeweight="0">
                  <v:fill opacity="19789f"/>
                  <v:stroke miterlimit="83231f" joinstyle="miter"/>
                  <v:path arrowok="t" textboxrect="0,0,972312,972312"/>
                </v:shape>
                <v:shape id="Shape 126" o:spid="_x0000_s1028" style="position:absolute;left:71704;width:28346;height:14813;visibility:visible;mso-wrap-style:square;v-text-anchor:top" coordsize="2834640,148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" path="m,l2834640,r,257683l1552322,1481328,,xe" fillcolor="#ffc000" stroked="f" strokeweight="0">
                  <v:fill opacity="19789f"/>
                  <v:stroke miterlimit="83231f" joinstyle="miter"/>
                  <v:path arrowok="t" textboxrect="0,0,2834640,1481328"/>
                </v:shape>
                <v:shape id="Picture 4881" o:spid="_x0000_s1029" type="#_x0000_t75" style="position:absolute;top:6431;width:78181;height:5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">
                  <v:imagedata r:id="rId103" o:title=""/>
                </v:shape>
                <w10:wrap type="square" anchorx="page" anchory="page"/>
              </v:group>
            </w:pict>
          </mc:Fallback>
        </mc:AlternateContent>
      </w:r>
    </w:p>
    <w:p w14:paraId="57091532" w14:textId="77777777" w:rsidR="00330C0E" w:rsidRDefault="00330C0E" w:rsidP="00330C0E">
      <w:pPr>
        <w:sectPr w:rsidR="00330C0E">
          <w:footerReference w:type="even" r:id="rId104"/>
          <w:footerReference w:type="default" r:id="rId105"/>
          <w:footerReference w:type="first" r:id="rId106"/>
          <w:pgSz w:w="19200" w:h="10800" w:orient="landscape"/>
          <w:pgMar w:top="1440" w:right="1440" w:bottom="1440" w:left="1440" w:header="720" w:footer="0" w:gutter="0"/>
          <w:cols w:space="720"/>
        </w:sectPr>
      </w:pPr>
    </w:p>
    <w:p w14:paraId="127F09CA" w14:textId="77777777" w:rsidR="00330C0E" w:rsidRDefault="00330C0E" w:rsidP="00330C0E">
      <w:pPr>
        <w:spacing w:after="0"/>
        <w:ind w:left="-1440" w:right="17760"/>
      </w:pPr>
      <w:r>
        <w:rPr>
          <w:noProof/>
        </w:rPr>
        <w:lastRenderedPageBreak/>
        <mc:AlternateContent>
          <mc:Choice Requires="wpg">
            <w:drawing>
              <wp:anchor distT="0" distB="0" distL="114300" distR="114300" simplePos="0" relativeHeight="251696128" behindDoc="0" locked="0" layoutInCell="1" allowOverlap="1" wp14:anchorId="65E6E2B8" wp14:editId="659490DF">
                <wp:simplePos x="0" y="0"/>
                <wp:positionH relativeFrom="page">
                  <wp:posOffset>0</wp:posOffset>
                </wp:positionH>
                <wp:positionV relativeFrom="page">
                  <wp:posOffset>0</wp:posOffset>
                </wp:positionV>
                <wp:extent cx="12192000" cy="6214872"/>
                <wp:effectExtent l="0" t="0" r="0" b="0"/>
                <wp:wrapTopAndBottom/>
                <wp:docPr id="4882" name="Group 4882"/>
                <wp:cNvGraphicFramePr/>
                <a:graphic xmlns:a="http://schemas.openxmlformats.org/drawingml/2006/main">
                  <a:graphicData uri="http://schemas.microsoft.com/office/word/2010/wordprocessingGroup">
                    <wpg:wgp>
                      <wpg:cNvGrpSpPr/>
                      <wpg:grpSpPr>
                        <a:xfrm>
                          <a:off x="0" y="0"/>
                          <a:ext cx="12192000" cy="6214872"/>
                          <a:chOff x="0" y="0"/>
                          <a:chExt cx="12192000" cy="6214872"/>
                        </a:xfrm>
                      </wpg:grpSpPr>
                      <wps:wsp>
                        <wps:cNvPr id="4883" name="Shape 137"/>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84" name="Shape 139"/>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85" name="Shape 141"/>
                        <wps:cNvSpPr/>
                        <wps:spPr>
                          <a:xfrm>
                            <a:off x="990104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4886" name="Shape 142"/>
                        <wps:cNvSpPr/>
                        <wps:spPr>
                          <a:xfrm>
                            <a:off x="935736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pic:pic xmlns:pic="http://schemas.openxmlformats.org/drawingml/2006/picture">
                        <pic:nvPicPr>
                          <pic:cNvPr id="4887" name="Picture 4887"/>
                          <pic:cNvPicPr/>
                        </pic:nvPicPr>
                        <pic:blipFill>
                          <a:blip r:embed="rId107"/>
                          <a:stretch>
                            <a:fillRect/>
                          </a:stretch>
                        </pic:blipFill>
                        <pic:spPr>
                          <a:xfrm>
                            <a:off x="1776984" y="643128"/>
                            <a:ext cx="8638032" cy="5571744"/>
                          </a:xfrm>
                          <a:prstGeom prst="rect">
                            <a:avLst/>
                          </a:prstGeom>
                        </pic:spPr>
                      </pic:pic>
                    </wpg:wgp>
                  </a:graphicData>
                </a:graphic>
              </wp:anchor>
            </w:drawing>
          </mc:Choice>
          <mc:Fallback>
            <w:pict>
              <v:group w14:anchorId="0885C373" id="Group 4882" o:spid="_x0000_s1026" style="position:absolute;margin-left:0;margin-top:0;width:960pt;height:489.35pt;z-index:251696128;mso-position-horizontal-relative:page;mso-position-vertical-relative:page" coordsize="121920,62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">
                <v:shape id="Shape 137" o:spid="_x0000_s1027" style="position:absolute;width:16706;height:15678;visibility:visible;mso-wrap-style:square;v-text-anchor:top" coordsize="16706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" path="m,l1395222,r275463,275463l378333,1567815,,1189529,,xe" fillcolor="#4472c4" stroked="f" strokeweight="0">
                  <v:fill opacity="19789f"/>
                  <v:stroke miterlimit="83231f" joinstyle="miter"/>
                  <v:path arrowok="t" textboxrect="0,0,1670685,1567815"/>
                </v:shape>
                <v:shape id="Shape 139" o:spid="_x0000_s1028" style="position:absolute;left:7579;top:2885;width:9127;height:9126;visibility:visible;mso-wrap-style:square;v-text-anchor:top" coordsize="912698,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" path="m456336,l912698,456311,456336,912622,,456311,456336,xe" fillcolor="#4472c4" stroked="f" strokeweight="0">
                  <v:fill opacity="19789f"/>
                  <v:stroke miterlimit="83231f" joinstyle="miter"/>
                  <v:path arrowok="t" textboxrect="0,0,912698,912622"/>
                </v:shape>
                <v:shape id="Shape 141" o:spid="_x0000_s1029" style="position:absolute;left:99010;top:5126;width:9723;height:9724;visibility:visible;mso-wrap-style:square;v-text-anchor:top" coordsize="972312,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" path="m486156,l972312,486156,486156,972312,,486156,486156,xe" fillcolor="#ffc000" stroked="f" strokeweight="0">
                  <v:fill opacity="19789f"/>
                  <v:stroke miterlimit="83231f" joinstyle="miter"/>
                  <v:path arrowok="t" textboxrect="0,0,972312,972312"/>
                </v:shape>
                <v:shape id="Shape 142" o:spid="_x0000_s1030" style="position:absolute;left:93573;width:28347;height:14813;visibility:visible;mso-wrap-style:square;v-text-anchor:top" coordsize="2834640,148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" path="m,l2834640,r,257683l1552322,1481328,,xe" fillcolor="#ffc000" stroked="f" strokeweight="0">
                  <v:fill opacity="19789f"/>
                  <v:stroke miterlimit="83231f" joinstyle="miter"/>
                  <v:path arrowok="t" textboxrect="0,0,2834640,1481328"/>
                </v:shape>
                <v:shape id="Picture 4887" o:spid="_x0000_s1031" type="#_x0000_t75" style="position:absolute;left:17769;top:6431;width:86381;height:5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">
                  <v:imagedata r:id="rId108" o:title=""/>
                </v:shape>
                <w10:wrap type="topAndBottom" anchorx="page" anchory="page"/>
              </v:group>
            </w:pict>
          </mc:Fallback>
        </mc:AlternateContent>
      </w:r>
      <w:r>
        <w:br w:type="page"/>
      </w:r>
    </w:p>
    <w:p w14:paraId="2EA75011" w14:textId="77777777" w:rsidR="00330C0E" w:rsidRDefault="00330C0E" w:rsidP="00330C0E">
      <w:pPr>
        <w:spacing w:after="0"/>
        <w:ind w:left="-1440" w:right="17760"/>
      </w:pPr>
      <w:r>
        <w:rPr>
          <w:noProof/>
        </w:rPr>
        <w:lastRenderedPageBreak/>
        <mc:AlternateContent>
          <mc:Choice Requires="wpg">
            <w:drawing>
              <wp:anchor distT="0" distB="0" distL="114300" distR="114300" simplePos="0" relativeHeight="251697152" behindDoc="0" locked="0" layoutInCell="1" allowOverlap="1" wp14:anchorId="0F86A7A9" wp14:editId="3F514494">
                <wp:simplePos x="0" y="0"/>
                <wp:positionH relativeFrom="page">
                  <wp:posOffset>0</wp:posOffset>
                </wp:positionH>
                <wp:positionV relativeFrom="page">
                  <wp:posOffset>0</wp:posOffset>
                </wp:positionV>
                <wp:extent cx="12192000" cy="6214872"/>
                <wp:effectExtent l="0" t="0" r="0" b="0"/>
                <wp:wrapTopAndBottom/>
                <wp:docPr id="4888" name="Group 4888"/>
                <wp:cNvGraphicFramePr/>
                <a:graphic xmlns:a="http://schemas.openxmlformats.org/drawingml/2006/main">
                  <a:graphicData uri="http://schemas.microsoft.com/office/word/2010/wordprocessingGroup">
                    <wpg:wgp>
                      <wpg:cNvGrpSpPr/>
                      <wpg:grpSpPr>
                        <a:xfrm>
                          <a:off x="0" y="0"/>
                          <a:ext cx="12192000" cy="6214872"/>
                          <a:chOff x="0" y="0"/>
                          <a:chExt cx="12192000" cy="6214872"/>
                        </a:xfrm>
                      </wpg:grpSpPr>
                      <wps:wsp>
                        <wps:cNvPr id="4889" name="Shape 152"/>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90" name="Shape 154"/>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4891" name="Shape 156"/>
                        <wps:cNvSpPr/>
                        <wps:spPr>
                          <a:xfrm>
                            <a:off x="990104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4892" name="Shape 157"/>
                        <wps:cNvSpPr/>
                        <wps:spPr>
                          <a:xfrm>
                            <a:off x="935736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pic:pic xmlns:pic="http://schemas.openxmlformats.org/drawingml/2006/picture">
                        <pic:nvPicPr>
                          <pic:cNvPr id="4893" name="Picture 4893"/>
                          <pic:cNvPicPr/>
                        </pic:nvPicPr>
                        <pic:blipFill>
                          <a:blip r:embed="rId109"/>
                          <a:stretch>
                            <a:fillRect/>
                          </a:stretch>
                        </pic:blipFill>
                        <pic:spPr>
                          <a:xfrm>
                            <a:off x="1876044" y="643128"/>
                            <a:ext cx="8439913" cy="55717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98EF88" id="Group 4888" o:spid="_x0000_s1026" style="position:absolute;margin-left:0;margin-top:0;width:960pt;height:489.35pt;z-index:251697152;mso-position-horizontal-relative:page;mso-position-vertical-relative:page;mso-width-relative:margin;mso-height-relative:margin" coordsize="121920,62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">
                <v:shape id="Shape 152" o:spid="_x0000_s1027" style="position:absolute;width:16706;height:15678;visibility:visible;mso-wrap-style:square;v-text-anchor:top" coordsize="16706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" path="m,l1395222,r275463,275463l378333,1567815,,1189529,,xe" fillcolor="#4472c4" stroked="f" strokeweight="0">
                  <v:fill opacity="19789f"/>
                  <v:stroke miterlimit="83231f" joinstyle="miter"/>
                  <v:path arrowok="t" textboxrect="0,0,1670685,1567815"/>
                </v:shape>
                <v:shape id="Shape 154" o:spid="_x0000_s1028" style="position:absolute;left:7579;top:2885;width:9127;height:9126;visibility:visible;mso-wrap-style:square;v-text-anchor:top" coordsize="912698,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" path="m456336,l912698,456311,456336,912622,,456311,456336,xe" fillcolor="#4472c4" stroked="f" strokeweight="0">
                  <v:fill opacity="19789f"/>
                  <v:stroke miterlimit="83231f" joinstyle="miter"/>
                  <v:path arrowok="t" textboxrect="0,0,912698,912622"/>
                </v:shape>
                <v:shape id="Shape 156" o:spid="_x0000_s1029" style="position:absolute;left:99010;top:5126;width:9723;height:9724;visibility:visible;mso-wrap-style:square;v-text-anchor:top" coordsize="972312,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" path="m486156,l972312,486156,486156,972312,,486156,486156,xe" fillcolor="#ffc000" stroked="f" strokeweight="0">
                  <v:fill opacity="19789f"/>
                  <v:stroke miterlimit="83231f" joinstyle="miter"/>
                  <v:path arrowok="t" textboxrect="0,0,972312,972312"/>
                </v:shape>
                <v:shape id="Shape 157" o:spid="_x0000_s1030" style="position:absolute;left:93573;width:28347;height:14813;visibility:visible;mso-wrap-style:square;v-text-anchor:top" coordsize="2834640,148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" path="m,l2834640,r,257683l1552322,1481328,,xe" fillcolor="#ffc000" stroked="f" strokeweight="0">
                  <v:fill opacity="19789f"/>
                  <v:stroke miterlimit="83231f" joinstyle="miter"/>
                  <v:path arrowok="t" textboxrect="0,0,2834640,1481328"/>
                </v:shape>
                <v:shape id="Picture 4893" o:spid="_x0000_s1031" type="#_x0000_t75" style="position:absolute;left:18760;top:6431;width:84399;height:5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">
                  <v:imagedata r:id="rId110" o:title=""/>
                </v:shape>
                <w10:wrap type="topAndBottom" anchorx="page" anchory="page"/>
              </v:group>
            </w:pict>
          </mc:Fallback>
        </mc:AlternateContent>
      </w:r>
      <w:r>
        <w:br w:type="page"/>
      </w:r>
    </w:p>
    <w:p w14:paraId="63B7732A" w14:textId="77777777" w:rsidR="00330C0E" w:rsidRDefault="00330C0E" w:rsidP="00330C0E">
      <w:pPr>
        <w:spacing w:after="0"/>
        <w:ind w:left="-1440" w:right="17760"/>
      </w:pPr>
      <w:r>
        <w:rPr>
          <w:noProof/>
        </w:rPr>
        <w:lastRenderedPageBreak/>
        <mc:AlternateContent>
          <mc:Choice Requires="wpg">
            <w:drawing>
              <wp:anchor distT="0" distB="0" distL="114300" distR="114300" simplePos="0" relativeHeight="251698176" behindDoc="0" locked="0" layoutInCell="1" allowOverlap="1" wp14:anchorId="52143098" wp14:editId="6B9916C0">
                <wp:simplePos x="0" y="0"/>
                <wp:positionH relativeFrom="page">
                  <wp:posOffset>0</wp:posOffset>
                </wp:positionH>
                <wp:positionV relativeFrom="page">
                  <wp:posOffset>0</wp:posOffset>
                </wp:positionV>
                <wp:extent cx="12192000" cy="6214872"/>
                <wp:effectExtent l="0" t="0" r="0" b="0"/>
                <wp:wrapTopAndBottom/>
                <wp:docPr id="4894" name="Group 4894"/>
                <wp:cNvGraphicFramePr/>
                <a:graphic xmlns:a="http://schemas.openxmlformats.org/drawingml/2006/main">
                  <a:graphicData uri="http://schemas.microsoft.com/office/word/2010/wordprocessingGroup">
                    <wpg:wgp>
                      <wpg:cNvGrpSpPr/>
                      <wpg:grpSpPr>
                        <a:xfrm>
                          <a:off x="0" y="0"/>
                          <a:ext cx="12192000" cy="6214872"/>
                          <a:chOff x="0" y="0"/>
                          <a:chExt cx="12192000" cy="6214872"/>
                        </a:xfrm>
                      </wpg:grpSpPr>
                      <wps:wsp>
                        <wps:cNvPr id="4895" name="Shape 167"/>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320" name="Shape 169"/>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321" name="Shape 171"/>
                        <wps:cNvSpPr/>
                        <wps:spPr>
                          <a:xfrm>
                            <a:off x="990104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322" name="Shape 172"/>
                        <wps:cNvSpPr/>
                        <wps:spPr>
                          <a:xfrm>
                            <a:off x="935736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pic:pic xmlns:pic="http://schemas.openxmlformats.org/drawingml/2006/picture">
                        <pic:nvPicPr>
                          <pic:cNvPr id="323" name="Picture 323"/>
                          <pic:cNvPicPr/>
                        </pic:nvPicPr>
                        <pic:blipFill>
                          <a:blip r:embed="rId111"/>
                          <a:stretch>
                            <a:fillRect/>
                          </a:stretch>
                        </pic:blipFill>
                        <pic:spPr>
                          <a:xfrm>
                            <a:off x="1743456" y="643128"/>
                            <a:ext cx="8705087" cy="5571744"/>
                          </a:xfrm>
                          <a:prstGeom prst="rect">
                            <a:avLst/>
                          </a:prstGeom>
                        </pic:spPr>
                      </pic:pic>
                    </wpg:wgp>
                  </a:graphicData>
                </a:graphic>
              </wp:anchor>
            </w:drawing>
          </mc:Choice>
          <mc:Fallback>
            <w:pict>
              <v:group w14:anchorId="1D0D19B9" id="Group 4894" o:spid="_x0000_s1026" style="position:absolute;margin-left:0;margin-top:0;width:960pt;height:489.35pt;z-index:251698176;mso-position-horizontal-relative:page;mso-position-vertical-relative:page" coordsize="121920,621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">
                <v:shape id="Shape 167" o:spid="_x0000_s1027" style="position:absolute;width:16706;height:15678;visibility:visible;mso-wrap-style:square;v-text-anchor:top" coordsize="16706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" path="m,l1395222,r275463,275463l378333,1567815,,1189529,,xe" fillcolor="#4472c4" stroked="f" strokeweight="0">
                  <v:fill opacity="19789f"/>
                  <v:stroke miterlimit="83231f" joinstyle="miter"/>
                  <v:path arrowok="t" textboxrect="0,0,1670685,1567815"/>
                </v:shape>
                <v:shape id="Shape 169" o:spid="_x0000_s1028" style="position:absolute;left:7579;top:2885;width:9127;height:9126;visibility:visible;mso-wrap-style:square;v-text-anchor:top" coordsize="912698,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" path="m456336,l912698,456311,456336,912622,,456311,456336,xe" fillcolor="#4472c4" stroked="f" strokeweight="0">
                  <v:fill opacity="19789f"/>
                  <v:stroke miterlimit="83231f" joinstyle="miter"/>
                  <v:path arrowok="t" textboxrect="0,0,912698,912622"/>
                </v:shape>
                <v:shape id="Shape 171" o:spid="_x0000_s1029" style="position:absolute;left:99010;top:5126;width:9723;height:9724;visibility:visible;mso-wrap-style:square;v-text-anchor:top" coordsize="972312,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" path="m486156,l972312,486156,486156,972312,,486156,486156,xe" fillcolor="#ffc000" stroked="f" strokeweight="0">
                  <v:fill opacity="19789f"/>
                  <v:stroke miterlimit="83231f" joinstyle="miter"/>
                  <v:path arrowok="t" textboxrect="0,0,972312,972312"/>
                </v:shape>
                <v:shape id="Shape 172" o:spid="_x0000_s1030" style="position:absolute;left:93573;width:28347;height:14813;visibility:visible;mso-wrap-style:square;v-text-anchor:top" coordsize="2834640,148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" path="m,l2834640,r,257683l1552322,1481328,,xe" fillcolor="#ffc000" stroked="f" strokeweight="0">
                  <v:fill opacity="19789f"/>
                  <v:stroke miterlimit="83231f" joinstyle="miter"/>
                  <v:path arrowok="t" textboxrect="0,0,2834640,1481328"/>
                </v:shape>
                <v:shape id="Picture 323" o:spid="_x0000_s1031" type="#_x0000_t75" style="position:absolute;left:17434;top:6431;width:87051;height:5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">
                  <v:imagedata r:id="rId112" o:title=""/>
                </v:shape>
                <w10:wrap type="topAndBottom" anchorx="page" anchory="page"/>
              </v:group>
            </w:pict>
          </mc:Fallback>
        </mc:AlternateContent>
      </w:r>
      <w:r>
        <w:br w:type="page"/>
      </w:r>
    </w:p>
    <w:p w14:paraId="0FCA0E0B" w14:textId="77777777" w:rsidR="00330C0E" w:rsidRDefault="00330C0E" w:rsidP="00330C0E">
      <w:pPr>
        <w:spacing w:after="2874"/>
        <w:ind w:left="-1440" w:right="17760"/>
      </w:pPr>
      <w:r>
        <w:rPr>
          <w:noProof/>
        </w:rPr>
        <w:lastRenderedPageBreak/>
        <mc:AlternateContent>
          <mc:Choice Requires="wpg">
            <w:drawing>
              <wp:anchor distT="0" distB="0" distL="114300" distR="114300" simplePos="0" relativeHeight="251699200" behindDoc="0" locked="0" layoutInCell="1" allowOverlap="1" wp14:anchorId="6B0AB44A" wp14:editId="14B3747F">
                <wp:simplePos x="0" y="0"/>
                <wp:positionH relativeFrom="page">
                  <wp:posOffset>0</wp:posOffset>
                </wp:positionH>
                <wp:positionV relativeFrom="page">
                  <wp:posOffset>0</wp:posOffset>
                </wp:positionV>
                <wp:extent cx="1670685" cy="1567815"/>
                <wp:effectExtent l="0" t="0" r="0" b="0"/>
                <wp:wrapTopAndBottom/>
                <wp:docPr id="324" name="Group 324"/>
                <wp:cNvGraphicFramePr/>
                <a:graphic xmlns:a="http://schemas.openxmlformats.org/drawingml/2006/main">
                  <a:graphicData uri="http://schemas.microsoft.com/office/word/2010/wordprocessingGroup">
                    <wpg:wgp>
                      <wpg:cNvGrpSpPr/>
                      <wpg:grpSpPr>
                        <a:xfrm>
                          <a:off x="0" y="0"/>
                          <a:ext cx="1670685" cy="1567815"/>
                          <a:chOff x="0" y="0"/>
                          <a:chExt cx="1670685" cy="1567815"/>
                        </a:xfrm>
                      </wpg:grpSpPr>
                      <wps:wsp>
                        <wps:cNvPr id="325" name="Shape 182"/>
                        <wps:cNvSpPr/>
                        <wps:spPr>
                          <a:xfrm>
                            <a:off x="0" y="0"/>
                            <a:ext cx="1670685" cy="1567815"/>
                          </a:xfrm>
                          <a:custGeom>
                            <a:avLst/>
                            <a:gdLst/>
                            <a:ahLst/>
                            <a:cxnLst/>
                            <a:rect l="0" t="0" r="0" b="0"/>
                            <a:pathLst>
                              <a:path w="1670685" h="1567815">
                                <a:moveTo>
                                  <a:pt x="0" y="0"/>
                                </a:moveTo>
                                <a:lnTo>
                                  <a:pt x="1395222" y="0"/>
                                </a:lnTo>
                                <a:lnTo>
                                  <a:pt x="1670685" y="275463"/>
                                </a:lnTo>
                                <a:lnTo>
                                  <a:pt x="378333" y="1567815"/>
                                </a:lnTo>
                                <a:lnTo>
                                  <a:pt x="0" y="1189529"/>
                                </a:lnTo>
                                <a:lnTo>
                                  <a:pt x="0"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326" name="Shape 184"/>
                        <wps:cNvSpPr/>
                        <wps:spPr>
                          <a:xfrm>
                            <a:off x="757987" y="288544"/>
                            <a:ext cx="912698" cy="912622"/>
                          </a:xfrm>
                          <a:custGeom>
                            <a:avLst/>
                            <a:gdLst/>
                            <a:ahLst/>
                            <a:cxnLst/>
                            <a:rect l="0" t="0" r="0" b="0"/>
                            <a:pathLst>
                              <a:path w="912698" h="912622">
                                <a:moveTo>
                                  <a:pt x="456336" y="0"/>
                                </a:moveTo>
                                <a:lnTo>
                                  <a:pt x="912698" y="456311"/>
                                </a:lnTo>
                                <a:lnTo>
                                  <a:pt x="456336" y="912622"/>
                                </a:lnTo>
                                <a:lnTo>
                                  <a:pt x="0" y="456311"/>
                                </a:lnTo>
                                <a:lnTo>
                                  <a:pt x="456336"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5E5E1921" id="Group 324" o:spid="_x0000_s1026" style="position:absolute;margin-left:0;margin-top:0;width:131.55pt;height:123.45pt;z-index:251699200;mso-position-horizontal-relative:page;mso-position-vertical-relative:page" coordsize="16706,15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">
                <v:shape id="Shape 182" o:spid="_x0000_s1027" style="position:absolute;width:16706;height:15678;visibility:visible;mso-wrap-style:square;v-text-anchor:top" coordsize="1670685,156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" path="m,l1395222,r275463,275463l378333,1567815,,1189529,,xe" fillcolor="#4472c4" stroked="f" strokeweight="0">
                  <v:fill opacity="19789f"/>
                  <v:stroke miterlimit="83231f" joinstyle="miter"/>
                  <v:path arrowok="t" textboxrect="0,0,1670685,1567815"/>
                </v:shape>
                <v:shape id="Shape 184" o:spid="_x0000_s1028" style="position:absolute;left:7579;top:2885;width:9127;height:9126;visibility:visible;mso-wrap-style:square;v-text-anchor:top" coordsize="912698,912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" path="m456336,l912698,456311,456336,912622,,456311,456336,xe" fillcolor="#4472c4" stroked="f" strokeweight="0">
                  <v:fill opacity="19789f"/>
                  <v:stroke miterlimit="83231f" joinstyle="miter"/>
                  <v:path arrowok="t" textboxrect="0,0,912698,912622"/>
                </v:shape>
                <w10:wrap type="topAndBottom" anchorx="page" anchory="page"/>
              </v:group>
            </w:pict>
          </mc:Fallback>
        </mc:AlternateContent>
      </w:r>
      <w:r>
        <w:rPr>
          <w:noProof/>
        </w:rPr>
        <mc:AlternateContent>
          <mc:Choice Requires="wpg">
            <w:drawing>
              <wp:anchor distT="0" distB="0" distL="114300" distR="114300" simplePos="0" relativeHeight="251700224" behindDoc="0" locked="0" layoutInCell="1" allowOverlap="1" wp14:anchorId="4388D81F" wp14:editId="73D7E8A3">
                <wp:simplePos x="0" y="0"/>
                <wp:positionH relativeFrom="page">
                  <wp:posOffset>9357360</wp:posOffset>
                </wp:positionH>
                <wp:positionV relativeFrom="page">
                  <wp:posOffset>0</wp:posOffset>
                </wp:positionV>
                <wp:extent cx="2834640" cy="1485011"/>
                <wp:effectExtent l="0" t="0" r="0" b="0"/>
                <wp:wrapSquare wrapText="bothSides"/>
                <wp:docPr id="327" name="Group 327"/>
                <wp:cNvGraphicFramePr/>
                <a:graphic xmlns:a="http://schemas.openxmlformats.org/drawingml/2006/main">
                  <a:graphicData uri="http://schemas.microsoft.com/office/word/2010/wordprocessingGroup">
                    <wpg:wgp>
                      <wpg:cNvGrpSpPr/>
                      <wpg:grpSpPr>
                        <a:xfrm>
                          <a:off x="0" y="0"/>
                          <a:ext cx="2834640" cy="1485011"/>
                          <a:chOff x="0" y="0"/>
                          <a:chExt cx="2834640" cy="1485011"/>
                        </a:xfrm>
                      </wpg:grpSpPr>
                      <wps:wsp>
                        <wps:cNvPr id="328" name="Shape 186"/>
                        <wps:cNvSpPr/>
                        <wps:spPr>
                          <a:xfrm>
                            <a:off x="543687" y="512699"/>
                            <a:ext cx="972312" cy="972312"/>
                          </a:xfrm>
                          <a:custGeom>
                            <a:avLst/>
                            <a:gdLst/>
                            <a:ahLst/>
                            <a:cxnLst/>
                            <a:rect l="0" t="0" r="0" b="0"/>
                            <a:pathLst>
                              <a:path w="972312" h="972312">
                                <a:moveTo>
                                  <a:pt x="486156" y="0"/>
                                </a:moveTo>
                                <a:lnTo>
                                  <a:pt x="972312" y="486156"/>
                                </a:lnTo>
                                <a:lnTo>
                                  <a:pt x="486156" y="972312"/>
                                </a:lnTo>
                                <a:lnTo>
                                  <a:pt x="0" y="486156"/>
                                </a:lnTo>
                                <a:lnTo>
                                  <a:pt x="486156"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s:wsp>
                        <wps:cNvPr id="329" name="Shape 187"/>
                        <wps:cNvSpPr/>
                        <wps:spPr>
                          <a:xfrm>
                            <a:off x="0" y="0"/>
                            <a:ext cx="2834640" cy="1481328"/>
                          </a:xfrm>
                          <a:custGeom>
                            <a:avLst/>
                            <a:gdLst/>
                            <a:ahLst/>
                            <a:cxnLst/>
                            <a:rect l="0" t="0" r="0" b="0"/>
                            <a:pathLst>
                              <a:path w="2834640" h="1481328">
                                <a:moveTo>
                                  <a:pt x="0" y="0"/>
                                </a:moveTo>
                                <a:lnTo>
                                  <a:pt x="2834640" y="0"/>
                                </a:lnTo>
                                <a:lnTo>
                                  <a:pt x="2834640" y="257683"/>
                                </a:lnTo>
                                <a:lnTo>
                                  <a:pt x="1552322" y="1481328"/>
                                </a:lnTo>
                                <a:lnTo>
                                  <a:pt x="0" y="0"/>
                                </a:lnTo>
                                <a:close/>
                              </a:path>
                            </a:pathLst>
                          </a:custGeom>
                          <a:ln w="0" cap="flat">
                            <a:miter lim="127000"/>
                          </a:ln>
                        </wps:spPr>
                        <wps:style>
                          <a:lnRef idx="0">
                            <a:srgbClr val="000000">
                              <a:alpha val="0"/>
                            </a:srgbClr>
                          </a:lnRef>
                          <a:fillRef idx="1">
                            <a:srgbClr val="FFC000">
                              <a:alpha val="30196"/>
                            </a:srgbClr>
                          </a:fillRef>
                          <a:effectRef idx="0">
                            <a:scrgbClr r="0" g="0" b="0"/>
                          </a:effectRef>
                          <a:fontRef idx="none"/>
                        </wps:style>
                        <wps:bodyPr/>
                      </wps:wsp>
                    </wpg:wgp>
                  </a:graphicData>
                </a:graphic>
              </wp:anchor>
            </w:drawing>
          </mc:Choice>
          <mc:Fallback>
            <w:pict>
              <v:group w14:anchorId="3F33B2E4" id="Group 327" o:spid="_x0000_s1026" style="position:absolute;margin-left:736.8pt;margin-top:0;width:223.2pt;height:116.95pt;z-index:251700224;mso-position-horizontal-relative:page;mso-position-vertical-relative:page" coordsize="28346,1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">
                <v:shape id="Shape 186" o:spid="_x0000_s1027" style="position:absolute;left:5436;top:5126;width:9723;height:9724;visibility:visible;mso-wrap-style:square;v-text-anchor:top" coordsize="972312,97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" path="m486156,l972312,486156,486156,972312,,486156,486156,xe" fillcolor="#ffc000" stroked="f" strokeweight="0">
                  <v:fill opacity="19789f"/>
                  <v:stroke miterlimit="83231f" joinstyle="miter"/>
                  <v:path arrowok="t" textboxrect="0,0,972312,972312"/>
                </v:shape>
                <v:shape id="Shape 187" o:spid="_x0000_s1028" style="position:absolute;width:28346;height:14813;visibility:visible;mso-wrap-style:square;v-text-anchor:top" coordsize="2834640,1481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" path="m,l2834640,r,257683l1552322,1481328,,xe" fillcolor="#ffc000" stroked="f" strokeweight="0">
                  <v:fill opacity="19789f"/>
                  <v:stroke miterlimit="83231f" joinstyle="miter"/>
                  <v:path arrowok="t" textboxrect="0,0,2834640,1481328"/>
                </v:shape>
                <w10:wrap type="square" anchorx="page" anchory="page"/>
              </v:group>
            </w:pict>
          </mc:Fallback>
        </mc:AlternateContent>
      </w:r>
    </w:p>
    <w:p w14:paraId="5589722B" w14:textId="77777777" w:rsidR="00330C0E" w:rsidRDefault="00330C0E" w:rsidP="00330C0E">
      <w:pPr>
        <w:spacing w:after="0"/>
        <w:ind w:left="-427" w:right="-427"/>
      </w:pPr>
      <w:r>
        <w:rPr>
          <w:noProof/>
        </w:rPr>
        <w:lastRenderedPageBreak/>
        <w:drawing>
          <wp:inline distT="0" distB="0" distL="0" distR="0" wp14:anchorId="3D04AB14" wp14:editId="7723ED76">
            <wp:extent cx="10905744" cy="2572512"/>
            <wp:effectExtent l="0" t="0" r="0" b="0"/>
            <wp:docPr id="331" name="Picture 331"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13"/>
                    <a:stretch>
                      <a:fillRect/>
                    </a:stretch>
                  </pic:blipFill>
                  <pic:spPr>
                    <a:xfrm>
                      <a:off x="0" y="0"/>
                      <a:ext cx="10905744" cy="2572512"/>
                    </a:xfrm>
                    <a:prstGeom prst="rect">
                      <a:avLst/>
                    </a:prstGeom>
                  </pic:spPr>
                </pic:pic>
              </a:graphicData>
            </a:graphic>
          </wp:inline>
        </w:drawing>
      </w:r>
    </w:p>
    <w:p w14:paraId="4EE942D7" w14:textId="77777777" w:rsidR="001A5A94" w:rsidRPr="001A5A94" w:rsidRDefault="001A5A94" w:rsidP="001A5A94">
      <w:pPr>
        <w:rPr>
          <w:lang w:eastAsia="en-IN"/>
        </w:rPr>
      </w:pPr>
    </w:p>
    <w:p w14:paraId="179E584A" w14:textId="77777777" w:rsidR="001A5A94" w:rsidRPr="001A5A94" w:rsidRDefault="001A5A94" w:rsidP="001A5A94">
      <w:pPr>
        <w:rPr>
          <w:lang w:eastAsia="en-IN"/>
        </w:rPr>
      </w:pPr>
    </w:p>
    <w:p w14:paraId="2E7FBCD1" w14:textId="00DBE67C" w:rsidR="009776C3" w:rsidRDefault="009776C3" w:rsidP="009776C3">
      <w:pPr>
        <w:pStyle w:val="Heading1"/>
        <w:spacing w:after="197"/>
        <w:ind w:left="0" w:firstLine="0"/>
        <w:rPr>
          <w:sz w:val="36"/>
          <w:szCs w:val="36"/>
          <w:u w:val="single"/>
        </w:rPr>
      </w:pPr>
      <w:r>
        <w:rPr>
          <w:noProof/>
        </w:rPr>
        <mc:AlternateContent>
          <mc:Choice Requires="wpg">
            <w:drawing>
              <wp:anchor distT="0" distB="0" distL="114300" distR="114300" simplePos="0" relativeHeight="251672576" behindDoc="0" locked="0" layoutInCell="1" allowOverlap="1" wp14:anchorId="6605C6AB" wp14:editId="2C6CA20E">
                <wp:simplePos x="0" y="0"/>
                <wp:positionH relativeFrom="column">
                  <wp:posOffset>1</wp:posOffset>
                </wp:positionH>
                <wp:positionV relativeFrom="paragraph">
                  <wp:posOffset>407670</wp:posOffset>
                </wp:positionV>
                <wp:extent cx="6127750" cy="5658485"/>
                <wp:effectExtent l="0" t="0" r="6350" b="0"/>
                <wp:wrapNone/>
                <wp:docPr id="209" name="Group 209"/>
                <wp:cNvGraphicFramePr/>
                <a:graphic xmlns:a="http://schemas.openxmlformats.org/drawingml/2006/main">
                  <a:graphicData uri="http://schemas.microsoft.com/office/word/2010/wordprocessingGroup">
                    <wpg:wgp>
                      <wpg:cNvGrpSpPr/>
                      <wpg:grpSpPr>
                        <a:xfrm>
                          <a:off x="0" y="0"/>
                          <a:ext cx="6127750" cy="5658485"/>
                          <a:chOff x="-4571" y="0"/>
                          <a:chExt cx="6388607" cy="5659120"/>
                        </a:xfrm>
                      </wpg:grpSpPr>
                      <pic:pic xmlns:pic="http://schemas.openxmlformats.org/drawingml/2006/picture">
                        <pic:nvPicPr>
                          <pic:cNvPr id="210" name="Picture 210"/>
                          <pic:cNvPicPr/>
                        </pic:nvPicPr>
                        <pic:blipFill>
                          <a:blip r:embed="rId114"/>
                          <a:stretch>
                            <a:fillRect/>
                          </a:stretch>
                        </pic:blipFill>
                        <pic:spPr>
                          <a:xfrm>
                            <a:off x="0" y="0"/>
                            <a:ext cx="6384036" cy="2831592"/>
                          </a:xfrm>
                          <a:prstGeom prst="rect">
                            <a:avLst/>
                          </a:prstGeom>
                        </pic:spPr>
                      </pic:pic>
                      <pic:pic xmlns:pic="http://schemas.openxmlformats.org/drawingml/2006/picture">
                        <pic:nvPicPr>
                          <pic:cNvPr id="211" name="Picture 211"/>
                          <pic:cNvPicPr/>
                        </pic:nvPicPr>
                        <pic:blipFill>
                          <a:blip r:embed="rId115"/>
                          <a:stretch>
                            <a:fillRect/>
                          </a:stretch>
                        </pic:blipFill>
                        <pic:spPr>
                          <a:xfrm>
                            <a:off x="-4571" y="2827528"/>
                            <a:ext cx="6385560" cy="2831592"/>
                          </a:xfrm>
                          <a:prstGeom prst="rect">
                            <a:avLst/>
                          </a:prstGeom>
                        </pic:spPr>
                      </pic:pic>
                    </wpg:wgp>
                  </a:graphicData>
                </a:graphic>
                <wp14:sizeRelH relativeFrom="margin">
                  <wp14:pctWidth>0</wp14:pctWidth>
                </wp14:sizeRelH>
              </wp:anchor>
            </w:drawing>
          </mc:Choice>
          <mc:Fallback>
            <w:pict>
              <v:group w14:anchorId="501C590F" id="Group 209" o:spid="_x0000_s1026" style="position:absolute;margin-left:0;margin-top:32.1pt;width:482.5pt;height:445.55pt;z-index:251672576;mso-width-relative:margin" coordorigin="-45" coordsize="63886,565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">
                <v:shape id="Picture 210" o:spid="_x0000_s1027" type="#_x0000_t75" style="position:absolute;width:63840;height:28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">
                  <v:imagedata r:id="rId116" o:title=""/>
                </v:shape>
                <v:shape id="Picture 211" o:spid="_x0000_s1028" type="#_x0000_t75" style="position:absolute;left:-45;top:28275;width:63854;height:28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">
                  <v:imagedata r:id="rId117" o:title=""/>
                </v:shape>
              </v:group>
            </w:pict>
          </mc:Fallback>
        </mc:AlternateContent>
      </w:r>
      <w:r w:rsidRPr="00053269">
        <w:rPr>
          <w:sz w:val="36"/>
          <w:szCs w:val="36"/>
          <w:u w:val="single"/>
        </w:rPr>
        <w:t xml:space="preserve">Experiment </w:t>
      </w:r>
      <w:r>
        <w:rPr>
          <w:sz w:val="36"/>
          <w:szCs w:val="36"/>
          <w:u w:val="single"/>
        </w:rPr>
        <w:t>5</w:t>
      </w:r>
    </w:p>
    <w:p w14:paraId="1C5EED3B" w14:textId="56D70EA6" w:rsidR="009776C3" w:rsidRPr="009776C3" w:rsidRDefault="009776C3" w:rsidP="009776C3">
      <w:pPr>
        <w:rPr>
          <w:lang w:eastAsia="en-IN"/>
        </w:rPr>
      </w:pPr>
    </w:p>
    <w:p w14:paraId="13BFEDB8" w14:textId="450F5DD2" w:rsidR="009776C3" w:rsidRDefault="009776C3" w:rsidP="009776C3">
      <w:pPr>
        <w:rPr>
          <w:b/>
          <w:bCs/>
          <w:sz w:val="72"/>
          <w:szCs w:val="72"/>
          <w:u w:val="single"/>
        </w:rPr>
      </w:pPr>
    </w:p>
    <w:p w14:paraId="798F210B" w14:textId="02F3A873" w:rsidR="009776C3" w:rsidRDefault="009776C3" w:rsidP="0015210C">
      <w:pPr>
        <w:jc w:val="center"/>
        <w:rPr>
          <w:b/>
          <w:bCs/>
          <w:sz w:val="72"/>
          <w:szCs w:val="72"/>
          <w:u w:val="single"/>
        </w:rPr>
      </w:pPr>
    </w:p>
    <w:p w14:paraId="5891E438" w14:textId="6FED2B22" w:rsidR="009776C3" w:rsidRDefault="009776C3" w:rsidP="0015210C">
      <w:pPr>
        <w:jc w:val="center"/>
        <w:rPr>
          <w:b/>
          <w:bCs/>
          <w:sz w:val="72"/>
          <w:szCs w:val="72"/>
          <w:u w:val="single"/>
        </w:rPr>
      </w:pPr>
    </w:p>
    <w:p w14:paraId="789CB2AE" w14:textId="7A982A52" w:rsidR="009776C3" w:rsidRDefault="009776C3" w:rsidP="0015210C">
      <w:pPr>
        <w:jc w:val="center"/>
        <w:rPr>
          <w:b/>
          <w:bCs/>
          <w:sz w:val="72"/>
          <w:szCs w:val="72"/>
          <w:u w:val="single"/>
        </w:rPr>
      </w:pPr>
    </w:p>
    <w:p w14:paraId="3A9C8F83" w14:textId="0355F5D1" w:rsidR="009776C3" w:rsidRDefault="009776C3" w:rsidP="0015210C">
      <w:pPr>
        <w:jc w:val="center"/>
        <w:rPr>
          <w:b/>
          <w:bCs/>
          <w:sz w:val="72"/>
          <w:szCs w:val="72"/>
          <w:u w:val="single"/>
        </w:rPr>
      </w:pPr>
    </w:p>
    <w:p w14:paraId="13C40E7F" w14:textId="636CE11F" w:rsidR="009776C3" w:rsidRDefault="009776C3" w:rsidP="0015210C">
      <w:pPr>
        <w:jc w:val="center"/>
        <w:rPr>
          <w:b/>
          <w:bCs/>
          <w:sz w:val="72"/>
          <w:szCs w:val="72"/>
          <w:u w:val="single"/>
        </w:rPr>
      </w:pPr>
    </w:p>
    <w:p w14:paraId="63054AEF" w14:textId="642DE75C" w:rsidR="009776C3" w:rsidRDefault="009776C3" w:rsidP="0015210C">
      <w:pPr>
        <w:jc w:val="center"/>
        <w:rPr>
          <w:b/>
          <w:bCs/>
          <w:sz w:val="72"/>
          <w:szCs w:val="72"/>
          <w:u w:val="single"/>
        </w:rPr>
      </w:pPr>
    </w:p>
    <w:p w14:paraId="336F68FD" w14:textId="61FB69A5" w:rsidR="009776C3" w:rsidRDefault="009776C3" w:rsidP="0015210C">
      <w:pPr>
        <w:jc w:val="center"/>
        <w:rPr>
          <w:b/>
          <w:bCs/>
          <w:sz w:val="72"/>
          <w:szCs w:val="72"/>
          <w:u w:val="single"/>
        </w:rPr>
      </w:pPr>
    </w:p>
    <w:p w14:paraId="3BB9A55E" w14:textId="5011ABEF" w:rsidR="009776C3" w:rsidRDefault="009776C3" w:rsidP="009776C3">
      <w:pPr>
        <w:rPr>
          <w:b/>
          <w:bCs/>
          <w:sz w:val="72"/>
          <w:szCs w:val="72"/>
          <w:u w:val="single"/>
        </w:rPr>
      </w:pPr>
      <w:r>
        <w:rPr>
          <w:noProof/>
        </w:rPr>
        <w:lastRenderedPageBreak/>
        <mc:AlternateContent>
          <mc:Choice Requires="wpg">
            <w:drawing>
              <wp:anchor distT="0" distB="0" distL="114300" distR="114300" simplePos="0" relativeHeight="251674624" behindDoc="0" locked="0" layoutInCell="1" allowOverlap="1" wp14:anchorId="18ACCD83" wp14:editId="54431895">
                <wp:simplePos x="0" y="0"/>
                <wp:positionH relativeFrom="column">
                  <wp:posOffset>-25400</wp:posOffset>
                </wp:positionH>
                <wp:positionV relativeFrom="paragraph">
                  <wp:posOffset>176530</wp:posOffset>
                </wp:positionV>
                <wp:extent cx="6089650" cy="4254500"/>
                <wp:effectExtent l="0" t="0" r="6350" b="0"/>
                <wp:wrapNone/>
                <wp:docPr id="212" name="Group 212"/>
                <wp:cNvGraphicFramePr/>
                <a:graphic xmlns:a="http://schemas.openxmlformats.org/drawingml/2006/main">
                  <a:graphicData uri="http://schemas.microsoft.com/office/word/2010/wordprocessingGroup">
                    <wpg:wgp>
                      <wpg:cNvGrpSpPr/>
                      <wpg:grpSpPr>
                        <a:xfrm>
                          <a:off x="0" y="0"/>
                          <a:ext cx="6089650" cy="4254500"/>
                          <a:chOff x="0" y="0"/>
                          <a:chExt cx="10058400" cy="5659120"/>
                        </a:xfrm>
                      </wpg:grpSpPr>
                      <pic:pic xmlns:pic="http://schemas.openxmlformats.org/drawingml/2006/picture">
                        <pic:nvPicPr>
                          <pic:cNvPr id="213" name="Picture 213"/>
                          <pic:cNvPicPr/>
                        </pic:nvPicPr>
                        <pic:blipFill>
                          <a:blip r:embed="rId118"/>
                          <a:stretch>
                            <a:fillRect/>
                          </a:stretch>
                        </pic:blipFill>
                        <pic:spPr>
                          <a:xfrm>
                            <a:off x="0" y="0"/>
                            <a:ext cx="10058400" cy="3246120"/>
                          </a:xfrm>
                          <a:prstGeom prst="rect">
                            <a:avLst/>
                          </a:prstGeom>
                        </pic:spPr>
                      </pic:pic>
                      <pic:pic xmlns:pic="http://schemas.openxmlformats.org/drawingml/2006/picture">
                        <pic:nvPicPr>
                          <pic:cNvPr id="214" name="Picture 214"/>
                          <pic:cNvPicPr/>
                        </pic:nvPicPr>
                        <pic:blipFill>
                          <a:blip r:embed="rId119"/>
                          <a:stretch>
                            <a:fillRect/>
                          </a:stretch>
                        </pic:blipFill>
                        <pic:spPr>
                          <a:xfrm>
                            <a:off x="0" y="3246120"/>
                            <a:ext cx="10058400" cy="1621536"/>
                          </a:xfrm>
                          <a:prstGeom prst="rect">
                            <a:avLst/>
                          </a:prstGeom>
                        </pic:spPr>
                      </pic:pic>
                      <pic:pic xmlns:pic="http://schemas.openxmlformats.org/drawingml/2006/picture">
                        <pic:nvPicPr>
                          <pic:cNvPr id="215" name="Picture 215"/>
                          <pic:cNvPicPr/>
                        </pic:nvPicPr>
                        <pic:blipFill>
                          <a:blip r:embed="rId120"/>
                          <a:stretch>
                            <a:fillRect/>
                          </a:stretch>
                        </pic:blipFill>
                        <pic:spPr>
                          <a:xfrm>
                            <a:off x="6263640" y="5040376"/>
                            <a:ext cx="1554480" cy="6187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D93AD9" id="Group 212" o:spid="_x0000_s1026" style="position:absolute;margin-left:-2pt;margin-top:13.9pt;width:479.5pt;height:335pt;z-index:251674624;mso-width-relative:margin;mso-height-relative:margin" coordsize="100584,5659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t2iiivqzxwooooAKKKKACiiigAooooAKKKKACiiigAooooAKKKKACiiigA&#10;ooooAKKKKACiiigAooooAKKKKACiiigAooooAsadfT6bdRzQv5bpXqnh/wARQ67a70+SZP8AWR+l&#10;eR1Y06+n026jmhfy3SuPEYf2mptTqezPbQMUhFY/h/xFDrtrvT5Jk/1kfpWzmvn2uXRnpC0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10;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">
                <v:shape id="Picture 213" o:spid="_x0000_s1027" type="#_x0000_t75" style="position:absolute;width:100584;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">
                  <v:imagedata r:id="rId121" o:title=""/>
                </v:shape>
                <v:shape id="Picture 214" o:spid="_x0000_s1028" type="#_x0000_t75" style="position:absolute;top:32461;width:100584;height:16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">
                  <v:imagedata r:id="rId122" o:title=""/>
                </v:shape>
                <v:shape id="Picture 215" o:spid="_x0000_s1029" type="#_x0000_t75" style="position:absolute;left:62636;top:50403;width:15545;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">
                  <v:imagedata r:id="rId123" o:title=""/>
                </v:shape>
              </v:group>
            </w:pict>
          </mc:Fallback>
        </mc:AlternateContent>
      </w:r>
    </w:p>
    <w:p w14:paraId="01EF3CC0" w14:textId="77777777" w:rsidR="009776C3" w:rsidRDefault="009776C3" w:rsidP="0015210C">
      <w:pPr>
        <w:jc w:val="center"/>
        <w:rPr>
          <w:b/>
          <w:bCs/>
          <w:sz w:val="72"/>
          <w:szCs w:val="72"/>
          <w:u w:val="single"/>
        </w:rPr>
      </w:pPr>
    </w:p>
    <w:p w14:paraId="0FDEABEA" w14:textId="77777777" w:rsidR="009776C3" w:rsidRDefault="009776C3" w:rsidP="0015210C">
      <w:pPr>
        <w:rPr>
          <w:b/>
          <w:bCs/>
          <w:sz w:val="40"/>
          <w:szCs w:val="40"/>
          <w:u w:val="single"/>
        </w:rPr>
      </w:pPr>
    </w:p>
    <w:p w14:paraId="03A486B4" w14:textId="77777777" w:rsidR="009776C3" w:rsidRDefault="009776C3" w:rsidP="0015210C">
      <w:pPr>
        <w:rPr>
          <w:b/>
          <w:bCs/>
          <w:sz w:val="40"/>
          <w:szCs w:val="40"/>
          <w:u w:val="single"/>
        </w:rPr>
      </w:pPr>
    </w:p>
    <w:p w14:paraId="2877511E" w14:textId="77777777" w:rsidR="009776C3" w:rsidRDefault="009776C3" w:rsidP="0015210C">
      <w:pPr>
        <w:rPr>
          <w:b/>
          <w:bCs/>
          <w:sz w:val="40"/>
          <w:szCs w:val="40"/>
          <w:u w:val="single"/>
        </w:rPr>
      </w:pPr>
    </w:p>
    <w:p w14:paraId="4AF12426" w14:textId="77777777" w:rsidR="009776C3" w:rsidRDefault="009776C3" w:rsidP="0015210C">
      <w:pPr>
        <w:rPr>
          <w:b/>
          <w:bCs/>
          <w:sz w:val="40"/>
          <w:szCs w:val="40"/>
          <w:u w:val="single"/>
        </w:rPr>
      </w:pPr>
    </w:p>
    <w:p w14:paraId="6BB556E3" w14:textId="77777777" w:rsidR="009776C3" w:rsidRDefault="009776C3" w:rsidP="0015210C">
      <w:pPr>
        <w:rPr>
          <w:b/>
          <w:bCs/>
          <w:sz w:val="40"/>
          <w:szCs w:val="40"/>
          <w:u w:val="single"/>
        </w:rPr>
      </w:pPr>
    </w:p>
    <w:p w14:paraId="10E834ED" w14:textId="77777777" w:rsidR="009776C3" w:rsidRDefault="009776C3" w:rsidP="0015210C">
      <w:pPr>
        <w:rPr>
          <w:b/>
          <w:bCs/>
          <w:sz w:val="40"/>
          <w:szCs w:val="40"/>
          <w:u w:val="single"/>
        </w:rPr>
      </w:pPr>
    </w:p>
    <w:p w14:paraId="22BC9CA4" w14:textId="77777777" w:rsidR="009776C3" w:rsidRDefault="009776C3" w:rsidP="0015210C">
      <w:pPr>
        <w:rPr>
          <w:b/>
          <w:bCs/>
          <w:sz w:val="40"/>
          <w:szCs w:val="40"/>
          <w:u w:val="single"/>
        </w:rPr>
      </w:pPr>
    </w:p>
    <w:p w14:paraId="69CACD3B" w14:textId="77777777" w:rsidR="009776C3" w:rsidRDefault="009776C3" w:rsidP="0015210C">
      <w:pPr>
        <w:rPr>
          <w:b/>
          <w:bCs/>
          <w:sz w:val="40"/>
          <w:szCs w:val="40"/>
          <w:u w:val="single"/>
        </w:rPr>
      </w:pPr>
    </w:p>
    <w:p w14:paraId="6822E1F8" w14:textId="77777777" w:rsidR="009776C3" w:rsidRDefault="009776C3" w:rsidP="0015210C">
      <w:pPr>
        <w:rPr>
          <w:b/>
          <w:bCs/>
          <w:sz w:val="40"/>
          <w:szCs w:val="40"/>
          <w:u w:val="single"/>
        </w:rPr>
      </w:pPr>
    </w:p>
    <w:p w14:paraId="6144BC6F" w14:textId="7C9D290E" w:rsidR="009776C3" w:rsidRDefault="009776C3" w:rsidP="009776C3">
      <w:pPr>
        <w:rPr>
          <w:b/>
          <w:bCs/>
          <w:sz w:val="40"/>
          <w:szCs w:val="40"/>
          <w:u w:val="single"/>
        </w:rPr>
      </w:pPr>
      <w:r>
        <w:rPr>
          <w:noProof/>
        </w:rPr>
        <w:drawing>
          <wp:anchor distT="0" distB="0" distL="114300" distR="114300" simplePos="0" relativeHeight="251670528" behindDoc="0" locked="0" layoutInCell="1" allowOverlap="0" wp14:anchorId="55051154" wp14:editId="365AB3B0">
            <wp:simplePos x="0" y="0"/>
            <wp:positionH relativeFrom="page">
              <wp:posOffset>844550</wp:posOffset>
            </wp:positionH>
            <wp:positionV relativeFrom="page">
              <wp:posOffset>1408430</wp:posOffset>
            </wp:positionV>
            <wp:extent cx="5791200" cy="5384800"/>
            <wp:effectExtent l="0" t="0" r="0" b="6350"/>
            <wp:wrapSquare wrapText="bothSides"/>
            <wp:docPr id="207" name="Picture 207"/>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4"/>
                    <a:stretch>
                      <a:fillRect/>
                    </a:stretch>
                  </pic:blipFill>
                  <pic:spPr>
                    <a:xfrm>
                      <a:off x="0" y="0"/>
                      <a:ext cx="5791200" cy="5384800"/>
                    </a:xfrm>
                    <a:prstGeom prst="rect">
                      <a:avLst/>
                    </a:prstGeom>
                  </pic:spPr>
                </pic:pic>
              </a:graphicData>
            </a:graphic>
            <wp14:sizeRelH relativeFrom="margin">
              <wp14:pctWidth>0</wp14:pctWidth>
            </wp14:sizeRelH>
            <wp14:sizeRelV relativeFrom="margin">
              <wp14:pctHeight>0</wp14:pctHeight>
            </wp14:sizeRelV>
          </wp:anchor>
        </w:drawing>
      </w:r>
      <w:r w:rsidRPr="009776C3">
        <w:rPr>
          <w:b/>
          <w:bCs/>
          <w:sz w:val="40"/>
          <w:szCs w:val="40"/>
          <w:u w:val="single"/>
        </w:rPr>
        <w:t>Experiment 7</w:t>
      </w:r>
    </w:p>
    <w:p w14:paraId="343CEC3B" w14:textId="77777777" w:rsidR="00330C0E" w:rsidRPr="009776C3" w:rsidRDefault="00330C0E" w:rsidP="009776C3">
      <w:pPr>
        <w:rPr>
          <w:b/>
          <w:bCs/>
          <w:sz w:val="40"/>
          <w:szCs w:val="40"/>
          <w:u w:val="single"/>
        </w:rPr>
      </w:pPr>
    </w:p>
    <w:p w14:paraId="5F9761DD" w14:textId="43280B60" w:rsidR="009776C3" w:rsidRDefault="009776C3" w:rsidP="003C1914">
      <w:pPr>
        <w:pStyle w:val="Heading1"/>
        <w:spacing w:after="197"/>
        <w:ind w:left="0" w:firstLine="0"/>
        <w:rPr>
          <w:sz w:val="36"/>
          <w:szCs w:val="36"/>
          <w:u w:val="single"/>
        </w:rPr>
      </w:pPr>
      <w:r>
        <w:rPr>
          <w:noProof/>
        </w:rPr>
        <w:lastRenderedPageBreak/>
        <w:drawing>
          <wp:inline distT="0" distB="0" distL="0" distR="0" wp14:anchorId="724949CC" wp14:editId="33CE3074">
            <wp:extent cx="5731510" cy="3365646"/>
            <wp:effectExtent l="0" t="0" r="2540" b="6350"/>
            <wp:docPr id="208" name="Picture 208"/>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5"/>
                    <a:stretch>
                      <a:fillRect/>
                    </a:stretch>
                  </pic:blipFill>
                  <pic:spPr>
                    <a:xfrm>
                      <a:off x="0" y="0"/>
                      <a:ext cx="5731510" cy="3365646"/>
                    </a:xfrm>
                    <a:prstGeom prst="rect">
                      <a:avLst/>
                    </a:prstGeom>
                  </pic:spPr>
                </pic:pic>
              </a:graphicData>
            </a:graphic>
          </wp:inline>
        </w:drawing>
      </w:r>
    </w:p>
    <w:p w14:paraId="7D65FA49" w14:textId="13BD12BB" w:rsidR="009776C3" w:rsidRDefault="009776C3" w:rsidP="003C1914">
      <w:pPr>
        <w:pStyle w:val="Heading1"/>
        <w:spacing w:after="197"/>
        <w:ind w:left="0" w:firstLine="0"/>
        <w:rPr>
          <w:sz w:val="36"/>
          <w:szCs w:val="36"/>
          <w:u w:val="single"/>
        </w:rPr>
      </w:pPr>
    </w:p>
    <w:p w14:paraId="7C527EC4" w14:textId="52BB55F6" w:rsidR="009776C3" w:rsidRDefault="009776C3" w:rsidP="009776C3">
      <w:pPr>
        <w:pStyle w:val="Heading1"/>
        <w:spacing w:after="197"/>
        <w:ind w:left="0" w:firstLine="0"/>
        <w:rPr>
          <w:sz w:val="36"/>
          <w:szCs w:val="36"/>
          <w:u w:val="single"/>
        </w:rPr>
      </w:pPr>
      <w:r w:rsidRPr="00053269">
        <w:rPr>
          <w:sz w:val="36"/>
          <w:szCs w:val="36"/>
          <w:u w:val="single"/>
        </w:rPr>
        <w:t xml:space="preserve">Experiment </w:t>
      </w:r>
      <w:r w:rsidR="00330C0E">
        <w:rPr>
          <w:sz w:val="36"/>
          <w:szCs w:val="36"/>
          <w:u w:val="single"/>
        </w:rPr>
        <w:t>6</w:t>
      </w:r>
    </w:p>
    <w:p w14:paraId="26EE166E" w14:textId="77777777" w:rsidR="00330C0E" w:rsidRDefault="00330C0E" w:rsidP="00330C0E">
      <w:pPr>
        <w:ind w:left="19" w:right="-13184"/>
      </w:pPr>
      <w:r>
        <w:rPr>
          <w:noProof/>
        </w:rPr>
        <w:lastRenderedPageBreak/>
        <w:drawing>
          <wp:anchor distT="0" distB="0" distL="114300" distR="114300" simplePos="0" relativeHeight="251702272" behindDoc="0" locked="0" layoutInCell="1" allowOverlap="0" wp14:anchorId="29D3031A" wp14:editId="1F2AD7C9">
            <wp:simplePos x="0" y="0"/>
            <wp:positionH relativeFrom="page">
              <wp:posOffset>4181856</wp:posOffset>
            </wp:positionH>
            <wp:positionV relativeFrom="page">
              <wp:posOffset>0</wp:posOffset>
            </wp:positionV>
            <wp:extent cx="8010144" cy="6858000"/>
            <wp:effectExtent l="0" t="0" r="0" b="0"/>
            <wp:wrapSquare wrapText="bothSides"/>
            <wp:docPr id="332" name="Picture 332"/>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6"/>
                    <a:stretch>
                      <a:fillRect/>
                    </a:stretch>
                  </pic:blipFill>
                  <pic:spPr>
                    <a:xfrm>
                      <a:off x="0" y="0"/>
                      <a:ext cx="8010144" cy="6858000"/>
                    </a:xfrm>
                    <a:prstGeom prst="rect">
                      <a:avLst/>
                    </a:prstGeom>
                  </pic:spPr>
                </pic:pic>
              </a:graphicData>
            </a:graphic>
          </wp:anchor>
        </w:drawing>
      </w:r>
      <w:r>
        <w:t>CODE:</w:t>
      </w:r>
    </w:p>
    <w:p w14:paraId="16DF49D6" w14:textId="77777777" w:rsidR="00330C0E" w:rsidRDefault="00330C0E" w:rsidP="00330C0E">
      <w:pPr>
        <w:sectPr w:rsidR="00330C0E">
          <w:pgSz w:w="19200" w:h="10800" w:orient="landscape"/>
          <w:pgMar w:top="1440" w:right="1440" w:bottom="1440" w:left="1440" w:header="720" w:footer="720" w:gutter="0"/>
          <w:cols w:space="720"/>
        </w:sectPr>
      </w:pPr>
    </w:p>
    <w:p w14:paraId="0F206259" w14:textId="77777777" w:rsidR="00330C0E" w:rsidRDefault="00330C0E" w:rsidP="00330C0E">
      <w:pPr>
        <w:spacing w:after="0"/>
        <w:ind w:left="802"/>
      </w:pPr>
      <w:r>
        <w:rPr>
          <w:noProof/>
        </w:rPr>
        <w:lastRenderedPageBreak/>
        <w:drawing>
          <wp:inline distT="0" distB="0" distL="0" distR="0" wp14:anchorId="49A4FD9B" wp14:editId="59A1F701">
            <wp:extent cx="9345168" cy="4972813"/>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27"/>
                    <a:stretch>
                      <a:fillRect/>
                    </a:stretch>
                  </pic:blipFill>
                  <pic:spPr>
                    <a:xfrm>
                      <a:off x="0" y="0"/>
                      <a:ext cx="9345168" cy="4972813"/>
                    </a:xfrm>
                    <a:prstGeom prst="rect">
                      <a:avLst/>
                    </a:prstGeom>
                  </pic:spPr>
                </pic:pic>
              </a:graphicData>
            </a:graphic>
          </wp:inline>
        </w:drawing>
      </w:r>
    </w:p>
    <w:p w14:paraId="6869AE5F" w14:textId="77777777" w:rsidR="00330C0E" w:rsidRDefault="00330C0E" w:rsidP="00330C0E">
      <w:pPr>
        <w:sectPr w:rsidR="00330C0E">
          <w:pgSz w:w="19200" w:h="10800" w:orient="landscape"/>
          <w:pgMar w:top="1284" w:right="1440" w:bottom="1440" w:left="1440" w:header="720" w:footer="720" w:gutter="0"/>
          <w:cols w:space="720"/>
        </w:sectPr>
      </w:pPr>
    </w:p>
    <w:p w14:paraId="39535BA3" w14:textId="77777777" w:rsidR="00330C0E" w:rsidRDefault="00330C0E" w:rsidP="00330C0E">
      <w:pPr>
        <w:ind w:left="19" w:right="-13184"/>
      </w:pPr>
      <w:r>
        <w:rPr>
          <w:noProof/>
        </w:rPr>
        <w:lastRenderedPageBreak/>
        <w:drawing>
          <wp:anchor distT="0" distB="0" distL="114300" distR="114300" simplePos="0" relativeHeight="251703296" behindDoc="0" locked="0" layoutInCell="1" allowOverlap="0" wp14:anchorId="358DB715" wp14:editId="18B572AE">
            <wp:simplePos x="0" y="0"/>
            <wp:positionH relativeFrom="page">
              <wp:posOffset>3389376</wp:posOffset>
            </wp:positionH>
            <wp:positionV relativeFrom="page">
              <wp:posOffset>0</wp:posOffset>
            </wp:positionV>
            <wp:extent cx="8697468" cy="6725412"/>
            <wp:effectExtent l="0" t="0" r="0" b="0"/>
            <wp:wrapSquare wrapText="bothSides"/>
            <wp:docPr id="336" name="Picture 336"/>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28"/>
                    <a:stretch>
                      <a:fillRect/>
                    </a:stretch>
                  </pic:blipFill>
                  <pic:spPr>
                    <a:xfrm>
                      <a:off x="0" y="0"/>
                      <a:ext cx="8697468" cy="6725412"/>
                    </a:xfrm>
                    <a:prstGeom prst="rect">
                      <a:avLst/>
                    </a:prstGeom>
                  </pic:spPr>
                </pic:pic>
              </a:graphicData>
            </a:graphic>
          </wp:anchor>
        </w:drawing>
      </w:r>
      <w:r>
        <w:t>OUTPUT:</w:t>
      </w:r>
    </w:p>
    <w:p w14:paraId="4DEF4FFC" w14:textId="77777777" w:rsidR="00330C0E" w:rsidRDefault="00330C0E" w:rsidP="00330C0E">
      <w:pPr>
        <w:sectPr w:rsidR="00330C0E">
          <w:pgSz w:w="19200" w:h="10800" w:orient="landscape"/>
          <w:pgMar w:top="1440" w:right="1440" w:bottom="1440" w:left="1440" w:header="720" w:footer="720" w:gutter="0"/>
          <w:cols w:space="720"/>
        </w:sectPr>
      </w:pPr>
    </w:p>
    <w:p w14:paraId="70DC533B" w14:textId="77777777" w:rsidR="00330C0E" w:rsidRDefault="00330C0E" w:rsidP="00330C0E">
      <w:pPr>
        <w:spacing w:after="0"/>
        <w:ind w:left="-346" w:right="-346"/>
      </w:pPr>
      <w:r>
        <w:rPr>
          <w:noProof/>
        </w:rPr>
        <w:lastRenderedPageBreak/>
        <w:drawing>
          <wp:inline distT="0" distB="0" distL="0" distR="0" wp14:anchorId="03FD2CB8" wp14:editId="22A94877">
            <wp:extent cx="10802113" cy="5266944"/>
            <wp:effectExtent l="0" t="0" r="0" b="0"/>
            <wp:docPr id="337" name="Picture 337"/>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29"/>
                    <a:stretch>
                      <a:fillRect/>
                    </a:stretch>
                  </pic:blipFill>
                  <pic:spPr>
                    <a:xfrm>
                      <a:off x="0" y="0"/>
                      <a:ext cx="10802113" cy="5266944"/>
                    </a:xfrm>
                    <a:prstGeom prst="rect">
                      <a:avLst/>
                    </a:prstGeom>
                  </pic:spPr>
                </pic:pic>
              </a:graphicData>
            </a:graphic>
          </wp:inline>
        </w:drawing>
      </w:r>
    </w:p>
    <w:p w14:paraId="4F71F2B9" w14:textId="77777777" w:rsidR="00330C0E" w:rsidRDefault="00330C0E" w:rsidP="00330C0E">
      <w:pPr>
        <w:spacing w:after="0"/>
        <w:ind w:left="-240" w:right="-240"/>
      </w:pPr>
      <w:r>
        <w:rPr>
          <w:noProof/>
        </w:rPr>
        <w:lastRenderedPageBreak/>
        <w:drawing>
          <wp:inline distT="0" distB="0" distL="0" distR="0" wp14:anchorId="534DCADB" wp14:editId="6A6C144A">
            <wp:extent cx="10668000" cy="5858256"/>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0"/>
                    <a:stretch>
                      <a:fillRect/>
                    </a:stretch>
                  </pic:blipFill>
                  <pic:spPr>
                    <a:xfrm>
                      <a:off x="0" y="0"/>
                      <a:ext cx="10668000" cy="5858256"/>
                    </a:xfrm>
                    <a:prstGeom prst="rect">
                      <a:avLst/>
                    </a:prstGeom>
                  </pic:spPr>
                </pic:pic>
              </a:graphicData>
            </a:graphic>
          </wp:inline>
        </w:drawing>
      </w:r>
    </w:p>
    <w:p w14:paraId="61797973" w14:textId="77777777" w:rsidR="00330C0E" w:rsidRDefault="00330C0E" w:rsidP="00330C0E">
      <w:pPr>
        <w:spacing w:after="0"/>
        <w:ind w:left="-398" w:right="-398"/>
      </w:pPr>
      <w:r>
        <w:rPr>
          <w:noProof/>
        </w:rPr>
        <w:lastRenderedPageBreak/>
        <w:drawing>
          <wp:inline distT="0" distB="0" distL="0" distR="0" wp14:anchorId="4F5347D4" wp14:editId="48F76DE7">
            <wp:extent cx="10869168" cy="2849880"/>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31"/>
                    <a:stretch>
                      <a:fillRect/>
                    </a:stretch>
                  </pic:blipFill>
                  <pic:spPr>
                    <a:xfrm>
                      <a:off x="0" y="0"/>
                      <a:ext cx="10869168" cy="2849880"/>
                    </a:xfrm>
                    <a:prstGeom prst="rect">
                      <a:avLst/>
                    </a:prstGeom>
                  </pic:spPr>
                </pic:pic>
              </a:graphicData>
            </a:graphic>
          </wp:inline>
        </w:drawing>
      </w:r>
    </w:p>
    <w:p w14:paraId="0C350D3E" w14:textId="77777777" w:rsidR="00330C0E" w:rsidRDefault="00330C0E" w:rsidP="00330C0E">
      <w:pPr>
        <w:spacing w:after="0"/>
        <w:ind w:left="-226" w:right="-226"/>
      </w:pPr>
      <w:r>
        <w:rPr>
          <w:noProof/>
        </w:rPr>
        <w:lastRenderedPageBreak/>
        <w:drawing>
          <wp:inline distT="0" distB="0" distL="0" distR="0" wp14:anchorId="5740013F" wp14:editId="4D7CAEEB">
            <wp:extent cx="10649713" cy="5888736"/>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32"/>
                    <a:stretch>
                      <a:fillRect/>
                    </a:stretch>
                  </pic:blipFill>
                  <pic:spPr>
                    <a:xfrm>
                      <a:off x="0" y="0"/>
                      <a:ext cx="10649713" cy="5888736"/>
                    </a:xfrm>
                    <a:prstGeom prst="rect">
                      <a:avLst/>
                    </a:prstGeom>
                  </pic:spPr>
                </pic:pic>
              </a:graphicData>
            </a:graphic>
          </wp:inline>
        </w:drawing>
      </w:r>
    </w:p>
    <w:p w14:paraId="6A49BC8B" w14:textId="77777777" w:rsidR="00330C0E" w:rsidRDefault="00330C0E" w:rsidP="00330C0E">
      <w:pPr>
        <w:spacing w:after="0"/>
      </w:pPr>
    </w:p>
    <w:p w14:paraId="77DD8F96" w14:textId="09DA69CD" w:rsidR="00330C0E" w:rsidRDefault="00330C0E" w:rsidP="00330C0E">
      <w:pPr>
        <w:rPr>
          <w:lang w:eastAsia="en-IN"/>
        </w:rPr>
      </w:pPr>
    </w:p>
    <w:p w14:paraId="1B199E23" w14:textId="434F4FD4" w:rsidR="00330C0E" w:rsidRDefault="00330C0E" w:rsidP="00330C0E">
      <w:pPr>
        <w:rPr>
          <w:b/>
          <w:bCs/>
          <w:sz w:val="44"/>
          <w:szCs w:val="44"/>
          <w:u w:val="single"/>
          <w:lang w:eastAsia="en-IN"/>
        </w:rPr>
      </w:pPr>
      <w:r w:rsidRPr="00330C0E">
        <w:rPr>
          <w:b/>
          <w:bCs/>
          <w:sz w:val="44"/>
          <w:szCs w:val="44"/>
          <w:u w:val="single"/>
          <w:lang w:eastAsia="en-IN"/>
        </w:rPr>
        <w:t>Experiment 8</w:t>
      </w:r>
    </w:p>
    <w:p w14:paraId="15C9481F" w14:textId="77777777" w:rsidR="00330C0E" w:rsidRDefault="00330C0E" w:rsidP="00330C0E">
      <w:pPr>
        <w:spacing w:after="75" w:line="265" w:lineRule="auto"/>
        <w:ind w:left="-5" w:right="76" w:hanging="10"/>
        <w:jc w:val="both"/>
      </w:pPr>
      <w:r>
        <w:rPr>
          <w:rFonts w:ascii="Calibri" w:eastAsia="Calibri" w:hAnsi="Calibri" w:cs="Calibri"/>
          <w:b/>
          <w:sz w:val="40"/>
        </w:rPr>
        <w:t>Hyperparameter</w:t>
      </w:r>
    </w:p>
    <w:p w14:paraId="65E08FA5" w14:textId="77777777" w:rsidR="00330C0E" w:rsidRDefault="00330C0E" w:rsidP="00330C0E">
      <w:pPr>
        <w:spacing w:after="75" w:line="265" w:lineRule="auto"/>
        <w:ind w:left="-5" w:right="76" w:hanging="10"/>
        <w:jc w:val="both"/>
      </w:pPr>
      <w:r>
        <w:rPr>
          <w:rFonts w:ascii="Calibri" w:eastAsia="Calibri" w:hAnsi="Calibri" w:cs="Calibri"/>
          <w:b/>
          <w:sz w:val="40"/>
        </w:rPr>
        <w:t>Tuning and Nested Cross validation on</w:t>
      </w:r>
    </w:p>
    <w:p w14:paraId="72F3AA98" w14:textId="77777777" w:rsidR="00330C0E" w:rsidRDefault="00330C0E" w:rsidP="00330C0E">
      <w:pPr>
        <w:spacing w:after="1752" w:line="265" w:lineRule="auto"/>
        <w:ind w:left="-5" w:right="76" w:hanging="10"/>
        <w:jc w:val="both"/>
      </w:pPr>
      <w:r>
        <w:rPr>
          <w:noProof/>
        </w:rPr>
        <w:lastRenderedPageBreak/>
        <w:drawing>
          <wp:anchor distT="0" distB="0" distL="114300" distR="114300" simplePos="0" relativeHeight="251705344" behindDoc="0" locked="0" layoutInCell="1" allowOverlap="0" wp14:anchorId="797029AE" wp14:editId="5EFBDF16">
            <wp:simplePos x="0" y="0"/>
            <wp:positionH relativeFrom="page">
              <wp:posOffset>2980944</wp:posOffset>
            </wp:positionH>
            <wp:positionV relativeFrom="page">
              <wp:posOffset>-1</wp:posOffset>
            </wp:positionV>
            <wp:extent cx="9211056" cy="6858000"/>
            <wp:effectExtent l="0" t="0" r="0" b="0"/>
            <wp:wrapSquare wrapText="bothSides"/>
            <wp:docPr id="341" name="Picture 34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33"/>
                    <a:stretch>
                      <a:fillRect/>
                    </a:stretch>
                  </pic:blipFill>
                  <pic:spPr>
                    <a:xfrm>
                      <a:off x="0" y="0"/>
                      <a:ext cx="9211056" cy="6858000"/>
                    </a:xfrm>
                    <a:prstGeom prst="rect">
                      <a:avLst/>
                    </a:prstGeom>
                  </pic:spPr>
                </pic:pic>
              </a:graphicData>
            </a:graphic>
          </wp:anchor>
        </w:drawing>
      </w:r>
      <w:r>
        <w:rPr>
          <w:rFonts w:ascii="Calibri" w:eastAsia="Calibri" w:hAnsi="Calibri" w:cs="Calibri"/>
          <w:b/>
          <w:sz w:val="40"/>
        </w:rPr>
        <w:t>Linear Regression</w:t>
      </w:r>
    </w:p>
    <w:p w14:paraId="08E47A84" w14:textId="77777777" w:rsidR="00330C0E" w:rsidRDefault="00330C0E" w:rsidP="00330C0E">
      <w:pPr>
        <w:spacing w:after="0"/>
      </w:pPr>
      <w:r>
        <w:rPr>
          <w:rFonts w:ascii="Calibri" w:eastAsia="Calibri" w:hAnsi="Calibri" w:cs="Calibri"/>
          <w:b/>
          <w:sz w:val="88"/>
        </w:rPr>
        <w:lastRenderedPageBreak/>
        <w:t>CODE:</w:t>
      </w:r>
    </w:p>
    <w:p w14:paraId="403CBFA4" w14:textId="77777777" w:rsidR="00330C0E" w:rsidRDefault="00330C0E" w:rsidP="00330C0E">
      <w:pPr>
        <w:spacing w:after="80"/>
        <w:ind w:left="-5" w:right="-15" w:hanging="10"/>
      </w:pPr>
      <w:r>
        <w:rPr>
          <w:noProof/>
        </w:rPr>
        <w:lastRenderedPageBreak/>
        <w:drawing>
          <wp:anchor distT="0" distB="0" distL="114300" distR="114300" simplePos="0" relativeHeight="251706368" behindDoc="0" locked="0" layoutInCell="1" allowOverlap="0" wp14:anchorId="7FAA37F7" wp14:editId="4031EAED">
            <wp:simplePos x="0" y="0"/>
            <wp:positionH relativeFrom="page">
              <wp:posOffset>4241292</wp:posOffset>
            </wp:positionH>
            <wp:positionV relativeFrom="page">
              <wp:posOffset>0</wp:posOffset>
            </wp:positionV>
            <wp:extent cx="7950709" cy="6858000"/>
            <wp:effectExtent l="0" t="0" r="0" b="0"/>
            <wp:wrapSquare wrapText="bothSides"/>
            <wp:docPr id="342" name="Picture 342"/>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34"/>
                    <a:stretch>
                      <a:fillRect/>
                    </a:stretch>
                  </pic:blipFill>
                  <pic:spPr>
                    <a:xfrm>
                      <a:off x="0" y="0"/>
                      <a:ext cx="7950709" cy="6858000"/>
                    </a:xfrm>
                    <a:prstGeom prst="rect">
                      <a:avLst/>
                    </a:prstGeom>
                  </pic:spPr>
                </pic:pic>
              </a:graphicData>
            </a:graphic>
          </wp:anchor>
        </w:drawing>
      </w:r>
      <w:r>
        <w:rPr>
          <w:rFonts w:ascii="Calibri" w:eastAsia="Calibri" w:hAnsi="Calibri" w:cs="Calibri"/>
          <w:sz w:val="88"/>
        </w:rPr>
        <w:t>OUTPUT:</w:t>
      </w:r>
      <w:r>
        <w:br w:type="page"/>
      </w:r>
    </w:p>
    <w:p w14:paraId="7590DE6D" w14:textId="77777777" w:rsidR="00330C0E" w:rsidRDefault="00330C0E" w:rsidP="00330C0E">
      <w:pPr>
        <w:spacing w:after="1" w:line="265" w:lineRule="auto"/>
        <w:ind w:left="-5" w:right="67" w:hanging="10"/>
      </w:pPr>
      <w:r>
        <w:rPr>
          <w:rFonts w:ascii="Calibri" w:eastAsia="Calibri" w:hAnsi="Calibri" w:cs="Calibri"/>
          <w:b/>
          <w:sz w:val="36"/>
        </w:rPr>
        <w:lastRenderedPageBreak/>
        <w:t>Hyperparameter</w:t>
      </w:r>
    </w:p>
    <w:p w14:paraId="51B1F25C" w14:textId="77777777" w:rsidR="00330C0E" w:rsidRDefault="00330C0E" w:rsidP="00330C0E">
      <w:pPr>
        <w:spacing w:after="1" w:line="265" w:lineRule="auto"/>
        <w:ind w:left="-5" w:right="67" w:hanging="10"/>
      </w:pPr>
      <w:r>
        <w:rPr>
          <w:rFonts w:ascii="Calibri" w:eastAsia="Calibri" w:hAnsi="Calibri" w:cs="Calibri"/>
          <w:b/>
          <w:sz w:val="36"/>
        </w:rPr>
        <w:t>Tuning and Nested Cross validation on</w:t>
      </w:r>
    </w:p>
    <w:p w14:paraId="32AB8984" w14:textId="77777777" w:rsidR="00330C0E" w:rsidRDefault="00330C0E" w:rsidP="00330C0E">
      <w:pPr>
        <w:spacing w:after="2015" w:line="265" w:lineRule="auto"/>
        <w:ind w:left="-5" w:right="67" w:hanging="10"/>
      </w:pPr>
      <w:r>
        <w:rPr>
          <w:noProof/>
        </w:rPr>
        <w:lastRenderedPageBreak/>
        <w:drawing>
          <wp:anchor distT="0" distB="0" distL="114300" distR="114300" simplePos="0" relativeHeight="251707392" behindDoc="0" locked="0" layoutInCell="1" allowOverlap="0" wp14:anchorId="560E6B06" wp14:editId="022CB8B9">
            <wp:simplePos x="0" y="0"/>
            <wp:positionH relativeFrom="page">
              <wp:posOffset>2743200</wp:posOffset>
            </wp:positionH>
            <wp:positionV relativeFrom="page">
              <wp:posOffset>0</wp:posOffset>
            </wp:positionV>
            <wp:extent cx="9448800" cy="6858000"/>
            <wp:effectExtent l="0" t="0" r="0" b="0"/>
            <wp:wrapSquare wrapText="bothSides"/>
            <wp:docPr id="343" name="Picture 343"/>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35"/>
                    <a:stretch>
                      <a:fillRect/>
                    </a:stretch>
                  </pic:blipFill>
                  <pic:spPr>
                    <a:xfrm>
                      <a:off x="0" y="0"/>
                      <a:ext cx="9448800" cy="6858000"/>
                    </a:xfrm>
                    <a:prstGeom prst="rect">
                      <a:avLst/>
                    </a:prstGeom>
                  </pic:spPr>
                </pic:pic>
              </a:graphicData>
            </a:graphic>
          </wp:anchor>
        </w:drawing>
      </w:r>
      <w:r>
        <w:rPr>
          <w:rFonts w:ascii="Calibri" w:eastAsia="Calibri" w:hAnsi="Calibri" w:cs="Calibri"/>
          <w:b/>
          <w:sz w:val="36"/>
        </w:rPr>
        <w:t>Logistic Regression</w:t>
      </w:r>
    </w:p>
    <w:p w14:paraId="79C75B7A" w14:textId="77777777" w:rsidR="00330C0E" w:rsidRDefault="00330C0E" w:rsidP="00330C0E">
      <w:pPr>
        <w:spacing w:after="792"/>
        <w:ind w:left="-5" w:hanging="10"/>
      </w:pPr>
      <w:r>
        <w:rPr>
          <w:rFonts w:ascii="Calibri" w:eastAsia="Calibri" w:hAnsi="Calibri" w:cs="Calibri"/>
          <w:b/>
          <w:sz w:val="72"/>
        </w:rPr>
        <w:lastRenderedPageBreak/>
        <w:t>CODE:</w:t>
      </w:r>
    </w:p>
    <w:p w14:paraId="700D3EF2" w14:textId="77777777" w:rsidR="00330C0E" w:rsidRDefault="00330C0E" w:rsidP="00330C0E">
      <w:pPr>
        <w:spacing w:after="80"/>
        <w:ind w:left="-5" w:right="-15" w:hanging="10"/>
      </w:pPr>
      <w:r>
        <w:rPr>
          <w:noProof/>
        </w:rPr>
        <w:lastRenderedPageBreak/>
        <w:drawing>
          <wp:anchor distT="0" distB="0" distL="114300" distR="114300" simplePos="0" relativeHeight="251708416" behindDoc="0" locked="0" layoutInCell="1" allowOverlap="0" wp14:anchorId="08B74822" wp14:editId="7A56F94C">
            <wp:simplePos x="0" y="0"/>
            <wp:positionH relativeFrom="page">
              <wp:posOffset>3454908</wp:posOffset>
            </wp:positionH>
            <wp:positionV relativeFrom="page">
              <wp:posOffset>0</wp:posOffset>
            </wp:positionV>
            <wp:extent cx="8737092" cy="6858000"/>
            <wp:effectExtent l="0" t="0" r="0" b="0"/>
            <wp:wrapSquare wrapText="bothSides"/>
            <wp:docPr id="344" name="Picture 344"/>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36"/>
                    <a:stretch>
                      <a:fillRect/>
                    </a:stretch>
                  </pic:blipFill>
                  <pic:spPr>
                    <a:xfrm>
                      <a:off x="0" y="0"/>
                      <a:ext cx="8737092" cy="6858000"/>
                    </a:xfrm>
                    <a:prstGeom prst="rect">
                      <a:avLst/>
                    </a:prstGeom>
                  </pic:spPr>
                </pic:pic>
              </a:graphicData>
            </a:graphic>
          </wp:anchor>
        </w:drawing>
      </w:r>
      <w:r>
        <w:rPr>
          <w:rFonts w:ascii="Calibri" w:eastAsia="Calibri" w:hAnsi="Calibri" w:cs="Calibri"/>
          <w:sz w:val="88"/>
        </w:rPr>
        <w:t>OUTPUT:</w:t>
      </w:r>
      <w:r>
        <w:br w:type="page"/>
      </w:r>
    </w:p>
    <w:p w14:paraId="4734ABD8" w14:textId="77777777" w:rsidR="00330C0E" w:rsidRDefault="00330C0E" w:rsidP="00330C0E">
      <w:pPr>
        <w:spacing w:after="107" w:line="265" w:lineRule="auto"/>
        <w:ind w:left="-5" w:right="67" w:hanging="10"/>
      </w:pPr>
      <w:r>
        <w:rPr>
          <w:rFonts w:ascii="Calibri" w:eastAsia="Calibri" w:hAnsi="Calibri" w:cs="Calibri"/>
          <w:b/>
          <w:sz w:val="36"/>
        </w:rPr>
        <w:lastRenderedPageBreak/>
        <w:t>Hyperparameter</w:t>
      </w:r>
    </w:p>
    <w:p w14:paraId="4AB166E4" w14:textId="77777777" w:rsidR="00330C0E" w:rsidRDefault="00330C0E" w:rsidP="00330C0E">
      <w:pPr>
        <w:spacing w:after="1" w:line="321" w:lineRule="auto"/>
        <w:ind w:left="-5" w:right="67" w:hanging="10"/>
      </w:pPr>
      <w:r>
        <w:rPr>
          <w:rFonts w:ascii="Calibri" w:eastAsia="Calibri" w:hAnsi="Calibri" w:cs="Calibri"/>
          <w:b/>
          <w:sz w:val="36"/>
        </w:rPr>
        <w:t>Tuning and Nested Cross validation on</w:t>
      </w:r>
    </w:p>
    <w:p w14:paraId="12C52879" w14:textId="77777777" w:rsidR="00330C0E" w:rsidRDefault="00330C0E" w:rsidP="00330C0E">
      <w:pPr>
        <w:spacing w:after="128" w:line="265" w:lineRule="auto"/>
        <w:ind w:left="-5" w:right="67" w:hanging="10"/>
      </w:pPr>
      <w:r>
        <w:rPr>
          <w:noProof/>
        </w:rPr>
        <w:lastRenderedPageBreak/>
        <w:drawing>
          <wp:anchor distT="0" distB="0" distL="114300" distR="114300" simplePos="0" relativeHeight="251709440" behindDoc="0" locked="0" layoutInCell="1" allowOverlap="0" wp14:anchorId="75A6CB3D" wp14:editId="1ACFD0C8">
            <wp:simplePos x="0" y="0"/>
            <wp:positionH relativeFrom="page">
              <wp:posOffset>2723388</wp:posOffset>
            </wp:positionH>
            <wp:positionV relativeFrom="page">
              <wp:posOffset>0</wp:posOffset>
            </wp:positionV>
            <wp:extent cx="9468612" cy="6858000"/>
            <wp:effectExtent l="0" t="0" r="0" b="0"/>
            <wp:wrapSquare wrapText="bothSides"/>
            <wp:docPr id="345" name="Picture 345"/>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stretch>
                      <a:fillRect/>
                    </a:stretch>
                  </pic:blipFill>
                  <pic:spPr>
                    <a:xfrm>
                      <a:off x="0" y="0"/>
                      <a:ext cx="9468612" cy="6858000"/>
                    </a:xfrm>
                    <a:prstGeom prst="rect">
                      <a:avLst/>
                    </a:prstGeom>
                  </pic:spPr>
                </pic:pic>
              </a:graphicData>
            </a:graphic>
          </wp:anchor>
        </w:drawing>
      </w:r>
      <w:r>
        <w:rPr>
          <w:rFonts w:ascii="Calibri" w:eastAsia="Calibri" w:hAnsi="Calibri" w:cs="Calibri"/>
          <w:b/>
          <w:sz w:val="36"/>
        </w:rPr>
        <w:t>Logistic  Regression</w:t>
      </w:r>
    </w:p>
    <w:p w14:paraId="30AE7629" w14:textId="77777777" w:rsidR="00330C0E" w:rsidRDefault="00330C0E" w:rsidP="00330C0E">
      <w:pPr>
        <w:spacing w:after="1576" w:line="265" w:lineRule="auto"/>
        <w:ind w:left="-5" w:right="67" w:hanging="10"/>
      </w:pPr>
      <w:r>
        <w:rPr>
          <w:rFonts w:ascii="Calibri" w:eastAsia="Calibri" w:hAnsi="Calibri" w:cs="Calibri"/>
          <w:b/>
          <w:sz w:val="36"/>
        </w:rPr>
        <w:lastRenderedPageBreak/>
        <w:t>(Breast Cancer Dataset)</w:t>
      </w:r>
    </w:p>
    <w:p w14:paraId="2FF7D252" w14:textId="77777777" w:rsidR="00330C0E" w:rsidRDefault="00330C0E" w:rsidP="00330C0E">
      <w:pPr>
        <w:spacing w:after="792"/>
        <w:ind w:left="-5" w:hanging="10"/>
      </w:pPr>
      <w:r>
        <w:rPr>
          <w:rFonts w:ascii="Calibri" w:eastAsia="Calibri" w:hAnsi="Calibri" w:cs="Calibri"/>
          <w:b/>
          <w:sz w:val="72"/>
        </w:rPr>
        <w:t>CODE:</w:t>
      </w:r>
    </w:p>
    <w:p w14:paraId="514C5BF2" w14:textId="77777777" w:rsidR="00330C0E" w:rsidRDefault="00330C0E" w:rsidP="00330C0E">
      <w:pPr>
        <w:spacing w:after="80"/>
        <w:ind w:left="-5" w:right="-15" w:hanging="10"/>
      </w:pPr>
      <w:r>
        <w:rPr>
          <w:noProof/>
        </w:rPr>
        <w:lastRenderedPageBreak/>
        <w:drawing>
          <wp:anchor distT="0" distB="0" distL="114300" distR="114300" simplePos="0" relativeHeight="251710464" behindDoc="0" locked="0" layoutInCell="1" allowOverlap="0" wp14:anchorId="3189589B" wp14:editId="7D1904E0">
            <wp:simplePos x="0" y="0"/>
            <wp:positionH relativeFrom="page">
              <wp:posOffset>3064764</wp:posOffset>
            </wp:positionH>
            <wp:positionV relativeFrom="page">
              <wp:posOffset>85342</wp:posOffset>
            </wp:positionV>
            <wp:extent cx="9127236" cy="6772657"/>
            <wp:effectExtent l="0" t="0" r="0" b="0"/>
            <wp:wrapSquare wrapText="bothSides"/>
            <wp:docPr id="346" name="Picture 346"/>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38"/>
                    <a:stretch>
                      <a:fillRect/>
                    </a:stretch>
                  </pic:blipFill>
                  <pic:spPr>
                    <a:xfrm>
                      <a:off x="0" y="0"/>
                      <a:ext cx="9127236" cy="6772657"/>
                    </a:xfrm>
                    <a:prstGeom prst="rect">
                      <a:avLst/>
                    </a:prstGeom>
                  </pic:spPr>
                </pic:pic>
              </a:graphicData>
            </a:graphic>
          </wp:anchor>
        </w:drawing>
      </w:r>
      <w:r>
        <w:rPr>
          <w:rFonts w:ascii="Calibri" w:eastAsia="Calibri" w:hAnsi="Calibri" w:cs="Calibri"/>
          <w:sz w:val="88"/>
        </w:rPr>
        <w:t>OUTPUT:</w:t>
      </w:r>
    </w:p>
    <w:p w14:paraId="54B6456A" w14:textId="77777777" w:rsidR="00330C0E" w:rsidRPr="00330C0E" w:rsidRDefault="00330C0E" w:rsidP="00330C0E">
      <w:pPr>
        <w:rPr>
          <w:b/>
          <w:bCs/>
          <w:sz w:val="44"/>
          <w:szCs w:val="44"/>
          <w:u w:val="single"/>
          <w:lang w:eastAsia="en-IN"/>
        </w:rPr>
      </w:pPr>
    </w:p>
    <w:p w14:paraId="4BB06A8A" w14:textId="43DD0C05" w:rsidR="00330C0E" w:rsidRDefault="00330C0E" w:rsidP="00330C0E">
      <w:pPr>
        <w:rPr>
          <w:b/>
          <w:bCs/>
          <w:sz w:val="44"/>
          <w:szCs w:val="44"/>
          <w:u w:val="single"/>
          <w:lang w:eastAsia="en-IN"/>
        </w:rPr>
      </w:pPr>
      <w:r w:rsidRPr="00330C0E">
        <w:rPr>
          <w:b/>
          <w:bCs/>
          <w:sz w:val="44"/>
          <w:szCs w:val="44"/>
          <w:u w:val="single"/>
          <w:lang w:eastAsia="en-IN"/>
        </w:rPr>
        <w:t xml:space="preserve">Experiment </w:t>
      </w:r>
      <w:r w:rsidRPr="00330C0E">
        <w:rPr>
          <w:b/>
          <w:bCs/>
          <w:sz w:val="44"/>
          <w:szCs w:val="44"/>
          <w:u w:val="single"/>
          <w:lang w:eastAsia="en-IN"/>
        </w:rPr>
        <w:t>9</w:t>
      </w:r>
    </w:p>
    <w:p w14:paraId="4513AC41" w14:textId="77777777" w:rsidR="006A459A" w:rsidRDefault="006A459A" w:rsidP="006A459A">
      <w:pPr>
        <w:ind w:right="-14089"/>
      </w:pPr>
      <w:r>
        <w:rPr>
          <w:noProof/>
        </w:rPr>
        <w:lastRenderedPageBreak/>
        <w:drawing>
          <wp:anchor distT="0" distB="0" distL="114300" distR="114300" simplePos="0" relativeHeight="251712512" behindDoc="0" locked="0" layoutInCell="1" allowOverlap="0" wp14:anchorId="1751FC74" wp14:editId="3F4EB134">
            <wp:simplePos x="0" y="0"/>
            <wp:positionH relativeFrom="page">
              <wp:posOffset>2923032</wp:posOffset>
            </wp:positionH>
            <wp:positionV relativeFrom="page">
              <wp:posOffset>0</wp:posOffset>
            </wp:positionV>
            <wp:extent cx="9268968" cy="6858000"/>
            <wp:effectExtent l="0" t="0" r="0" b="0"/>
            <wp:wrapSquare wrapText="bothSides"/>
            <wp:docPr id="350" name="Picture 350"/>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39"/>
                    <a:stretch>
                      <a:fillRect/>
                    </a:stretch>
                  </pic:blipFill>
                  <pic:spPr>
                    <a:xfrm>
                      <a:off x="0" y="0"/>
                      <a:ext cx="9268968" cy="6858000"/>
                    </a:xfrm>
                    <a:prstGeom prst="rect">
                      <a:avLst/>
                    </a:prstGeom>
                  </pic:spPr>
                </pic:pic>
              </a:graphicData>
            </a:graphic>
          </wp:anchor>
        </w:drawing>
      </w:r>
      <w:r>
        <w:t>CODE:</w:t>
      </w:r>
    </w:p>
    <w:p w14:paraId="1EC41ED8" w14:textId="77777777" w:rsidR="006A459A" w:rsidRDefault="006A459A" w:rsidP="006A459A">
      <w:pPr>
        <w:sectPr w:rsidR="006A459A">
          <w:pgSz w:w="19200" w:h="10800" w:orient="landscape"/>
          <w:pgMar w:top="1440" w:right="1440" w:bottom="1440" w:left="1440" w:header="720" w:footer="720" w:gutter="0"/>
          <w:cols w:space="720"/>
        </w:sectPr>
      </w:pPr>
    </w:p>
    <w:p w14:paraId="64E00727" w14:textId="77777777" w:rsidR="006A459A" w:rsidRDefault="006A459A" w:rsidP="006A459A">
      <w:pPr>
        <w:spacing w:after="0"/>
        <w:ind w:left="-1440" w:right="17760"/>
      </w:pPr>
      <w:r>
        <w:rPr>
          <w:noProof/>
        </w:rPr>
        <w:lastRenderedPageBreak/>
        <w:drawing>
          <wp:anchor distT="0" distB="0" distL="114300" distR="114300" simplePos="0" relativeHeight="251713536" behindDoc="0" locked="0" layoutInCell="1" allowOverlap="0" wp14:anchorId="48F0E12C" wp14:editId="5BFB212F">
            <wp:simplePos x="0" y="0"/>
            <wp:positionH relativeFrom="page">
              <wp:posOffset>1202436</wp:posOffset>
            </wp:positionH>
            <wp:positionV relativeFrom="page">
              <wp:posOffset>-1</wp:posOffset>
            </wp:positionV>
            <wp:extent cx="9787128" cy="6858000"/>
            <wp:effectExtent l="0" t="0" r="0" b="0"/>
            <wp:wrapTopAndBottom/>
            <wp:docPr id="351" name="Picture 35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40"/>
                    <a:stretch>
                      <a:fillRect/>
                    </a:stretch>
                  </pic:blipFill>
                  <pic:spPr>
                    <a:xfrm>
                      <a:off x="0" y="0"/>
                      <a:ext cx="9787128" cy="6858000"/>
                    </a:xfrm>
                    <a:prstGeom prst="rect">
                      <a:avLst/>
                    </a:prstGeom>
                  </pic:spPr>
                </pic:pic>
              </a:graphicData>
            </a:graphic>
          </wp:anchor>
        </w:drawing>
      </w:r>
      <w:r>
        <w:br w:type="page"/>
      </w:r>
    </w:p>
    <w:p w14:paraId="017F5656" w14:textId="77777777" w:rsidR="006A459A" w:rsidRDefault="006A459A" w:rsidP="006A459A">
      <w:pPr>
        <w:spacing w:after="0"/>
        <w:ind w:left="-1440" w:right="17760"/>
      </w:pPr>
      <w:r>
        <w:rPr>
          <w:noProof/>
        </w:rPr>
        <w:lastRenderedPageBreak/>
        <w:drawing>
          <wp:anchor distT="0" distB="0" distL="114300" distR="114300" simplePos="0" relativeHeight="251714560" behindDoc="0" locked="0" layoutInCell="1" allowOverlap="0" wp14:anchorId="4C34FDDC" wp14:editId="27FBCF71">
            <wp:simplePos x="0" y="0"/>
            <wp:positionH relativeFrom="page">
              <wp:posOffset>1469136</wp:posOffset>
            </wp:positionH>
            <wp:positionV relativeFrom="page">
              <wp:posOffset>0</wp:posOffset>
            </wp:positionV>
            <wp:extent cx="9253728" cy="6858000"/>
            <wp:effectExtent l="0" t="0" r="0" b="0"/>
            <wp:wrapTopAndBottom/>
            <wp:docPr id="352" name="Picture 352"/>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41"/>
                    <a:stretch>
                      <a:fillRect/>
                    </a:stretch>
                  </pic:blipFill>
                  <pic:spPr>
                    <a:xfrm>
                      <a:off x="0" y="0"/>
                      <a:ext cx="9253728" cy="6858000"/>
                    </a:xfrm>
                    <a:prstGeom prst="rect">
                      <a:avLst/>
                    </a:prstGeom>
                  </pic:spPr>
                </pic:pic>
              </a:graphicData>
            </a:graphic>
          </wp:anchor>
        </w:drawing>
      </w:r>
      <w:r>
        <w:br w:type="page"/>
      </w:r>
    </w:p>
    <w:p w14:paraId="0D1FDBB1" w14:textId="77777777" w:rsidR="006A459A" w:rsidRDefault="006A459A" w:rsidP="006A459A">
      <w:pPr>
        <w:spacing w:after="0"/>
        <w:ind w:left="-1440" w:right="17760"/>
      </w:pPr>
      <w:r>
        <w:rPr>
          <w:noProof/>
        </w:rPr>
        <w:lastRenderedPageBreak/>
        <w:drawing>
          <wp:anchor distT="0" distB="0" distL="114300" distR="114300" simplePos="0" relativeHeight="251715584" behindDoc="0" locked="0" layoutInCell="1" allowOverlap="0" wp14:anchorId="0251F8D2" wp14:editId="1DC350CE">
            <wp:simplePos x="0" y="0"/>
            <wp:positionH relativeFrom="page">
              <wp:posOffset>1559052</wp:posOffset>
            </wp:positionH>
            <wp:positionV relativeFrom="page">
              <wp:posOffset>0</wp:posOffset>
            </wp:positionV>
            <wp:extent cx="9073896" cy="6858000"/>
            <wp:effectExtent l="0" t="0" r="0" b="0"/>
            <wp:wrapTopAndBottom/>
            <wp:docPr id="353" name="Picture 353"/>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2"/>
                    <a:stretch>
                      <a:fillRect/>
                    </a:stretch>
                  </pic:blipFill>
                  <pic:spPr>
                    <a:xfrm>
                      <a:off x="0" y="0"/>
                      <a:ext cx="9073896" cy="6858000"/>
                    </a:xfrm>
                    <a:prstGeom prst="rect">
                      <a:avLst/>
                    </a:prstGeom>
                  </pic:spPr>
                </pic:pic>
              </a:graphicData>
            </a:graphic>
          </wp:anchor>
        </w:drawing>
      </w:r>
      <w:r>
        <w:br w:type="page"/>
      </w:r>
    </w:p>
    <w:p w14:paraId="1A3BBC7E" w14:textId="77777777" w:rsidR="006A459A" w:rsidRDefault="006A459A" w:rsidP="006A459A">
      <w:pPr>
        <w:spacing w:after="0"/>
        <w:ind w:left="-1440" w:right="17760"/>
      </w:pPr>
      <w:r>
        <w:rPr>
          <w:noProof/>
        </w:rPr>
        <w:lastRenderedPageBreak/>
        <w:drawing>
          <wp:anchor distT="0" distB="0" distL="114300" distR="114300" simplePos="0" relativeHeight="251716608" behindDoc="0" locked="0" layoutInCell="1" allowOverlap="0" wp14:anchorId="68FFB15F" wp14:editId="344485BE">
            <wp:simplePos x="0" y="0"/>
            <wp:positionH relativeFrom="page">
              <wp:posOffset>1496568</wp:posOffset>
            </wp:positionH>
            <wp:positionV relativeFrom="page">
              <wp:posOffset>-1</wp:posOffset>
            </wp:positionV>
            <wp:extent cx="9198865" cy="6858000"/>
            <wp:effectExtent l="0" t="0" r="0" b="0"/>
            <wp:wrapTopAndBottom/>
            <wp:docPr id="355" name="Picture 35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43"/>
                    <a:stretch>
                      <a:fillRect/>
                    </a:stretch>
                  </pic:blipFill>
                  <pic:spPr>
                    <a:xfrm>
                      <a:off x="0" y="0"/>
                      <a:ext cx="9198865" cy="6858000"/>
                    </a:xfrm>
                    <a:prstGeom prst="rect">
                      <a:avLst/>
                    </a:prstGeom>
                  </pic:spPr>
                </pic:pic>
              </a:graphicData>
            </a:graphic>
          </wp:anchor>
        </w:drawing>
      </w:r>
      <w:r>
        <w:br w:type="page"/>
      </w:r>
    </w:p>
    <w:p w14:paraId="00BAECAE" w14:textId="77777777" w:rsidR="006A459A" w:rsidRDefault="006A459A" w:rsidP="006A459A">
      <w:pPr>
        <w:spacing w:after="0"/>
        <w:ind w:left="-430" w:right="-430"/>
      </w:pPr>
      <w:r>
        <w:rPr>
          <w:noProof/>
        </w:rPr>
        <w:lastRenderedPageBreak/>
        <w:drawing>
          <wp:inline distT="0" distB="0" distL="0" distR="0" wp14:anchorId="43CBAA02" wp14:editId="7745DC59">
            <wp:extent cx="10908792" cy="3648456"/>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4"/>
                    <a:stretch>
                      <a:fillRect/>
                    </a:stretch>
                  </pic:blipFill>
                  <pic:spPr>
                    <a:xfrm>
                      <a:off x="0" y="0"/>
                      <a:ext cx="10908792" cy="3648456"/>
                    </a:xfrm>
                    <a:prstGeom prst="rect">
                      <a:avLst/>
                    </a:prstGeom>
                  </pic:spPr>
                </pic:pic>
              </a:graphicData>
            </a:graphic>
          </wp:inline>
        </w:drawing>
      </w:r>
    </w:p>
    <w:p w14:paraId="1E168234" w14:textId="77777777" w:rsidR="006A459A" w:rsidRDefault="006A459A" w:rsidP="006A459A">
      <w:pPr>
        <w:sectPr w:rsidR="006A459A">
          <w:pgSz w:w="19200" w:h="10800" w:orient="landscape"/>
          <w:pgMar w:top="1440" w:right="1440" w:bottom="1440" w:left="1440" w:header="720" w:footer="720" w:gutter="0"/>
          <w:cols w:space="720"/>
        </w:sectPr>
      </w:pPr>
    </w:p>
    <w:p w14:paraId="608DBC73" w14:textId="77777777" w:rsidR="006A459A" w:rsidRDefault="006A459A" w:rsidP="006A459A">
      <w:pPr>
        <w:ind w:left="-1301" w:right="-14089"/>
      </w:pPr>
      <w:r>
        <w:rPr>
          <w:noProof/>
        </w:rPr>
        <w:lastRenderedPageBreak/>
        <mc:AlternateContent>
          <mc:Choice Requires="wpg">
            <w:drawing>
              <wp:anchor distT="0" distB="0" distL="114300" distR="114300" simplePos="0" relativeHeight="251717632" behindDoc="0" locked="0" layoutInCell="1" allowOverlap="1" wp14:anchorId="4E23496D" wp14:editId="3AC4C79E">
                <wp:simplePos x="0" y="0"/>
                <wp:positionH relativeFrom="page">
                  <wp:posOffset>2113788</wp:posOffset>
                </wp:positionH>
                <wp:positionV relativeFrom="page">
                  <wp:posOffset>0</wp:posOffset>
                </wp:positionV>
                <wp:extent cx="10078212" cy="6857999"/>
                <wp:effectExtent l="0" t="0" r="0" b="0"/>
                <wp:wrapSquare wrapText="bothSides"/>
                <wp:docPr id="347" name="Group 347"/>
                <wp:cNvGraphicFramePr/>
                <a:graphic xmlns:a="http://schemas.openxmlformats.org/drawingml/2006/main">
                  <a:graphicData uri="http://schemas.microsoft.com/office/word/2010/wordprocessingGroup">
                    <wpg:wgp>
                      <wpg:cNvGrpSpPr/>
                      <wpg:grpSpPr>
                        <a:xfrm>
                          <a:off x="0" y="0"/>
                          <a:ext cx="10078212" cy="6857999"/>
                          <a:chOff x="0" y="0"/>
                          <a:chExt cx="10078212" cy="6857999"/>
                        </a:xfrm>
                      </wpg:grpSpPr>
                      <pic:pic xmlns:pic="http://schemas.openxmlformats.org/drawingml/2006/picture">
                        <pic:nvPicPr>
                          <pic:cNvPr id="348" name="Picture 348"/>
                          <pic:cNvPicPr/>
                        </pic:nvPicPr>
                        <pic:blipFill>
                          <a:blip r:embed="rId145"/>
                          <a:stretch>
                            <a:fillRect/>
                          </a:stretch>
                        </pic:blipFill>
                        <pic:spPr>
                          <a:xfrm>
                            <a:off x="0" y="2578607"/>
                            <a:ext cx="9934956" cy="4279392"/>
                          </a:xfrm>
                          <a:prstGeom prst="rect">
                            <a:avLst/>
                          </a:prstGeom>
                        </pic:spPr>
                      </pic:pic>
                      <pic:pic xmlns:pic="http://schemas.openxmlformats.org/drawingml/2006/picture">
                        <pic:nvPicPr>
                          <pic:cNvPr id="349" name="Picture 349"/>
                          <pic:cNvPicPr/>
                        </pic:nvPicPr>
                        <pic:blipFill>
                          <a:blip r:embed="rId146"/>
                          <a:stretch>
                            <a:fillRect/>
                          </a:stretch>
                        </pic:blipFill>
                        <pic:spPr>
                          <a:xfrm>
                            <a:off x="0" y="0"/>
                            <a:ext cx="10078212" cy="2581656"/>
                          </a:xfrm>
                          <a:prstGeom prst="rect">
                            <a:avLst/>
                          </a:prstGeom>
                        </pic:spPr>
                      </pic:pic>
                    </wpg:wgp>
                  </a:graphicData>
                </a:graphic>
              </wp:anchor>
            </w:drawing>
          </mc:Choice>
          <mc:Fallback>
            <w:pict>
              <v:group w14:anchorId="6F81A579" id="Group 347" o:spid="_x0000_s1026" style="position:absolute;margin-left:166.45pt;margin-top:0;width:793.55pt;height:540pt;z-index:251717632;mso-position-horizontal-relative:page;mso-position-vertical-relative:page" coordsize="100782,685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wQKAAAAAAAAACEA1PrtfpDsAACQ7AAAFAAAAGRycy9tZWRpYS9pbWFnZTIuanBn&#10;/9j/4AAQSkZJRgABAQEAYABgAAD/2wBDAAMCAgMCAgMDAwMEAwMEBQgFBQQEBQoHBwYIDAoMDAsK&#10;CwsNDhIQDQ4RDgsLEBYQERMUFRUVDA8XGBYUGBIUFRT/2wBDAQMEBAUEBQkFBQkUDQsNFBQUFBQU&#10;FBQUFBQUFBQUFBQUFBQUFBQUFBQUFBQUFBQUFBQUFBQUFBQUFBQUFBQUFBT/wAARCAEPBC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MEFAAGAAgAAAAhAKrPIS3dAAAACgEAAA8AAABk&#10;cnMvZG93bnJldi54bWxMT01Lw0AUvAv+h+UJ3uwmDUobsymlqKci2Ari7TV5TUKzb0N2m6T/3teT&#10;vc0ww3xkq8m2aqDeN44NxLMIFHHhyoYrA9/796cFKB+QS2wdk4ELeVjl93cZpqUb+YuGXaiUhLBP&#10;0UAdQpdq7YuaLPqZ64hFO7reYhDaV7rscZRw2+p5FL1oiw1LQ40dbWoqTruzNfAx4rhO4rdhezpu&#10;Lr/758+fbUzGPD5M61dQgabwb4brfJkOuWw6uDOXXrUGkmS+FKsBeXSVl1IH6iAoWgjSeaZvL+R/&#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">
                <v:shape id="Picture 348" o:spid="_x0000_s1027" type="#_x0000_t75" style="position:absolute;top:25786;width:99349;height:4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">
                  <v:imagedata r:id="rId147" o:title=""/>
                </v:shape>
                <v:shape id="Picture 349" o:spid="_x0000_s1028" type="#_x0000_t75" style="position:absolute;width:100782;height:25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">
                  <v:imagedata r:id="rId148" o:title=""/>
                </v:shape>
                <w10:wrap type="square" anchorx="page" anchory="page"/>
              </v:group>
            </w:pict>
          </mc:Fallback>
        </mc:AlternateContent>
      </w:r>
      <w:r>
        <w:rPr>
          <w:sz w:val="88"/>
        </w:rPr>
        <w:t>OUTPU</w:t>
      </w:r>
      <w:r>
        <w:rPr>
          <w:sz w:val="88"/>
        </w:rPr>
        <w:lastRenderedPageBreak/>
        <w:t>T:</w:t>
      </w:r>
    </w:p>
    <w:p w14:paraId="38837446" w14:textId="77777777" w:rsidR="006A459A" w:rsidRDefault="006A459A" w:rsidP="006A459A">
      <w:pPr>
        <w:sectPr w:rsidR="006A459A">
          <w:pgSz w:w="19200" w:h="10800" w:orient="landscape"/>
          <w:pgMar w:top="1440" w:right="1440" w:bottom="1440" w:left="1440" w:header="720" w:footer="720" w:gutter="0"/>
          <w:cols w:space="720"/>
        </w:sectPr>
      </w:pPr>
    </w:p>
    <w:p w14:paraId="26107BDF" w14:textId="77777777" w:rsidR="006A459A" w:rsidRDefault="006A459A" w:rsidP="006A459A">
      <w:pPr>
        <w:spacing w:after="0"/>
        <w:ind w:left="-1440" w:right="17760"/>
      </w:pPr>
      <w:r>
        <w:rPr>
          <w:noProof/>
        </w:rPr>
        <w:lastRenderedPageBreak/>
        <w:drawing>
          <wp:anchor distT="0" distB="0" distL="114300" distR="114300" simplePos="0" relativeHeight="251718656" behindDoc="0" locked="0" layoutInCell="1" allowOverlap="0" wp14:anchorId="2A2ADD41" wp14:editId="4976CCD2">
            <wp:simplePos x="0" y="0"/>
            <wp:positionH relativeFrom="page">
              <wp:posOffset>1815084</wp:posOffset>
            </wp:positionH>
            <wp:positionV relativeFrom="page">
              <wp:posOffset>0</wp:posOffset>
            </wp:positionV>
            <wp:extent cx="8561832" cy="6858000"/>
            <wp:effectExtent l="0" t="0" r="0" b="0"/>
            <wp:wrapTopAndBottom/>
            <wp:docPr id="359" name="Picture 359"/>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49"/>
                    <a:stretch>
                      <a:fillRect/>
                    </a:stretch>
                  </pic:blipFill>
                  <pic:spPr>
                    <a:xfrm>
                      <a:off x="0" y="0"/>
                      <a:ext cx="8561832" cy="6858000"/>
                    </a:xfrm>
                    <a:prstGeom prst="rect">
                      <a:avLst/>
                    </a:prstGeom>
                  </pic:spPr>
                </pic:pic>
              </a:graphicData>
            </a:graphic>
          </wp:anchor>
        </w:drawing>
      </w:r>
      <w:r>
        <w:br w:type="page"/>
      </w:r>
    </w:p>
    <w:p w14:paraId="616CD6B4" w14:textId="77777777" w:rsidR="006A459A" w:rsidRDefault="006A459A" w:rsidP="006A459A">
      <w:pPr>
        <w:spacing w:after="0"/>
        <w:ind w:left="2182"/>
      </w:pPr>
      <w:r>
        <w:rPr>
          <w:noProof/>
        </w:rPr>
        <w:lastRenderedPageBreak/>
        <w:drawing>
          <wp:inline distT="0" distB="0" distL="0" distR="0" wp14:anchorId="6D9C75B2" wp14:editId="265C0C9A">
            <wp:extent cx="7592569" cy="6574536"/>
            <wp:effectExtent l="0" t="0" r="0" b="0"/>
            <wp:docPr id="360" name="Picture 360"/>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50"/>
                    <a:stretch>
                      <a:fillRect/>
                    </a:stretch>
                  </pic:blipFill>
                  <pic:spPr>
                    <a:xfrm>
                      <a:off x="0" y="0"/>
                      <a:ext cx="7592569" cy="6574536"/>
                    </a:xfrm>
                    <a:prstGeom prst="rect">
                      <a:avLst/>
                    </a:prstGeom>
                  </pic:spPr>
                </pic:pic>
              </a:graphicData>
            </a:graphic>
          </wp:inline>
        </w:drawing>
      </w:r>
    </w:p>
    <w:p w14:paraId="2775962D" w14:textId="77777777" w:rsidR="006A459A" w:rsidRDefault="006A459A" w:rsidP="006A459A">
      <w:pPr>
        <w:spacing w:after="0"/>
        <w:ind w:left="2167"/>
      </w:pPr>
      <w:r>
        <w:rPr>
          <w:noProof/>
        </w:rPr>
        <w:lastRenderedPageBreak/>
        <w:drawing>
          <wp:inline distT="0" distB="0" distL="0" distR="0" wp14:anchorId="345C28D1" wp14:editId="4E96AE98">
            <wp:extent cx="7610857" cy="6534912"/>
            <wp:effectExtent l="0" t="0" r="0" b="0"/>
            <wp:docPr id="361" name="Picture 36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51"/>
                    <a:stretch>
                      <a:fillRect/>
                    </a:stretch>
                  </pic:blipFill>
                  <pic:spPr>
                    <a:xfrm>
                      <a:off x="0" y="0"/>
                      <a:ext cx="7610857" cy="6534912"/>
                    </a:xfrm>
                    <a:prstGeom prst="rect">
                      <a:avLst/>
                    </a:prstGeom>
                  </pic:spPr>
                </pic:pic>
              </a:graphicData>
            </a:graphic>
          </wp:inline>
        </w:drawing>
      </w:r>
    </w:p>
    <w:p w14:paraId="650F0D91" w14:textId="77777777" w:rsidR="006A459A" w:rsidRDefault="006A459A" w:rsidP="006A459A">
      <w:pPr>
        <w:spacing w:after="0"/>
        <w:ind w:left="1889"/>
      </w:pPr>
      <w:r>
        <w:rPr>
          <w:noProof/>
        </w:rPr>
        <w:lastRenderedPageBreak/>
        <w:drawing>
          <wp:inline distT="0" distB="0" distL="0" distR="0" wp14:anchorId="05B4E0CD" wp14:editId="0720DB50">
            <wp:extent cx="7964424" cy="6583681"/>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52"/>
                    <a:stretch>
                      <a:fillRect/>
                    </a:stretch>
                  </pic:blipFill>
                  <pic:spPr>
                    <a:xfrm>
                      <a:off x="0" y="0"/>
                      <a:ext cx="7964424" cy="6583681"/>
                    </a:xfrm>
                    <a:prstGeom prst="rect">
                      <a:avLst/>
                    </a:prstGeom>
                  </pic:spPr>
                </pic:pic>
              </a:graphicData>
            </a:graphic>
          </wp:inline>
        </w:drawing>
      </w:r>
    </w:p>
    <w:p w14:paraId="0D886FFC" w14:textId="77777777" w:rsidR="006A459A" w:rsidRDefault="006A459A" w:rsidP="006A459A">
      <w:pPr>
        <w:spacing w:after="0"/>
        <w:ind w:left="-1440" w:right="17760"/>
      </w:pPr>
      <w:r>
        <w:rPr>
          <w:noProof/>
        </w:rPr>
        <w:lastRenderedPageBreak/>
        <w:drawing>
          <wp:anchor distT="0" distB="0" distL="114300" distR="114300" simplePos="0" relativeHeight="251719680" behindDoc="0" locked="0" layoutInCell="1" allowOverlap="0" wp14:anchorId="128A4071" wp14:editId="5CD6E140">
            <wp:simplePos x="0" y="0"/>
            <wp:positionH relativeFrom="page">
              <wp:posOffset>641604</wp:posOffset>
            </wp:positionH>
            <wp:positionV relativeFrom="page">
              <wp:posOffset>38098</wp:posOffset>
            </wp:positionV>
            <wp:extent cx="10908792" cy="6781800"/>
            <wp:effectExtent l="0" t="0" r="0" b="0"/>
            <wp:wrapTopAndBottom/>
            <wp:docPr id="363" name="Picture 36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3"/>
                    <a:stretch>
                      <a:fillRect/>
                    </a:stretch>
                  </pic:blipFill>
                  <pic:spPr>
                    <a:xfrm>
                      <a:off x="0" y="0"/>
                      <a:ext cx="10908792" cy="6781800"/>
                    </a:xfrm>
                    <a:prstGeom prst="rect">
                      <a:avLst/>
                    </a:prstGeom>
                  </pic:spPr>
                </pic:pic>
              </a:graphicData>
            </a:graphic>
          </wp:anchor>
        </w:drawing>
      </w:r>
      <w:r>
        <w:br w:type="page"/>
      </w:r>
    </w:p>
    <w:p w14:paraId="463CD723" w14:textId="77777777" w:rsidR="006A459A" w:rsidRDefault="006A459A" w:rsidP="006A459A">
      <w:pPr>
        <w:spacing w:after="0"/>
        <w:ind w:left="494"/>
      </w:pPr>
      <w:r>
        <w:rPr>
          <w:noProof/>
        </w:rPr>
        <w:lastRenderedPageBreak/>
        <w:drawing>
          <wp:inline distT="0" distB="0" distL="0" distR="0" wp14:anchorId="3A8C48EA" wp14:editId="32D60BBB">
            <wp:extent cx="9735313" cy="6650736"/>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54"/>
                    <a:stretch>
                      <a:fillRect/>
                    </a:stretch>
                  </pic:blipFill>
                  <pic:spPr>
                    <a:xfrm>
                      <a:off x="0" y="0"/>
                      <a:ext cx="9735313" cy="6650736"/>
                    </a:xfrm>
                    <a:prstGeom prst="rect">
                      <a:avLst/>
                    </a:prstGeom>
                  </pic:spPr>
                </pic:pic>
              </a:graphicData>
            </a:graphic>
          </wp:inline>
        </w:drawing>
      </w:r>
    </w:p>
    <w:p w14:paraId="27162339" w14:textId="77777777" w:rsidR="006A459A" w:rsidRDefault="006A459A" w:rsidP="006A459A">
      <w:pPr>
        <w:spacing w:after="0"/>
        <w:ind w:left="-1440" w:right="17760"/>
      </w:pPr>
      <w:r>
        <w:rPr>
          <w:noProof/>
        </w:rPr>
        <w:lastRenderedPageBreak/>
        <w:drawing>
          <wp:anchor distT="0" distB="0" distL="114300" distR="114300" simplePos="0" relativeHeight="251720704" behindDoc="0" locked="0" layoutInCell="1" allowOverlap="0" wp14:anchorId="588CCCCA" wp14:editId="2C9942A4">
            <wp:simplePos x="0" y="0"/>
            <wp:positionH relativeFrom="page">
              <wp:posOffset>807720</wp:posOffset>
            </wp:positionH>
            <wp:positionV relativeFrom="page">
              <wp:posOffset>-1</wp:posOffset>
            </wp:positionV>
            <wp:extent cx="10576560" cy="6858000"/>
            <wp:effectExtent l="0" t="0" r="0" b="0"/>
            <wp:wrapTopAndBottom/>
            <wp:docPr id="365" name="Picture 365"/>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55"/>
                    <a:stretch>
                      <a:fillRect/>
                    </a:stretch>
                  </pic:blipFill>
                  <pic:spPr>
                    <a:xfrm>
                      <a:off x="0" y="0"/>
                      <a:ext cx="10576560" cy="6858000"/>
                    </a:xfrm>
                    <a:prstGeom prst="rect">
                      <a:avLst/>
                    </a:prstGeom>
                  </pic:spPr>
                </pic:pic>
              </a:graphicData>
            </a:graphic>
          </wp:anchor>
        </w:drawing>
      </w:r>
    </w:p>
    <w:p w14:paraId="12230565" w14:textId="77777777" w:rsidR="00330C0E" w:rsidRPr="00330C0E" w:rsidRDefault="00330C0E" w:rsidP="00330C0E">
      <w:pPr>
        <w:rPr>
          <w:b/>
          <w:bCs/>
          <w:sz w:val="44"/>
          <w:szCs w:val="44"/>
          <w:u w:val="single"/>
          <w:lang w:eastAsia="en-IN"/>
        </w:rPr>
      </w:pPr>
    </w:p>
    <w:p w14:paraId="2A0A1CBB" w14:textId="25A8949C" w:rsidR="00330C0E" w:rsidRPr="00330C0E" w:rsidRDefault="00330C0E" w:rsidP="00330C0E">
      <w:pPr>
        <w:rPr>
          <w:b/>
          <w:bCs/>
          <w:sz w:val="44"/>
          <w:szCs w:val="44"/>
          <w:u w:val="single"/>
          <w:lang w:eastAsia="en-IN"/>
        </w:rPr>
      </w:pPr>
      <w:r w:rsidRPr="00330C0E">
        <w:rPr>
          <w:b/>
          <w:bCs/>
          <w:sz w:val="44"/>
          <w:szCs w:val="44"/>
          <w:u w:val="single"/>
          <w:lang w:eastAsia="en-IN"/>
        </w:rPr>
        <w:t xml:space="preserve">Experiment </w:t>
      </w:r>
      <w:r w:rsidRPr="00330C0E">
        <w:rPr>
          <w:b/>
          <w:bCs/>
          <w:sz w:val="44"/>
          <w:szCs w:val="44"/>
          <w:u w:val="single"/>
          <w:lang w:eastAsia="en-IN"/>
        </w:rPr>
        <w:t>10</w:t>
      </w:r>
    </w:p>
    <w:p w14:paraId="7EE8FFF6" w14:textId="49F418CF" w:rsidR="00330C0E" w:rsidRDefault="00330C0E" w:rsidP="00330C0E">
      <w:pPr>
        <w:rPr>
          <w:lang w:eastAsia="en-IN"/>
        </w:rPr>
      </w:pPr>
    </w:p>
    <w:p w14:paraId="74B2040D" w14:textId="77777777" w:rsidR="0053381C" w:rsidRDefault="0053381C" w:rsidP="0053381C">
      <w:pPr>
        <w:ind w:left="19"/>
      </w:pPr>
      <w:r>
        <w:rPr>
          <w:noProof/>
        </w:rPr>
        <w:lastRenderedPageBreak/>
        <w:drawing>
          <wp:anchor distT="0" distB="0" distL="114300" distR="114300" simplePos="0" relativeHeight="251722752" behindDoc="0" locked="0" layoutInCell="1" allowOverlap="0" wp14:anchorId="4037100F" wp14:editId="1B6FD848">
            <wp:simplePos x="0" y="0"/>
            <wp:positionH relativeFrom="page">
              <wp:posOffset>3741420</wp:posOffset>
            </wp:positionH>
            <wp:positionV relativeFrom="page">
              <wp:posOffset>-4572</wp:posOffset>
            </wp:positionV>
            <wp:extent cx="8450580" cy="6862572"/>
            <wp:effectExtent l="0" t="0" r="0" b="0"/>
            <wp:wrapSquare wrapText="bothSides"/>
            <wp:docPr id="366" name="Picture 36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56"/>
                    <a:stretch>
                      <a:fillRect/>
                    </a:stretch>
                  </pic:blipFill>
                  <pic:spPr>
                    <a:xfrm>
                      <a:off x="0" y="0"/>
                      <a:ext cx="8450580" cy="6862572"/>
                    </a:xfrm>
                    <a:prstGeom prst="rect">
                      <a:avLst/>
                    </a:prstGeom>
                  </pic:spPr>
                </pic:pic>
              </a:graphicData>
            </a:graphic>
          </wp:anchor>
        </w:drawing>
      </w:r>
      <w:r>
        <w:t>CODE:</w:t>
      </w:r>
    </w:p>
    <w:p w14:paraId="6C525E15" w14:textId="77777777" w:rsidR="0053381C" w:rsidRDefault="0053381C" w:rsidP="0053381C">
      <w:pPr>
        <w:sectPr w:rsidR="0053381C">
          <w:pgSz w:w="19200" w:h="10800" w:orient="landscape"/>
          <w:pgMar w:top="1440" w:right="1440" w:bottom="1440" w:left="1440" w:header="720" w:footer="720" w:gutter="0"/>
          <w:cols w:space="720"/>
        </w:sectPr>
      </w:pPr>
    </w:p>
    <w:p w14:paraId="2EF0331B" w14:textId="77777777" w:rsidR="0053381C" w:rsidRDefault="0053381C" w:rsidP="0053381C">
      <w:pPr>
        <w:spacing w:after="0"/>
        <w:ind w:left="1320"/>
      </w:pPr>
      <w:r>
        <w:rPr>
          <w:noProof/>
        </w:rPr>
        <w:lastRenderedPageBreak/>
        <w:drawing>
          <wp:inline distT="0" distB="0" distL="0" distR="0" wp14:anchorId="2CC90AEA" wp14:editId="37B474CC">
            <wp:extent cx="8449056" cy="4411980"/>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57"/>
                    <a:stretch>
                      <a:fillRect/>
                    </a:stretch>
                  </pic:blipFill>
                  <pic:spPr>
                    <a:xfrm>
                      <a:off x="0" y="0"/>
                      <a:ext cx="8449056" cy="4411980"/>
                    </a:xfrm>
                    <a:prstGeom prst="rect">
                      <a:avLst/>
                    </a:prstGeom>
                  </pic:spPr>
                </pic:pic>
              </a:graphicData>
            </a:graphic>
          </wp:inline>
        </w:drawing>
      </w:r>
    </w:p>
    <w:p w14:paraId="4FE566CD" w14:textId="77777777" w:rsidR="0053381C" w:rsidRDefault="0053381C" w:rsidP="0053381C">
      <w:pPr>
        <w:sectPr w:rsidR="0053381C">
          <w:pgSz w:w="19200" w:h="10800" w:orient="landscape"/>
          <w:pgMar w:top="1440" w:right="1440" w:bottom="1440" w:left="1440" w:header="720" w:footer="720" w:gutter="0"/>
          <w:cols w:space="720"/>
        </w:sectPr>
      </w:pPr>
    </w:p>
    <w:p w14:paraId="2EA5B811" w14:textId="77777777" w:rsidR="0053381C" w:rsidRDefault="0053381C" w:rsidP="0053381C">
      <w:pPr>
        <w:ind w:left="19"/>
      </w:pPr>
      <w:r>
        <w:lastRenderedPageBreak/>
        <w:t>OUTPUT:</w:t>
      </w:r>
    </w:p>
    <w:p w14:paraId="269325BD" w14:textId="77777777" w:rsidR="0053381C" w:rsidRDefault="0053381C" w:rsidP="0053381C">
      <w:pPr>
        <w:spacing w:after="0"/>
        <w:ind w:left="502"/>
      </w:pPr>
      <w:r>
        <w:rPr>
          <w:noProof/>
        </w:rPr>
        <w:drawing>
          <wp:inline distT="0" distB="0" distL="0" distR="0" wp14:anchorId="20F17C05" wp14:editId="6B2F9159">
            <wp:extent cx="9726168" cy="2990088"/>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58"/>
                    <a:stretch>
                      <a:fillRect/>
                    </a:stretch>
                  </pic:blipFill>
                  <pic:spPr>
                    <a:xfrm>
                      <a:off x="0" y="0"/>
                      <a:ext cx="9726168" cy="2990088"/>
                    </a:xfrm>
                    <a:prstGeom prst="rect">
                      <a:avLst/>
                    </a:prstGeom>
                  </pic:spPr>
                </pic:pic>
              </a:graphicData>
            </a:graphic>
          </wp:inline>
        </w:drawing>
      </w:r>
    </w:p>
    <w:p w14:paraId="761B9B06" w14:textId="77777777" w:rsidR="0053381C" w:rsidRDefault="0053381C" w:rsidP="0053381C">
      <w:pPr>
        <w:sectPr w:rsidR="0053381C">
          <w:pgSz w:w="19200" w:h="10800" w:orient="landscape"/>
          <w:pgMar w:top="1440" w:right="1440" w:bottom="1440" w:left="1440" w:header="720" w:footer="720" w:gutter="0"/>
          <w:cols w:space="720"/>
        </w:sectPr>
      </w:pPr>
    </w:p>
    <w:p w14:paraId="1C172D71" w14:textId="77777777" w:rsidR="0053381C" w:rsidRDefault="0053381C" w:rsidP="0053381C">
      <w:pPr>
        <w:spacing w:after="0"/>
        <w:ind w:left="540"/>
      </w:pPr>
      <w:r>
        <w:rPr>
          <w:noProof/>
        </w:rPr>
        <w:lastRenderedPageBreak/>
        <w:drawing>
          <wp:inline distT="0" distB="0" distL="0" distR="0" wp14:anchorId="1AE7F2C1" wp14:editId="4F588D7C">
            <wp:extent cx="9677400" cy="6117336"/>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9"/>
                    <a:stretch>
                      <a:fillRect/>
                    </a:stretch>
                  </pic:blipFill>
                  <pic:spPr>
                    <a:xfrm>
                      <a:off x="0" y="0"/>
                      <a:ext cx="9677400" cy="6117336"/>
                    </a:xfrm>
                    <a:prstGeom prst="rect">
                      <a:avLst/>
                    </a:prstGeom>
                  </pic:spPr>
                </pic:pic>
              </a:graphicData>
            </a:graphic>
          </wp:inline>
        </w:drawing>
      </w:r>
    </w:p>
    <w:p w14:paraId="34688D86" w14:textId="77777777" w:rsidR="00330C0E" w:rsidRDefault="00330C0E" w:rsidP="00330C0E">
      <w:pPr>
        <w:rPr>
          <w:lang w:eastAsia="en-IN"/>
        </w:rPr>
      </w:pPr>
    </w:p>
    <w:p w14:paraId="23F0F5D2" w14:textId="77777777" w:rsidR="00330C0E" w:rsidRPr="00330C0E" w:rsidRDefault="00330C0E" w:rsidP="00330C0E">
      <w:pPr>
        <w:rPr>
          <w:lang w:eastAsia="en-IN"/>
        </w:rPr>
      </w:pPr>
    </w:p>
    <w:p w14:paraId="7BAD59CD" w14:textId="77777777" w:rsidR="009776C3" w:rsidRPr="009776C3" w:rsidRDefault="009776C3" w:rsidP="009776C3">
      <w:pPr>
        <w:rPr>
          <w:lang w:eastAsia="en-IN"/>
        </w:rPr>
      </w:pPr>
    </w:p>
    <w:p w14:paraId="5784413C" w14:textId="77777777" w:rsidR="009776C3" w:rsidRPr="009776C3" w:rsidRDefault="009776C3" w:rsidP="009776C3">
      <w:pPr>
        <w:rPr>
          <w:lang w:eastAsia="en-IN"/>
        </w:rPr>
      </w:pPr>
    </w:p>
    <w:p w14:paraId="5B704515" w14:textId="4D923772" w:rsidR="00053269" w:rsidRPr="003C1914" w:rsidRDefault="00053269" w:rsidP="003C1914">
      <w:pPr>
        <w:pStyle w:val="Heading1"/>
        <w:spacing w:after="197"/>
        <w:ind w:left="0" w:firstLine="0"/>
        <w:rPr>
          <w:sz w:val="36"/>
          <w:szCs w:val="36"/>
          <w:u w:val="single"/>
        </w:rPr>
      </w:pPr>
      <w:r w:rsidRPr="00053269">
        <w:rPr>
          <w:sz w:val="36"/>
          <w:szCs w:val="36"/>
          <w:u w:val="single"/>
        </w:rPr>
        <w:t>Experiment 1</w:t>
      </w:r>
      <w:r w:rsidR="003C1914">
        <w:rPr>
          <w:sz w:val="36"/>
          <w:szCs w:val="36"/>
          <w:u w:val="single"/>
        </w:rPr>
        <w:t>1</w:t>
      </w:r>
    </w:p>
    <w:p w14:paraId="7D17175C" w14:textId="77777777" w:rsidR="00053269" w:rsidRDefault="00053269" w:rsidP="00053269">
      <w:pPr>
        <w:spacing w:after="390" w:line="264" w:lineRule="auto"/>
        <w:ind w:left="701"/>
      </w:pPr>
      <w:r>
        <w:rPr>
          <w:b/>
          <w:sz w:val="23"/>
        </w:rPr>
        <w:t>Different Anomaly Detection Algorithms on 2D Dataset</w:t>
      </w:r>
    </w:p>
    <w:p w14:paraId="79E8115D" w14:textId="77777777" w:rsidR="00053269" w:rsidRDefault="00053269" w:rsidP="00053269">
      <w:pPr>
        <w:pStyle w:val="Heading1"/>
        <w:ind w:left="701"/>
      </w:pPr>
      <w:r>
        <w:lastRenderedPageBreak/>
        <w:t>Importing required libraries</w:t>
      </w:r>
    </w:p>
    <w:p w14:paraId="56EF212F" w14:textId="04CCB682" w:rsidR="00053269" w:rsidRDefault="00053269" w:rsidP="00053269">
      <w:pPr>
        <w:spacing w:after="384" w:line="256" w:lineRule="auto"/>
        <w:ind w:right="-75"/>
      </w:pPr>
      <w:r>
        <w:rPr>
          <w:noProof/>
        </w:rPr>
        <mc:AlternateContent>
          <mc:Choice Requires="wpg">
            <w:drawing>
              <wp:inline distT="0" distB="0" distL="0" distR="0" wp14:anchorId="7662A19A" wp14:editId="301A877E">
                <wp:extent cx="7183755" cy="1140460"/>
                <wp:effectExtent l="0" t="9525" r="7620" b="12065"/>
                <wp:docPr id="1560" name="Group 1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3755" cy="1140460"/>
                          <a:chOff x="0" y="0"/>
                          <a:chExt cx="71836" cy="11404"/>
                        </a:xfrm>
                      </wpg:grpSpPr>
                      <wps:wsp>
                        <wps:cNvPr id="1561" name="Rectangle 11"/>
                        <wps:cNvSpPr>
                          <a:spLocks noChangeArrowheads="1"/>
                        </wps:cNvSpPr>
                        <wps:spPr bwMode="auto">
                          <a:xfrm>
                            <a:off x="0" y="540"/>
                            <a:ext cx="139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E55CE" w14:textId="77777777" w:rsidR="00053269" w:rsidRDefault="00053269" w:rsidP="00053269">
                              <w:pPr>
                                <w:spacing w:line="256" w:lineRule="auto"/>
                              </w:pPr>
                              <w:r>
                                <w:rPr>
                                  <w:rFonts w:ascii="Consolas" w:eastAsia="Consolas" w:hAnsi="Consolas" w:cs="Consolas"/>
                                  <w:color w:val="303F9F"/>
                                </w:rPr>
                                <w:t>In</w:t>
                              </w:r>
                            </w:p>
                          </w:txbxContent>
                        </wps:txbx>
                        <wps:bodyPr rot="0" vert="horz" wrap="square" lIns="0" tIns="0" rIns="0" bIns="0" anchor="t" anchorCtr="0" upright="1">
                          <a:noAutofit/>
                        </wps:bodyPr>
                      </wps:wsp>
                      <wps:wsp>
                        <wps:cNvPr id="1562" name="Rectangle 12"/>
                        <wps:cNvSpPr>
                          <a:spLocks noChangeArrowheads="1"/>
                        </wps:cNvSpPr>
                        <wps:spPr bwMode="auto">
                          <a:xfrm>
                            <a:off x="1067" y="540"/>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B9F219" w14:textId="77777777" w:rsidR="00053269" w:rsidRDefault="00053269" w:rsidP="00053269">
                              <w:pPr>
                                <w:spacing w:line="256" w:lineRule="auto"/>
                              </w:pPr>
                              <w:r>
                                <w:rPr>
                                  <w:rFonts w:ascii="Consolas" w:eastAsia="Consolas" w:hAnsi="Consolas" w:cs="Consolas"/>
                                  <w:color w:val="303F9F"/>
                                </w:rPr>
                                <w:t xml:space="preserve"> </w:t>
                              </w:r>
                            </w:p>
                          </w:txbxContent>
                        </wps:txbx>
                        <wps:bodyPr rot="0" vert="horz" wrap="square" lIns="0" tIns="0" rIns="0" bIns="0" anchor="t" anchorCtr="0" upright="1">
                          <a:noAutofit/>
                        </wps:bodyPr>
                      </wps:wsp>
                      <wps:wsp>
                        <wps:cNvPr id="1563" name="Rectangle 13"/>
                        <wps:cNvSpPr>
                          <a:spLocks noChangeArrowheads="1"/>
                        </wps:cNvSpPr>
                        <wps:spPr bwMode="auto">
                          <a:xfrm>
                            <a:off x="1600" y="540"/>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3D635" w14:textId="77777777" w:rsidR="00053269" w:rsidRDefault="00053269" w:rsidP="00053269">
                              <w:pPr>
                                <w:spacing w:line="256" w:lineRule="auto"/>
                              </w:pPr>
                              <w:r>
                                <w:rPr>
                                  <w:rFonts w:ascii="Consolas" w:eastAsia="Consolas" w:hAnsi="Consolas" w:cs="Consolas"/>
                                  <w:color w:val="303F9F"/>
                                </w:rPr>
                                <w:t>[3]:</w:t>
                              </w:r>
                            </w:p>
                          </w:txbxContent>
                        </wps:txbx>
                        <wps:bodyPr rot="0" vert="horz" wrap="square" lIns="0" tIns="0" rIns="0" bIns="0" anchor="t" anchorCtr="0" upright="1">
                          <a:noAutofit/>
                        </wps:bodyPr>
                      </wps:wsp>
                      <wps:wsp>
                        <wps:cNvPr id="1564" name="Shape 14"/>
                        <wps:cNvSpPr>
                          <a:spLocks/>
                        </wps:cNvSpPr>
                        <wps:spPr bwMode="auto">
                          <a:xfrm>
                            <a:off x="4141" y="0"/>
                            <a:ext cx="67695" cy="11404"/>
                          </a:xfrm>
                          <a:custGeom>
                            <a:avLst/>
                            <a:gdLst>
                              <a:gd name="T0" fmla="*/ 0 w 6769503"/>
                              <a:gd name="T1" fmla="*/ 1130474 h 1140478"/>
                              <a:gd name="T2" fmla="*/ 0 w 6769503"/>
                              <a:gd name="T3" fmla="*/ 10004 h 1140478"/>
                              <a:gd name="T4" fmla="*/ 2930 w 6769503"/>
                              <a:gd name="T5" fmla="*/ 2930 h 1140478"/>
                              <a:gd name="T6" fmla="*/ 10004 w 6769503"/>
                              <a:gd name="T7" fmla="*/ 0 h 1140478"/>
                              <a:gd name="T8" fmla="*/ 6759499 w 6769503"/>
                              <a:gd name="T9" fmla="*/ 0 h 1140478"/>
                              <a:gd name="T10" fmla="*/ 6766572 w 6769503"/>
                              <a:gd name="T11" fmla="*/ 2930 h 1140478"/>
                              <a:gd name="T12" fmla="*/ 6769503 w 6769503"/>
                              <a:gd name="T13" fmla="*/ 10004 h 1140478"/>
                              <a:gd name="T14" fmla="*/ 6769503 w 6769503"/>
                              <a:gd name="T15" fmla="*/ 1130474 h 1140478"/>
                              <a:gd name="T16" fmla="*/ 6766572 w 6769503"/>
                              <a:gd name="T17" fmla="*/ 1137547 h 1140478"/>
                              <a:gd name="T18" fmla="*/ 6759499 w 6769503"/>
                              <a:gd name="T19" fmla="*/ 1140478 h 1140478"/>
                              <a:gd name="T20" fmla="*/ 10004 w 6769503"/>
                              <a:gd name="T21" fmla="*/ 1140478 h 1140478"/>
                              <a:gd name="T22" fmla="*/ 2930 w 6769503"/>
                              <a:gd name="T23" fmla="*/ 1137547 h 1140478"/>
                              <a:gd name="T24" fmla="*/ 0 w 6769503"/>
                              <a:gd name="T25" fmla="*/ 1130474 h 1140478"/>
                              <a:gd name="T26" fmla="*/ 0 w 6769503"/>
                              <a:gd name="T27" fmla="*/ 0 h 1140478"/>
                              <a:gd name="T28" fmla="*/ 6769503 w 6769503"/>
                              <a:gd name="T29" fmla="*/ 1140478 h 11404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769503" h="1140478">
                                <a:moveTo>
                                  <a:pt x="0" y="1130474"/>
                                </a:moveTo>
                                <a:lnTo>
                                  <a:pt x="0" y="10004"/>
                                </a:lnTo>
                                <a:cubicBezTo>
                                  <a:pt x="0" y="7242"/>
                                  <a:pt x="977" y="4883"/>
                                  <a:pt x="2930" y="2930"/>
                                </a:cubicBezTo>
                                <a:cubicBezTo>
                                  <a:pt x="4884" y="977"/>
                                  <a:pt x="7242" y="0"/>
                                  <a:pt x="10004" y="0"/>
                                </a:cubicBezTo>
                                <a:lnTo>
                                  <a:pt x="6759499" y="0"/>
                                </a:lnTo>
                                <a:cubicBezTo>
                                  <a:pt x="6762261" y="0"/>
                                  <a:pt x="6764618" y="977"/>
                                  <a:pt x="6766572" y="2930"/>
                                </a:cubicBezTo>
                                <a:cubicBezTo>
                                  <a:pt x="6768525" y="4883"/>
                                  <a:pt x="6769502" y="7242"/>
                                  <a:pt x="6769503" y="10004"/>
                                </a:cubicBezTo>
                                <a:lnTo>
                                  <a:pt x="6769503" y="1130474"/>
                                </a:lnTo>
                                <a:cubicBezTo>
                                  <a:pt x="6769502" y="1133236"/>
                                  <a:pt x="6768525" y="1135594"/>
                                  <a:pt x="6766572" y="1137547"/>
                                </a:cubicBezTo>
                                <a:cubicBezTo>
                                  <a:pt x="6764618" y="1139501"/>
                                  <a:pt x="6762261" y="1140478"/>
                                  <a:pt x="6759499" y="1140478"/>
                                </a:cubicBezTo>
                                <a:lnTo>
                                  <a:pt x="10004" y="1140478"/>
                                </a:lnTo>
                                <a:cubicBezTo>
                                  <a:pt x="7242" y="1140478"/>
                                  <a:pt x="4884" y="1139501"/>
                                  <a:pt x="2930" y="1137547"/>
                                </a:cubicBezTo>
                                <a:cubicBezTo>
                                  <a:pt x="977" y="1135594"/>
                                  <a:pt x="0" y="1133236"/>
                                  <a:pt x="0" y="1130474"/>
                                </a:cubicBezTo>
                                <a:close/>
                              </a:path>
                            </a:pathLst>
                          </a:custGeom>
                          <a:noFill/>
                          <a:ln w="6669">
                            <a:solidFill>
                              <a:srgbClr val="CFCFCF"/>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5" name="Rectangle 51"/>
                        <wps:cNvSpPr>
                          <a:spLocks noChangeArrowheads="1"/>
                        </wps:cNvSpPr>
                        <wps:spPr bwMode="auto">
                          <a:xfrm>
                            <a:off x="4441" y="540"/>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62622"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1566" name="Rectangle 52"/>
                        <wps:cNvSpPr>
                          <a:spLocks noChangeArrowheads="1"/>
                        </wps:cNvSpPr>
                        <wps:spPr bwMode="auto">
                          <a:xfrm>
                            <a:off x="7642" y="540"/>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B99C1"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1567" name="Rectangle 53"/>
                        <wps:cNvSpPr>
                          <a:spLocks noChangeArrowheads="1"/>
                        </wps:cNvSpPr>
                        <wps:spPr bwMode="auto">
                          <a:xfrm>
                            <a:off x="8176" y="540"/>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91BF40" w14:textId="77777777" w:rsidR="00053269" w:rsidRDefault="00053269" w:rsidP="00053269">
                              <w:pPr>
                                <w:spacing w:line="256" w:lineRule="auto"/>
                              </w:pPr>
                              <w:r>
                                <w:rPr>
                                  <w:rFonts w:ascii="Consolas" w:eastAsia="Consolas" w:hAnsi="Consolas" w:cs="Consolas"/>
                                </w:rPr>
                                <w:t>time</w:t>
                              </w:r>
                            </w:p>
                          </w:txbxContent>
                        </wps:txbx>
                        <wps:bodyPr rot="0" vert="horz" wrap="square" lIns="0" tIns="0" rIns="0" bIns="0" anchor="t" anchorCtr="0" upright="1">
                          <a:noAutofit/>
                        </wps:bodyPr>
                      </wps:wsp>
                      <wps:wsp>
                        <wps:cNvPr id="2306" name="Rectangle 54"/>
                        <wps:cNvSpPr>
                          <a:spLocks noChangeArrowheads="1"/>
                        </wps:cNvSpPr>
                        <wps:spPr bwMode="auto">
                          <a:xfrm>
                            <a:off x="4441" y="1674"/>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55ECA"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2307" name="Rectangle 55"/>
                        <wps:cNvSpPr>
                          <a:spLocks noChangeArrowheads="1"/>
                        </wps:cNvSpPr>
                        <wps:spPr bwMode="auto">
                          <a:xfrm>
                            <a:off x="7642" y="1674"/>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B345D"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08" name="Rectangle 56"/>
                        <wps:cNvSpPr>
                          <a:spLocks noChangeArrowheads="1"/>
                        </wps:cNvSpPr>
                        <wps:spPr bwMode="auto">
                          <a:xfrm>
                            <a:off x="8176" y="1674"/>
                            <a:ext cx="352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F32C4" w14:textId="77777777" w:rsidR="00053269" w:rsidRDefault="00053269" w:rsidP="00053269">
                              <w:pPr>
                                <w:spacing w:line="256" w:lineRule="auto"/>
                              </w:pPr>
                              <w:proofErr w:type="spellStart"/>
                              <w:r>
                                <w:rPr>
                                  <w:rFonts w:ascii="Consolas" w:eastAsia="Consolas" w:hAnsi="Consolas" w:cs="Consolas"/>
                                </w:rPr>
                                <w:t>numpy</w:t>
                              </w:r>
                              <w:proofErr w:type="spellEnd"/>
                            </w:p>
                          </w:txbxContent>
                        </wps:txbx>
                        <wps:bodyPr rot="0" vert="horz" wrap="square" lIns="0" tIns="0" rIns="0" bIns="0" anchor="t" anchorCtr="0" upright="1">
                          <a:noAutofit/>
                        </wps:bodyPr>
                      </wps:wsp>
                      <wps:wsp>
                        <wps:cNvPr id="2309" name="Rectangle 57"/>
                        <wps:cNvSpPr>
                          <a:spLocks noChangeArrowheads="1"/>
                        </wps:cNvSpPr>
                        <wps:spPr bwMode="auto">
                          <a:xfrm>
                            <a:off x="10844" y="1674"/>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7C9D4"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10" name="Rectangle 58"/>
                        <wps:cNvSpPr>
                          <a:spLocks noChangeArrowheads="1"/>
                        </wps:cNvSpPr>
                        <wps:spPr bwMode="auto">
                          <a:xfrm>
                            <a:off x="11377" y="1674"/>
                            <a:ext cx="139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DF83B" w14:textId="77777777" w:rsidR="00053269" w:rsidRDefault="00053269" w:rsidP="00053269">
                              <w:pPr>
                                <w:spacing w:line="256" w:lineRule="auto"/>
                              </w:pPr>
                              <w:r>
                                <w:rPr>
                                  <w:rFonts w:ascii="Consolas" w:eastAsia="Consolas" w:hAnsi="Consolas" w:cs="Consolas"/>
                                  <w:b/>
                                  <w:color w:val="008000"/>
                                </w:rPr>
                                <w:t>as</w:t>
                              </w:r>
                            </w:p>
                          </w:txbxContent>
                        </wps:txbx>
                        <wps:bodyPr rot="0" vert="horz" wrap="square" lIns="0" tIns="0" rIns="0" bIns="0" anchor="t" anchorCtr="0" upright="1">
                          <a:noAutofit/>
                        </wps:bodyPr>
                      </wps:wsp>
                      <wps:wsp>
                        <wps:cNvPr id="2311" name="Rectangle 59"/>
                        <wps:cNvSpPr>
                          <a:spLocks noChangeArrowheads="1"/>
                        </wps:cNvSpPr>
                        <wps:spPr bwMode="auto">
                          <a:xfrm>
                            <a:off x="12444" y="1674"/>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9D7D6"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12" name="Rectangle 60"/>
                        <wps:cNvSpPr>
                          <a:spLocks noChangeArrowheads="1"/>
                        </wps:cNvSpPr>
                        <wps:spPr bwMode="auto">
                          <a:xfrm>
                            <a:off x="12978" y="1674"/>
                            <a:ext cx="139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3D874" w14:textId="77777777" w:rsidR="00053269" w:rsidRDefault="00053269" w:rsidP="00053269">
                              <w:pPr>
                                <w:spacing w:line="256" w:lineRule="auto"/>
                              </w:pPr>
                              <w:r>
                                <w:rPr>
                                  <w:rFonts w:ascii="Consolas" w:eastAsia="Consolas" w:hAnsi="Consolas" w:cs="Consolas"/>
                                </w:rPr>
                                <w:t>np</w:t>
                              </w:r>
                            </w:p>
                          </w:txbxContent>
                        </wps:txbx>
                        <wps:bodyPr rot="0" vert="horz" wrap="square" lIns="0" tIns="0" rIns="0" bIns="0" anchor="t" anchorCtr="0" upright="1">
                          <a:noAutofit/>
                        </wps:bodyPr>
                      </wps:wsp>
                      <wps:wsp>
                        <wps:cNvPr id="2313" name="Rectangle 61"/>
                        <wps:cNvSpPr>
                          <a:spLocks noChangeArrowheads="1"/>
                        </wps:cNvSpPr>
                        <wps:spPr bwMode="auto">
                          <a:xfrm>
                            <a:off x="4441" y="2808"/>
                            <a:ext cx="4231"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977D49"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2314" name="Rectangle 62"/>
                        <wps:cNvSpPr>
                          <a:spLocks noChangeArrowheads="1"/>
                        </wps:cNvSpPr>
                        <wps:spPr bwMode="auto">
                          <a:xfrm>
                            <a:off x="7642" y="2808"/>
                            <a:ext cx="683"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47A34"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15" name="Rectangle 63"/>
                        <wps:cNvSpPr>
                          <a:spLocks noChangeArrowheads="1"/>
                        </wps:cNvSpPr>
                        <wps:spPr bwMode="auto">
                          <a:xfrm>
                            <a:off x="8176" y="2808"/>
                            <a:ext cx="7069"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738C5" w14:textId="77777777" w:rsidR="00053269" w:rsidRDefault="00053269" w:rsidP="00053269">
                              <w:pPr>
                                <w:spacing w:line="256" w:lineRule="auto"/>
                              </w:pPr>
                              <w:r>
                                <w:rPr>
                                  <w:rFonts w:ascii="Consolas" w:eastAsia="Consolas" w:hAnsi="Consolas" w:cs="Consolas"/>
                                </w:rPr>
                                <w:t>matplotlib</w:t>
                              </w:r>
                            </w:p>
                          </w:txbxContent>
                        </wps:txbx>
                        <wps:bodyPr rot="0" vert="horz" wrap="square" lIns="0" tIns="0" rIns="0" bIns="0" anchor="t" anchorCtr="0" upright="1">
                          <a:noAutofit/>
                        </wps:bodyPr>
                      </wps:wsp>
                      <wps:wsp>
                        <wps:cNvPr id="2316" name="Rectangle 64"/>
                        <wps:cNvSpPr>
                          <a:spLocks noChangeArrowheads="1"/>
                        </wps:cNvSpPr>
                        <wps:spPr bwMode="auto">
                          <a:xfrm>
                            <a:off x="4441" y="3941"/>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F0278"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2317" name="Rectangle 65"/>
                        <wps:cNvSpPr>
                          <a:spLocks noChangeArrowheads="1"/>
                        </wps:cNvSpPr>
                        <wps:spPr bwMode="auto">
                          <a:xfrm>
                            <a:off x="7642" y="3941"/>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FFC43"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18" name="Rectangle 66"/>
                        <wps:cNvSpPr>
                          <a:spLocks noChangeArrowheads="1"/>
                        </wps:cNvSpPr>
                        <wps:spPr bwMode="auto">
                          <a:xfrm>
                            <a:off x="8176" y="3941"/>
                            <a:ext cx="7069"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C19A" w14:textId="77777777" w:rsidR="00053269" w:rsidRDefault="00053269" w:rsidP="00053269">
                              <w:pPr>
                                <w:spacing w:line="256" w:lineRule="auto"/>
                              </w:pPr>
                              <w:r>
                                <w:rPr>
                                  <w:rFonts w:ascii="Consolas" w:eastAsia="Consolas" w:hAnsi="Consolas" w:cs="Consolas"/>
                                </w:rPr>
                                <w:t>matplotlib</w:t>
                              </w:r>
                            </w:p>
                          </w:txbxContent>
                        </wps:txbx>
                        <wps:bodyPr rot="0" vert="horz" wrap="square" lIns="0" tIns="0" rIns="0" bIns="0" anchor="t" anchorCtr="0" upright="1">
                          <a:noAutofit/>
                        </wps:bodyPr>
                      </wps:wsp>
                      <wps:wsp>
                        <wps:cNvPr id="2319" name="Rectangle 67"/>
                        <wps:cNvSpPr>
                          <a:spLocks noChangeArrowheads="1"/>
                        </wps:cNvSpPr>
                        <wps:spPr bwMode="auto">
                          <a:xfrm>
                            <a:off x="13511" y="3941"/>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8D3E0" w14:textId="77777777" w:rsidR="00053269" w:rsidRDefault="00053269" w:rsidP="00053269">
                              <w:pPr>
                                <w:spacing w:line="256" w:lineRule="auto"/>
                              </w:pPr>
                              <w:r>
                                <w:rPr>
                                  <w:rFonts w:ascii="Consolas" w:eastAsia="Consolas" w:hAnsi="Consolas" w:cs="Consolas"/>
                                </w:rPr>
                                <w:t>.</w:t>
                              </w:r>
                            </w:p>
                          </w:txbxContent>
                        </wps:txbx>
                        <wps:bodyPr rot="0" vert="horz" wrap="square" lIns="0" tIns="0" rIns="0" bIns="0" anchor="t" anchorCtr="0" upright="1">
                          <a:noAutofit/>
                        </wps:bodyPr>
                      </wps:wsp>
                      <wps:wsp>
                        <wps:cNvPr id="2320" name="Rectangle 68"/>
                        <wps:cNvSpPr>
                          <a:spLocks noChangeArrowheads="1"/>
                        </wps:cNvSpPr>
                        <wps:spPr bwMode="auto">
                          <a:xfrm>
                            <a:off x="14045" y="3941"/>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69356" w14:textId="77777777" w:rsidR="00053269" w:rsidRDefault="00053269" w:rsidP="00053269">
                              <w:pPr>
                                <w:spacing w:line="256" w:lineRule="auto"/>
                              </w:pPr>
                              <w:proofErr w:type="spellStart"/>
                              <w:r>
                                <w:rPr>
                                  <w:rFonts w:ascii="Consolas" w:eastAsia="Consolas" w:hAnsi="Consolas" w:cs="Consolas"/>
                                </w:rPr>
                                <w:t>pyplot</w:t>
                              </w:r>
                              <w:proofErr w:type="spellEnd"/>
                            </w:p>
                          </w:txbxContent>
                        </wps:txbx>
                        <wps:bodyPr rot="0" vert="horz" wrap="square" lIns="0" tIns="0" rIns="0" bIns="0" anchor="t" anchorCtr="0" upright="1">
                          <a:noAutofit/>
                        </wps:bodyPr>
                      </wps:wsp>
                      <wps:wsp>
                        <wps:cNvPr id="2321" name="Rectangle 69"/>
                        <wps:cNvSpPr>
                          <a:spLocks noChangeArrowheads="1"/>
                        </wps:cNvSpPr>
                        <wps:spPr bwMode="auto">
                          <a:xfrm>
                            <a:off x="17246" y="3941"/>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2D43E"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22" name="Rectangle 70"/>
                        <wps:cNvSpPr>
                          <a:spLocks noChangeArrowheads="1"/>
                        </wps:cNvSpPr>
                        <wps:spPr bwMode="auto">
                          <a:xfrm>
                            <a:off x="17780" y="3941"/>
                            <a:ext cx="139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7A5A7" w14:textId="77777777" w:rsidR="00053269" w:rsidRDefault="00053269" w:rsidP="00053269">
                              <w:pPr>
                                <w:spacing w:line="256" w:lineRule="auto"/>
                              </w:pPr>
                              <w:r>
                                <w:rPr>
                                  <w:rFonts w:ascii="Consolas" w:eastAsia="Consolas" w:hAnsi="Consolas" w:cs="Consolas"/>
                                  <w:b/>
                                  <w:color w:val="008000"/>
                                </w:rPr>
                                <w:t>as</w:t>
                              </w:r>
                            </w:p>
                          </w:txbxContent>
                        </wps:txbx>
                        <wps:bodyPr rot="0" vert="horz" wrap="square" lIns="0" tIns="0" rIns="0" bIns="0" anchor="t" anchorCtr="0" upright="1">
                          <a:noAutofit/>
                        </wps:bodyPr>
                      </wps:wsp>
                      <wps:wsp>
                        <wps:cNvPr id="2323" name="Rectangle 71"/>
                        <wps:cNvSpPr>
                          <a:spLocks noChangeArrowheads="1"/>
                        </wps:cNvSpPr>
                        <wps:spPr bwMode="auto">
                          <a:xfrm>
                            <a:off x="18847" y="3941"/>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A6136"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24" name="Rectangle 72"/>
                        <wps:cNvSpPr>
                          <a:spLocks noChangeArrowheads="1"/>
                        </wps:cNvSpPr>
                        <wps:spPr bwMode="auto">
                          <a:xfrm>
                            <a:off x="19381" y="3941"/>
                            <a:ext cx="210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7BC81" w14:textId="77777777" w:rsidR="00053269" w:rsidRDefault="00053269" w:rsidP="00053269">
                              <w:pPr>
                                <w:spacing w:line="256" w:lineRule="auto"/>
                              </w:pPr>
                              <w:proofErr w:type="spellStart"/>
                              <w:r>
                                <w:rPr>
                                  <w:rFonts w:ascii="Consolas" w:eastAsia="Consolas" w:hAnsi="Consolas" w:cs="Consolas"/>
                                </w:rPr>
                                <w:t>plt</w:t>
                              </w:r>
                              <w:proofErr w:type="spellEnd"/>
                            </w:p>
                          </w:txbxContent>
                        </wps:txbx>
                        <wps:bodyPr rot="0" vert="horz" wrap="square" lIns="0" tIns="0" rIns="0" bIns="0" anchor="t" anchorCtr="0" upright="1">
                          <a:noAutofit/>
                        </wps:bodyPr>
                      </wps:wsp>
                      <wps:wsp>
                        <wps:cNvPr id="2325" name="Rectangle 73"/>
                        <wps:cNvSpPr>
                          <a:spLocks noChangeArrowheads="1"/>
                        </wps:cNvSpPr>
                        <wps:spPr bwMode="auto">
                          <a:xfrm>
                            <a:off x="4441" y="5075"/>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8EB3B" w14:textId="77777777" w:rsidR="00053269" w:rsidRDefault="00053269" w:rsidP="00053269">
                              <w:pPr>
                                <w:spacing w:line="256" w:lineRule="auto"/>
                              </w:pPr>
                              <w:r>
                                <w:rPr>
                                  <w:rFonts w:ascii="Consolas" w:eastAsia="Consolas" w:hAnsi="Consolas" w:cs="Consolas"/>
                                  <w:b/>
                                  <w:color w:val="008000"/>
                                </w:rPr>
                                <w:t>from</w:t>
                              </w:r>
                            </w:p>
                          </w:txbxContent>
                        </wps:txbx>
                        <wps:bodyPr rot="0" vert="horz" wrap="square" lIns="0" tIns="0" rIns="0" bIns="0" anchor="t" anchorCtr="0" upright="1">
                          <a:noAutofit/>
                        </wps:bodyPr>
                      </wps:wsp>
                      <wps:wsp>
                        <wps:cNvPr id="2326" name="Rectangle 74"/>
                        <wps:cNvSpPr>
                          <a:spLocks noChangeArrowheads="1"/>
                        </wps:cNvSpPr>
                        <wps:spPr bwMode="auto">
                          <a:xfrm>
                            <a:off x="6575" y="5075"/>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32489A"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27" name="Rectangle 75"/>
                        <wps:cNvSpPr>
                          <a:spLocks noChangeArrowheads="1"/>
                        </wps:cNvSpPr>
                        <wps:spPr bwMode="auto">
                          <a:xfrm>
                            <a:off x="7109" y="5075"/>
                            <a:ext cx="494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DC041" w14:textId="77777777" w:rsidR="00053269" w:rsidRDefault="00053269" w:rsidP="00053269">
                              <w:pPr>
                                <w:spacing w:line="256" w:lineRule="auto"/>
                              </w:pPr>
                              <w:proofErr w:type="spellStart"/>
                              <w:r>
                                <w:rPr>
                                  <w:rFonts w:ascii="Consolas" w:eastAsia="Consolas" w:hAnsi="Consolas" w:cs="Consolas"/>
                                </w:rPr>
                                <w:t>sklearn</w:t>
                              </w:r>
                              <w:proofErr w:type="spellEnd"/>
                            </w:p>
                          </w:txbxContent>
                        </wps:txbx>
                        <wps:bodyPr rot="0" vert="horz" wrap="square" lIns="0" tIns="0" rIns="0" bIns="0" anchor="t" anchorCtr="0" upright="1">
                          <a:noAutofit/>
                        </wps:bodyPr>
                      </wps:wsp>
                      <wps:wsp>
                        <wps:cNvPr id="2328" name="Rectangle 76"/>
                        <wps:cNvSpPr>
                          <a:spLocks noChangeArrowheads="1"/>
                        </wps:cNvSpPr>
                        <wps:spPr bwMode="auto">
                          <a:xfrm>
                            <a:off x="10844" y="5075"/>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4E788"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29" name="Rectangle 77"/>
                        <wps:cNvSpPr>
                          <a:spLocks noChangeArrowheads="1"/>
                        </wps:cNvSpPr>
                        <wps:spPr bwMode="auto">
                          <a:xfrm>
                            <a:off x="11377" y="5075"/>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7A5C5"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2330" name="Rectangle 78"/>
                        <wps:cNvSpPr>
                          <a:spLocks noChangeArrowheads="1"/>
                        </wps:cNvSpPr>
                        <wps:spPr bwMode="auto">
                          <a:xfrm>
                            <a:off x="14579" y="5075"/>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7D194"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31" name="Rectangle 79"/>
                        <wps:cNvSpPr>
                          <a:spLocks noChangeArrowheads="1"/>
                        </wps:cNvSpPr>
                        <wps:spPr bwMode="auto">
                          <a:xfrm>
                            <a:off x="15112" y="5075"/>
                            <a:ext cx="210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BC4AB" w14:textId="77777777" w:rsidR="00053269" w:rsidRDefault="00053269" w:rsidP="00053269">
                              <w:pPr>
                                <w:spacing w:line="256" w:lineRule="auto"/>
                              </w:pPr>
                              <w:proofErr w:type="spellStart"/>
                              <w:r>
                                <w:rPr>
                                  <w:rFonts w:ascii="Consolas" w:eastAsia="Consolas" w:hAnsi="Consolas" w:cs="Consolas"/>
                                </w:rPr>
                                <w:t>svm</w:t>
                              </w:r>
                              <w:proofErr w:type="spellEnd"/>
                            </w:p>
                          </w:txbxContent>
                        </wps:txbx>
                        <wps:bodyPr rot="0" vert="horz" wrap="square" lIns="0" tIns="0" rIns="0" bIns="0" anchor="t" anchorCtr="0" upright="1">
                          <a:noAutofit/>
                        </wps:bodyPr>
                      </wps:wsp>
                      <wps:wsp>
                        <wps:cNvPr id="2332" name="Rectangle 80"/>
                        <wps:cNvSpPr>
                          <a:spLocks noChangeArrowheads="1"/>
                        </wps:cNvSpPr>
                        <wps:spPr bwMode="auto">
                          <a:xfrm>
                            <a:off x="4441" y="6209"/>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51130" w14:textId="77777777" w:rsidR="00053269" w:rsidRDefault="00053269" w:rsidP="00053269">
                              <w:pPr>
                                <w:spacing w:line="256" w:lineRule="auto"/>
                              </w:pPr>
                              <w:r>
                                <w:rPr>
                                  <w:rFonts w:ascii="Consolas" w:eastAsia="Consolas" w:hAnsi="Consolas" w:cs="Consolas"/>
                                  <w:b/>
                                  <w:color w:val="008000"/>
                                </w:rPr>
                                <w:t>from</w:t>
                              </w:r>
                            </w:p>
                          </w:txbxContent>
                        </wps:txbx>
                        <wps:bodyPr rot="0" vert="horz" wrap="square" lIns="0" tIns="0" rIns="0" bIns="0" anchor="t" anchorCtr="0" upright="1">
                          <a:noAutofit/>
                        </wps:bodyPr>
                      </wps:wsp>
                      <wps:wsp>
                        <wps:cNvPr id="2333" name="Rectangle 81"/>
                        <wps:cNvSpPr>
                          <a:spLocks noChangeArrowheads="1"/>
                        </wps:cNvSpPr>
                        <wps:spPr bwMode="auto">
                          <a:xfrm>
                            <a:off x="6575" y="6209"/>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467E7"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2334" name="Rectangle 82"/>
                        <wps:cNvSpPr>
                          <a:spLocks noChangeArrowheads="1"/>
                        </wps:cNvSpPr>
                        <wps:spPr bwMode="auto">
                          <a:xfrm>
                            <a:off x="7109" y="6209"/>
                            <a:ext cx="494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145B4" w14:textId="77777777" w:rsidR="00053269" w:rsidRDefault="00053269" w:rsidP="00053269">
                              <w:pPr>
                                <w:spacing w:line="256" w:lineRule="auto"/>
                              </w:pPr>
                              <w:proofErr w:type="spellStart"/>
                              <w:r>
                                <w:rPr>
                                  <w:rFonts w:ascii="Consolas" w:eastAsia="Consolas" w:hAnsi="Consolas" w:cs="Consolas"/>
                                </w:rPr>
                                <w:t>sklearn</w:t>
                              </w:r>
                              <w:proofErr w:type="spellEnd"/>
                            </w:p>
                          </w:txbxContent>
                        </wps:txbx>
                        <wps:bodyPr rot="0" vert="horz" wrap="square" lIns="0" tIns="0" rIns="0" bIns="0" anchor="t" anchorCtr="0" upright="1">
                          <a:noAutofit/>
                        </wps:bodyPr>
                      </wps:wsp>
                      <wps:wsp>
                        <wps:cNvPr id="2335" name="Rectangle 83"/>
                        <wps:cNvSpPr>
                          <a:spLocks noChangeArrowheads="1"/>
                        </wps:cNvSpPr>
                        <wps:spPr bwMode="auto">
                          <a:xfrm>
                            <a:off x="10844" y="6209"/>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06FDD" w14:textId="77777777" w:rsidR="00053269" w:rsidRDefault="00053269" w:rsidP="00053269">
                              <w:pPr>
                                <w:spacing w:line="256" w:lineRule="auto"/>
                              </w:pPr>
                              <w:r>
                                <w:rPr>
                                  <w:rFonts w:ascii="Consolas" w:eastAsia="Consolas" w:hAnsi="Consolas" w:cs="Consolas"/>
                                </w:rPr>
                                <w:t>.</w:t>
                              </w:r>
                            </w:p>
                          </w:txbxContent>
                        </wps:txbx>
                        <wps:bodyPr rot="0" vert="horz" wrap="square" lIns="0" tIns="0" rIns="0" bIns="0" anchor="t" anchorCtr="0" upright="1">
                          <a:noAutofit/>
                        </wps:bodyPr>
                      </wps:wsp>
                      <wps:wsp>
                        <wps:cNvPr id="4642" name="Rectangle 84"/>
                        <wps:cNvSpPr>
                          <a:spLocks noChangeArrowheads="1"/>
                        </wps:cNvSpPr>
                        <wps:spPr bwMode="auto">
                          <a:xfrm>
                            <a:off x="11377" y="6209"/>
                            <a:ext cx="565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693B5" w14:textId="77777777" w:rsidR="00053269" w:rsidRDefault="00053269" w:rsidP="00053269">
                              <w:pPr>
                                <w:spacing w:line="256" w:lineRule="auto"/>
                              </w:pPr>
                              <w:r>
                                <w:rPr>
                                  <w:rFonts w:ascii="Consolas" w:eastAsia="Consolas" w:hAnsi="Consolas" w:cs="Consolas"/>
                                </w:rPr>
                                <w:t>datasets</w:t>
                              </w:r>
                            </w:p>
                          </w:txbxContent>
                        </wps:txbx>
                        <wps:bodyPr rot="0" vert="horz" wrap="square" lIns="0" tIns="0" rIns="0" bIns="0" anchor="t" anchorCtr="0" upright="1">
                          <a:noAutofit/>
                        </wps:bodyPr>
                      </wps:wsp>
                      <wps:wsp>
                        <wps:cNvPr id="4644" name="Rectangle 85"/>
                        <wps:cNvSpPr>
                          <a:spLocks noChangeArrowheads="1"/>
                        </wps:cNvSpPr>
                        <wps:spPr bwMode="auto">
                          <a:xfrm>
                            <a:off x="15646" y="6209"/>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DDE64"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45" name="Rectangle 86"/>
                        <wps:cNvSpPr>
                          <a:spLocks noChangeArrowheads="1"/>
                        </wps:cNvSpPr>
                        <wps:spPr bwMode="auto">
                          <a:xfrm>
                            <a:off x="16179" y="6209"/>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C03D8"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4646" name="Rectangle 87"/>
                        <wps:cNvSpPr>
                          <a:spLocks noChangeArrowheads="1"/>
                        </wps:cNvSpPr>
                        <wps:spPr bwMode="auto">
                          <a:xfrm>
                            <a:off x="19381" y="6209"/>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CA0C0"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47" name="Rectangle 88"/>
                        <wps:cNvSpPr>
                          <a:spLocks noChangeArrowheads="1"/>
                        </wps:cNvSpPr>
                        <wps:spPr bwMode="auto">
                          <a:xfrm>
                            <a:off x="19914" y="6209"/>
                            <a:ext cx="707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9D56B" w14:textId="77777777" w:rsidR="00053269" w:rsidRDefault="00053269" w:rsidP="00053269">
                              <w:pPr>
                                <w:spacing w:line="256" w:lineRule="auto"/>
                              </w:pPr>
                              <w:proofErr w:type="spellStart"/>
                              <w:r>
                                <w:rPr>
                                  <w:rFonts w:ascii="Consolas" w:eastAsia="Consolas" w:hAnsi="Consolas" w:cs="Consolas"/>
                                </w:rPr>
                                <w:t>make_moons</w:t>
                              </w:r>
                              <w:proofErr w:type="spellEnd"/>
                            </w:p>
                          </w:txbxContent>
                        </wps:txbx>
                        <wps:bodyPr rot="0" vert="horz" wrap="square" lIns="0" tIns="0" rIns="0" bIns="0" anchor="t" anchorCtr="0" upright="1">
                          <a:noAutofit/>
                        </wps:bodyPr>
                      </wps:wsp>
                      <wps:wsp>
                        <wps:cNvPr id="4648" name="Rectangle 89"/>
                        <wps:cNvSpPr>
                          <a:spLocks noChangeArrowheads="1"/>
                        </wps:cNvSpPr>
                        <wps:spPr bwMode="auto">
                          <a:xfrm>
                            <a:off x="25250" y="6209"/>
                            <a:ext cx="139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9C2D63"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49" name="Rectangle 90"/>
                        <wps:cNvSpPr>
                          <a:spLocks noChangeArrowheads="1"/>
                        </wps:cNvSpPr>
                        <wps:spPr bwMode="auto">
                          <a:xfrm>
                            <a:off x="26317" y="6209"/>
                            <a:ext cx="7069"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01C04" w14:textId="77777777" w:rsidR="00053269" w:rsidRDefault="00053269" w:rsidP="00053269">
                              <w:pPr>
                                <w:spacing w:line="256" w:lineRule="auto"/>
                              </w:pPr>
                              <w:proofErr w:type="spellStart"/>
                              <w:r>
                                <w:rPr>
                                  <w:rFonts w:ascii="Consolas" w:eastAsia="Consolas" w:hAnsi="Consolas" w:cs="Consolas"/>
                                </w:rPr>
                                <w:t>make_blobs</w:t>
                              </w:r>
                              <w:proofErr w:type="spellEnd"/>
                            </w:p>
                          </w:txbxContent>
                        </wps:txbx>
                        <wps:bodyPr rot="0" vert="horz" wrap="square" lIns="0" tIns="0" rIns="0" bIns="0" anchor="t" anchorCtr="0" upright="1">
                          <a:noAutofit/>
                        </wps:bodyPr>
                      </wps:wsp>
                      <wps:wsp>
                        <wps:cNvPr id="4650" name="Rectangle 91"/>
                        <wps:cNvSpPr>
                          <a:spLocks noChangeArrowheads="1"/>
                        </wps:cNvSpPr>
                        <wps:spPr bwMode="auto">
                          <a:xfrm>
                            <a:off x="4441" y="7343"/>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ACDC8" w14:textId="77777777" w:rsidR="00053269" w:rsidRDefault="00053269" w:rsidP="00053269">
                              <w:pPr>
                                <w:spacing w:line="256" w:lineRule="auto"/>
                              </w:pPr>
                              <w:r>
                                <w:rPr>
                                  <w:rFonts w:ascii="Consolas" w:eastAsia="Consolas" w:hAnsi="Consolas" w:cs="Consolas"/>
                                  <w:b/>
                                  <w:color w:val="008000"/>
                                </w:rPr>
                                <w:t>from</w:t>
                              </w:r>
                            </w:p>
                          </w:txbxContent>
                        </wps:txbx>
                        <wps:bodyPr rot="0" vert="horz" wrap="square" lIns="0" tIns="0" rIns="0" bIns="0" anchor="t" anchorCtr="0" upright="1">
                          <a:noAutofit/>
                        </wps:bodyPr>
                      </wps:wsp>
                      <wps:wsp>
                        <wps:cNvPr id="4651" name="Rectangle 92"/>
                        <wps:cNvSpPr>
                          <a:spLocks noChangeArrowheads="1"/>
                        </wps:cNvSpPr>
                        <wps:spPr bwMode="auto">
                          <a:xfrm>
                            <a:off x="6575" y="7343"/>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8F68D"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52" name="Rectangle 93"/>
                        <wps:cNvSpPr>
                          <a:spLocks noChangeArrowheads="1"/>
                        </wps:cNvSpPr>
                        <wps:spPr bwMode="auto">
                          <a:xfrm>
                            <a:off x="7109" y="7343"/>
                            <a:ext cx="494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FDE72" w14:textId="77777777" w:rsidR="00053269" w:rsidRDefault="00053269" w:rsidP="00053269">
                              <w:pPr>
                                <w:spacing w:line="256" w:lineRule="auto"/>
                              </w:pPr>
                              <w:proofErr w:type="spellStart"/>
                              <w:r>
                                <w:rPr>
                                  <w:rFonts w:ascii="Consolas" w:eastAsia="Consolas" w:hAnsi="Consolas" w:cs="Consolas"/>
                                </w:rPr>
                                <w:t>sklearn</w:t>
                              </w:r>
                              <w:proofErr w:type="spellEnd"/>
                            </w:p>
                          </w:txbxContent>
                        </wps:txbx>
                        <wps:bodyPr rot="0" vert="horz" wrap="square" lIns="0" tIns="0" rIns="0" bIns="0" anchor="t" anchorCtr="0" upright="1">
                          <a:noAutofit/>
                        </wps:bodyPr>
                      </wps:wsp>
                      <wps:wsp>
                        <wps:cNvPr id="4653" name="Rectangle 94"/>
                        <wps:cNvSpPr>
                          <a:spLocks noChangeArrowheads="1"/>
                        </wps:cNvSpPr>
                        <wps:spPr bwMode="auto">
                          <a:xfrm>
                            <a:off x="10844" y="7343"/>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60118" w14:textId="77777777" w:rsidR="00053269" w:rsidRDefault="00053269" w:rsidP="00053269">
                              <w:pPr>
                                <w:spacing w:line="256" w:lineRule="auto"/>
                              </w:pPr>
                              <w:r>
                                <w:rPr>
                                  <w:rFonts w:ascii="Consolas" w:eastAsia="Consolas" w:hAnsi="Consolas" w:cs="Consolas"/>
                                </w:rPr>
                                <w:t>.</w:t>
                              </w:r>
                            </w:p>
                          </w:txbxContent>
                        </wps:txbx>
                        <wps:bodyPr rot="0" vert="horz" wrap="square" lIns="0" tIns="0" rIns="0" bIns="0" anchor="t" anchorCtr="0" upright="1">
                          <a:noAutofit/>
                        </wps:bodyPr>
                      </wps:wsp>
                      <wps:wsp>
                        <wps:cNvPr id="4654" name="Rectangle 95"/>
                        <wps:cNvSpPr>
                          <a:spLocks noChangeArrowheads="1"/>
                        </wps:cNvSpPr>
                        <wps:spPr bwMode="auto">
                          <a:xfrm>
                            <a:off x="11377" y="7343"/>
                            <a:ext cx="707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63395" w14:textId="77777777" w:rsidR="00053269" w:rsidRDefault="00053269" w:rsidP="00053269">
                              <w:pPr>
                                <w:spacing w:line="256" w:lineRule="auto"/>
                              </w:pPr>
                              <w:r>
                                <w:rPr>
                                  <w:rFonts w:ascii="Consolas" w:eastAsia="Consolas" w:hAnsi="Consolas" w:cs="Consolas"/>
                                </w:rPr>
                                <w:t>covariance</w:t>
                              </w:r>
                            </w:p>
                          </w:txbxContent>
                        </wps:txbx>
                        <wps:bodyPr rot="0" vert="horz" wrap="square" lIns="0" tIns="0" rIns="0" bIns="0" anchor="t" anchorCtr="0" upright="1">
                          <a:noAutofit/>
                        </wps:bodyPr>
                      </wps:wsp>
                      <wps:wsp>
                        <wps:cNvPr id="4655" name="Rectangle 96"/>
                        <wps:cNvSpPr>
                          <a:spLocks noChangeArrowheads="1"/>
                        </wps:cNvSpPr>
                        <wps:spPr bwMode="auto">
                          <a:xfrm>
                            <a:off x="16713" y="7343"/>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94E62"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56" name="Rectangle 97"/>
                        <wps:cNvSpPr>
                          <a:spLocks noChangeArrowheads="1"/>
                        </wps:cNvSpPr>
                        <wps:spPr bwMode="auto">
                          <a:xfrm>
                            <a:off x="17246" y="7343"/>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F35C0"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4657" name="Rectangle 98"/>
                        <wps:cNvSpPr>
                          <a:spLocks noChangeArrowheads="1"/>
                        </wps:cNvSpPr>
                        <wps:spPr bwMode="auto">
                          <a:xfrm>
                            <a:off x="20448" y="7343"/>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6B6C7"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58" name="Rectangle 99"/>
                        <wps:cNvSpPr>
                          <a:spLocks noChangeArrowheads="1"/>
                        </wps:cNvSpPr>
                        <wps:spPr bwMode="auto">
                          <a:xfrm>
                            <a:off x="20981" y="7343"/>
                            <a:ext cx="11327"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A7067" w14:textId="77777777" w:rsidR="00053269" w:rsidRDefault="00053269" w:rsidP="00053269">
                              <w:pPr>
                                <w:spacing w:line="256" w:lineRule="auto"/>
                              </w:pPr>
                              <w:proofErr w:type="spellStart"/>
                              <w:r>
                                <w:rPr>
                                  <w:rFonts w:ascii="Consolas" w:eastAsia="Consolas" w:hAnsi="Consolas" w:cs="Consolas"/>
                                </w:rPr>
                                <w:t>EllipticEnvelope</w:t>
                              </w:r>
                              <w:proofErr w:type="spellEnd"/>
                            </w:p>
                          </w:txbxContent>
                        </wps:txbx>
                        <wps:bodyPr rot="0" vert="horz" wrap="square" lIns="0" tIns="0" rIns="0" bIns="0" anchor="t" anchorCtr="0" upright="1">
                          <a:noAutofit/>
                        </wps:bodyPr>
                      </wps:wsp>
                      <wps:wsp>
                        <wps:cNvPr id="4659" name="Rectangle 100"/>
                        <wps:cNvSpPr>
                          <a:spLocks noChangeArrowheads="1"/>
                        </wps:cNvSpPr>
                        <wps:spPr bwMode="auto">
                          <a:xfrm>
                            <a:off x="4441" y="8477"/>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42BBE" w14:textId="77777777" w:rsidR="00053269" w:rsidRDefault="00053269" w:rsidP="00053269">
                              <w:pPr>
                                <w:spacing w:line="256" w:lineRule="auto"/>
                              </w:pPr>
                              <w:r>
                                <w:rPr>
                                  <w:rFonts w:ascii="Consolas" w:eastAsia="Consolas" w:hAnsi="Consolas" w:cs="Consolas"/>
                                  <w:b/>
                                  <w:color w:val="008000"/>
                                </w:rPr>
                                <w:t>from</w:t>
                              </w:r>
                            </w:p>
                          </w:txbxContent>
                        </wps:txbx>
                        <wps:bodyPr rot="0" vert="horz" wrap="square" lIns="0" tIns="0" rIns="0" bIns="0" anchor="t" anchorCtr="0" upright="1">
                          <a:noAutofit/>
                        </wps:bodyPr>
                      </wps:wsp>
                      <wps:wsp>
                        <wps:cNvPr id="4661" name="Rectangle 101"/>
                        <wps:cNvSpPr>
                          <a:spLocks noChangeArrowheads="1"/>
                        </wps:cNvSpPr>
                        <wps:spPr bwMode="auto">
                          <a:xfrm>
                            <a:off x="6575" y="8477"/>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C08A5A"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62" name="Rectangle 102"/>
                        <wps:cNvSpPr>
                          <a:spLocks noChangeArrowheads="1"/>
                        </wps:cNvSpPr>
                        <wps:spPr bwMode="auto">
                          <a:xfrm>
                            <a:off x="7109" y="8477"/>
                            <a:ext cx="494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1A5BF" w14:textId="77777777" w:rsidR="00053269" w:rsidRDefault="00053269" w:rsidP="00053269">
                              <w:pPr>
                                <w:spacing w:line="256" w:lineRule="auto"/>
                              </w:pPr>
                              <w:proofErr w:type="spellStart"/>
                              <w:r>
                                <w:rPr>
                                  <w:rFonts w:ascii="Consolas" w:eastAsia="Consolas" w:hAnsi="Consolas" w:cs="Consolas"/>
                                </w:rPr>
                                <w:t>sklearn</w:t>
                              </w:r>
                              <w:proofErr w:type="spellEnd"/>
                            </w:p>
                          </w:txbxContent>
                        </wps:txbx>
                        <wps:bodyPr rot="0" vert="horz" wrap="square" lIns="0" tIns="0" rIns="0" bIns="0" anchor="t" anchorCtr="0" upright="1">
                          <a:noAutofit/>
                        </wps:bodyPr>
                      </wps:wsp>
                      <wps:wsp>
                        <wps:cNvPr id="4663" name="Rectangle 103"/>
                        <wps:cNvSpPr>
                          <a:spLocks noChangeArrowheads="1"/>
                        </wps:cNvSpPr>
                        <wps:spPr bwMode="auto">
                          <a:xfrm>
                            <a:off x="10844" y="8477"/>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06E70" w14:textId="77777777" w:rsidR="00053269" w:rsidRDefault="00053269" w:rsidP="00053269">
                              <w:pPr>
                                <w:spacing w:line="256" w:lineRule="auto"/>
                              </w:pPr>
                              <w:r>
                                <w:rPr>
                                  <w:rFonts w:ascii="Consolas" w:eastAsia="Consolas" w:hAnsi="Consolas" w:cs="Consolas"/>
                                </w:rPr>
                                <w:t>.</w:t>
                              </w:r>
                            </w:p>
                          </w:txbxContent>
                        </wps:txbx>
                        <wps:bodyPr rot="0" vert="horz" wrap="square" lIns="0" tIns="0" rIns="0" bIns="0" anchor="t" anchorCtr="0" upright="1">
                          <a:noAutofit/>
                        </wps:bodyPr>
                      </wps:wsp>
                      <wps:wsp>
                        <wps:cNvPr id="4664" name="Rectangle 104"/>
                        <wps:cNvSpPr>
                          <a:spLocks noChangeArrowheads="1"/>
                        </wps:cNvSpPr>
                        <wps:spPr bwMode="auto">
                          <a:xfrm>
                            <a:off x="11377" y="8477"/>
                            <a:ext cx="565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F1FAE" w14:textId="77777777" w:rsidR="00053269" w:rsidRDefault="00053269" w:rsidP="00053269">
                              <w:pPr>
                                <w:spacing w:line="256" w:lineRule="auto"/>
                              </w:pPr>
                              <w:r>
                                <w:rPr>
                                  <w:rFonts w:ascii="Consolas" w:eastAsia="Consolas" w:hAnsi="Consolas" w:cs="Consolas"/>
                                </w:rPr>
                                <w:t>ensemble</w:t>
                              </w:r>
                            </w:p>
                          </w:txbxContent>
                        </wps:txbx>
                        <wps:bodyPr rot="0" vert="horz" wrap="square" lIns="0" tIns="0" rIns="0" bIns="0" anchor="t" anchorCtr="0" upright="1">
                          <a:noAutofit/>
                        </wps:bodyPr>
                      </wps:wsp>
                      <wps:wsp>
                        <wps:cNvPr id="4665" name="Rectangle 105"/>
                        <wps:cNvSpPr>
                          <a:spLocks noChangeArrowheads="1"/>
                        </wps:cNvSpPr>
                        <wps:spPr bwMode="auto">
                          <a:xfrm>
                            <a:off x="15646" y="8477"/>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41E7F"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66" name="Rectangle 106"/>
                        <wps:cNvSpPr>
                          <a:spLocks noChangeArrowheads="1"/>
                        </wps:cNvSpPr>
                        <wps:spPr bwMode="auto">
                          <a:xfrm>
                            <a:off x="16179" y="8477"/>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ACFAB"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4667" name="Rectangle 107"/>
                        <wps:cNvSpPr>
                          <a:spLocks noChangeArrowheads="1"/>
                        </wps:cNvSpPr>
                        <wps:spPr bwMode="auto">
                          <a:xfrm>
                            <a:off x="19381" y="8477"/>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273BA5"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68" name="Rectangle 108"/>
                        <wps:cNvSpPr>
                          <a:spLocks noChangeArrowheads="1"/>
                        </wps:cNvSpPr>
                        <wps:spPr bwMode="auto">
                          <a:xfrm>
                            <a:off x="19914" y="8477"/>
                            <a:ext cx="10618"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D1489" w14:textId="77777777" w:rsidR="00053269" w:rsidRDefault="00053269" w:rsidP="00053269">
                              <w:pPr>
                                <w:spacing w:line="256" w:lineRule="auto"/>
                              </w:pPr>
                              <w:proofErr w:type="spellStart"/>
                              <w:r>
                                <w:rPr>
                                  <w:rFonts w:ascii="Consolas" w:eastAsia="Consolas" w:hAnsi="Consolas" w:cs="Consolas"/>
                                </w:rPr>
                                <w:t>IsolationForest</w:t>
                              </w:r>
                              <w:proofErr w:type="spellEnd"/>
                            </w:p>
                          </w:txbxContent>
                        </wps:txbx>
                        <wps:bodyPr rot="0" vert="horz" wrap="square" lIns="0" tIns="0" rIns="0" bIns="0" anchor="t" anchorCtr="0" upright="1">
                          <a:noAutofit/>
                        </wps:bodyPr>
                      </wps:wsp>
                      <wps:wsp>
                        <wps:cNvPr id="4669" name="Rectangle 109"/>
                        <wps:cNvSpPr>
                          <a:spLocks noChangeArrowheads="1"/>
                        </wps:cNvSpPr>
                        <wps:spPr bwMode="auto">
                          <a:xfrm>
                            <a:off x="4441" y="9610"/>
                            <a:ext cx="281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E9B67B" w14:textId="77777777" w:rsidR="00053269" w:rsidRDefault="00053269" w:rsidP="00053269">
                              <w:pPr>
                                <w:spacing w:line="256" w:lineRule="auto"/>
                              </w:pPr>
                              <w:r>
                                <w:rPr>
                                  <w:rFonts w:ascii="Consolas" w:eastAsia="Consolas" w:hAnsi="Consolas" w:cs="Consolas"/>
                                  <w:b/>
                                  <w:color w:val="008000"/>
                                </w:rPr>
                                <w:t>from</w:t>
                              </w:r>
                            </w:p>
                          </w:txbxContent>
                        </wps:txbx>
                        <wps:bodyPr rot="0" vert="horz" wrap="square" lIns="0" tIns="0" rIns="0" bIns="0" anchor="t" anchorCtr="0" upright="1">
                          <a:noAutofit/>
                        </wps:bodyPr>
                      </wps:wsp>
                      <wps:wsp>
                        <wps:cNvPr id="4670" name="Rectangle 110"/>
                        <wps:cNvSpPr>
                          <a:spLocks noChangeArrowheads="1"/>
                        </wps:cNvSpPr>
                        <wps:spPr bwMode="auto">
                          <a:xfrm>
                            <a:off x="6575" y="9610"/>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AB975"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4671" name="Rectangle 111"/>
                        <wps:cNvSpPr>
                          <a:spLocks noChangeArrowheads="1"/>
                        </wps:cNvSpPr>
                        <wps:spPr bwMode="auto">
                          <a:xfrm>
                            <a:off x="7109" y="9610"/>
                            <a:ext cx="494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14036" w14:textId="77777777" w:rsidR="00053269" w:rsidRDefault="00053269" w:rsidP="00053269">
                              <w:pPr>
                                <w:spacing w:line="256" w:lineRule="auto"/>
                              </w:pPr>
                              <w:proofErr w:type="spellStart"/>
                              <w:r>
                                <w:rPr>
                                  <w:rFonts w:ascii="Consolas" w:eastAsia="Consolas" w:hAnsi="Consolas" w:cs="Consolas"/>
                                </w:rPr>
                                <w:t>sklearn</w:t>
                              </w:r>
                              <w:proofErr w:type="spellEnd"/>
                            </w:p>
                          </w:txbxContent>
                        </wps:txbx>
                        <wps:bodyPr rot="0" vert="horz" wrap="square" lIns="0" tIns="0" rIns="0" bIns="0" anchor="t" anchorCtr="0" upright="1">
                          <a:noAutofit/>
                        </wps:bodyPr>
                      </wps:wsp>
                      <wps:wsp>
                        <wps:cNvPr id="161" name="Rectangle 112"/>
                        <wps:cNvSpPr>
                          <a:spLocks noChangeArrowheads="1"/>
                        </wps:cNvSpPr>
                        <wps:spPr bwMode="auto">
                          <a:xfrm>
                            <a:off x="10844" y="9610"/>
                            <a:ext cx="682"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3293DE" w14:textId="77777777" w:rsidR="00053269" w:rsidRDefault="00053269" w:rsidP="00053269">
                              <w:pPr>
                                <w:spacing w:line="256" w:lineRule="auto"/>
                              </w:pPr>
                              <w:r>
                                <w:rPr>
                                  <w:rFonts w:ascii="Consolas" w:eastAsia="Consolas" w:hAnsi="Consolas" w:cs="Consolas"/>
                                </w:rPr>
                                <w:t>.</w:t>
                              </w:r>
                            </w:p>
                          </w:txbxContent>
                        </wps:txbx>
                        <wps:bodyPr rot="0" vert="horz" wrap="square" lIns="0" tIns="0" rIns="0" bIns="0" anchor="t" anchorCtr="0" upright="1">
                          <a:noAutofit/>
                        </wps:bodyPr>
                      </wps:wsp>
                      <wps:wsp>
                        <wps:cNvPr id="162" name="Rectangle 113"/>
                        <wps:cNvSpPr>
                          <a:spLocks noChangeArrowheads="1"/>
                        </wps:cNvSpPr>
                        <wps:spPr bwMode="auto">
                          <a:xfrm>
                            <a:off x="11377" y="9610"/>
                            <a:ext cx="6360"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7D2A5" w14:textId="77777777" w:rsidR="00053269" w:rsidRDefault="00053269" w:rsidP="00053269">
                              <w:pPr>
                                <w:spacing w:line="256" w:lineRule="auto"/>
                              </w:pPr>
                              <w:proofErr w:type="spellStart"/>
                              <w:r>
                                <w:rPr>
                                  <w:rFonts w:ascii="Consolas" w:eastAsia="Consolas" w:hAnsi="Consolas" w:cs="Consolas"/>
                                </w:rPr>
                                <w:t>neighbors</w:t>
                              </w:r>
                              <w:proofErr w:type="spellEnd"/>
                            </w:p>
                          </w:txbxContent>
                        </wps:txbx>
                        <wps:bodyPr rot="0" vert="horz" wrap="square" lIns="0" tIns="0" rIns="0" bIns="0" anchor="t" anchorCtr="0" upright="1">
                          <a:noAutofit/>
                        </wps:bodyPr>
                      </wps:wsp>
                      <wps:wsp>
                        <wps:cNvPr id="163" name="Rectangle 114"/>
                        <wps:cNvSpPr>
                          <a:spLocks noChangeArrowheads="1"/>
                        </wps:cNvSpPr>
                        <wps:spPr bwMode="auto">
                          <a:xfrm>
                            <a:off x="16179" y="9610"/>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5AECC"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190" name="Rectangle 115"/>
                        <wps:cNvSpPr>
                          <a:spLocks noChangeArrowheads="1"/>
                        </wps:cNvSpPr>
                        <wps:spPr bwMode="auto">
                          <a:xfrm>
                            <a:off x="16713" y="9610"/>
                            <a:ext cx="4231"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4C79B" w14:textId="77777777" w:rsidR="00053269" w:rsidRDefault="00053269" w:rsidP="00053269">
                              <w:pPr>
                                <w:spacing w:line="256" w:lineRule="auto"/>
                              </w:pPr>
                              <w:r>
                                <w:rPr>
                                  <w:rFonts w:ascii="Consolas" w:eastAsia="Consolas" w:hAnsi="Consolas" w:cs="Consolas"/>
                                  <w:b/>
                                  <w:color w:val="008000"/>
                                </w:rPr>
                                <w:t>import</w:t>
                              </w:r>
                            </w:p>
                          </w:txbxContent>
                        </wps:txbx>
                        <wps:bodyPr rot="0" vert="horz" wrap="square" lIns="0" tIns="0" rIns="0" bIns="0" anchor="t" anchorCtr="0" upright="1">
                          <a:noAutofit/>
                        </wps:bodyPr>
                      </wps:wsp>
                      <wps:wsp>
                        <wps:cNvPr id="192" name="Rectangle 116"/>
                        <wps:cNvSpPr>
                          <a:spLocks noChangeArrowheads="1"/>
                        </wps:cNvSpPr>
                        <wps:spPr bwMode="auto">
                          <a:xfrm>
                            <a:off x="19914" y="9610"/>
                            <a:ext cx="683"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B4CE3" w14:textId="77777777" w:rsidR="00053269" w:rsidRDefault="00053269" w:rsidP="00053269">
                              <w:pPr>
                                <w:spacing w:line="256" w:lineRule="auto"/>
                              </w:pPr>
                              <w:r>
                                <w:rPr>
                                  <w:rFonts w:ascii="Consolas" w:eastAsia="Consolas" w:hAnsi="Consolas" w:cs="Consolas"/>
                                </w:rPr>
                                <w:t xml:space="preserve"> </w:t>
                              </w:r>
                            </w:p>
                          </w:txbxContent>
                        </wps:txbx>
                        <wps:bodyPr rot="0" vert="horz" wrap="square" lIns="0" tIns="0" rIns="0" bIns="0" anchor="t" anchorCtr="0" upright="1">
                          <a:noAutofit/>
                        </wps:bodyPr>
                      </wps:wsp>
                      <wps:wsp>
                        <wps:cNvPr id="194" name="Rectangle 117"/>
                        <wps:cNvSpPr>
                          <a:spLocks noChangeArrowheads="1"/>
                        </wps:cNvSpPr>
                        <wps:spPr bwMode="auto">
                          <a:xfrm>
                            <a:off x="20448" y="9610"/>
                            <a:ext cx="12746" cy="1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FBB1E" w14:textId="77777777" w:rsidR="00053269" w:rsidRDefault="00053269" w:rsidP="00053269">
                              <w:pPr>
                                <w:spacing w:line="256" w:lineRule="auto"/>
                              </w:pPr>
                              <w:proofErr w:type="spellStart"/>
                              <w:r>
                                <w:rPr>
                                  <w:rFonts w:ascii="Consolas" w:eastAsia="Consolas" w:hAnsi="Consolas" w:cs="Consolas"/>
                                </w:rPr>
                                <w:t>LocalOutlierFactor</w:t>
                              </w:r>
                              <w:proofErr w:type="spellEnd"/>
                            </w:p>
                          </w:txbxContent>
                        </wps:txbx>
                        <wps:bodyPr rot="0" vert="horz" wrap="square" lIns="0" tIns="0" rIns="0" bIns="0" anchor="t" anchorCtr="0" upright="1">
                          <a:noAutofit/>
                        </wps:bodyPr>
                      </wps:wsp>
                    </wpg:wgp>
                  </a:graphicData>
                </a:graphic>
              </wp:inline>
            </w:drawing>
          </mc:Choice>
          <mc:Fallback>
            <w:pict>
              <v:group w14:anchorId="7662A19A" id="Group 1560" o:spid="_x0000_s1051" style="width:565.65pt;height:89.8pt;mso-position-horizontal-relative:char;mso-position-vertical-relative:line" coordsize="71836,11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">
                <v:rect id="Rectangle 11" o:spid="_x0000_s1052" style="position:absolute;top:54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654E55CE" w14:textId="77777777" w:rsidR="00053269" w:rsidRDefault="00053269" w:rsidP="00053269">
                        <w:pPr>
                          <w:spacing w:line="256" w:lineRule="auto"/>
                        </w:pPr>
                        <w:r>
                          <w:rPr>
                            <w:rFonts w:ascii="Consolas" w:eastAsia="Consolas" w:hAnsi="Consolas" w:cs="Consolas"/>
                            <w:color w:val="303F9F"/>
                          </w:rPr>
                          <w:t>In</w:t>
                        </w:r>
                      </w:p>
                    </w:txbxContent>
                  </v:textbox>
                </v:rect>
                <v:rect id="Rectangle 12" o:spid="_x0000_s1053" style="position:absolute;left:1067;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41B9F219" w14:textId="77777777" w:rsidR="00053269" w:rsidRDefault="00053269" w:rsidP="00053269">
                        <w:pPr>
                          <w:spacing w:line="256" w:lineRule="auto"/>
                        </w:pPr>
                        <w:r>
                          <w:rPr>
                            <w:rFonts w:ascii="Consolas" w:eastAsia="Consolas" w:hAnsi="Consolas" w:cs="Consolas"/>
                            <w:color w:val="303F9F"/>
                          </w:rPr>
                          <w:t xml:space="preserve"> </w:t>
                        </w:r>
                      </w:p>
                    </w:txbxContent>
                  </v:textbox>
                </v:rect>
                <v:rect id="Rectangle 13" o:spid="_x0000_s1054" style="position:absolute;left:1600;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5653D635" w14:textId="77777777" w:rsidR="00053269" w:rsidRDefault="00053269" w:rsidP="00053269">
                        <w:pPr>
                          <w:spacing w:line="256" w:lineRule="auto"/>
                        </w:pPr>
                        <w:r>
                          <w:rPr>
                            <w:rFonts w:ascii="Consolas" w:eastAsia="Consolas" w:hAnsi="Consolas" w:cs="Consolas"/>
                            <w:color w:val="303F9F"/>
                          </w:rPr>
                          <w:t>[3]:</w:t>
                        </w:r>
                      </w:p>
                    </w:txbxContent>
                  </v:textbox>
                </v:rect>
                <v:shape id="Shape 14" o:spid="_x0000_s1055" style="position:absolute;left:4141;width:67695;height:11404;visibility:visible;mso-wrap-style:square;v-text-anchor:top" coordsize="6769503,1140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" path="m,1130474l,10004c,7242,977,4883,2930,2930,4884,977,7242,,10004,l6759499,v2762,,5119,977,7073,2930c6768525,4883,6769502,7242,6769503,10004r,1120470c6769502,1133236,6768525,1135594,6766572,1137547v-1954,1954,-4311,2931,-7073,2931l10004,1140478v-2762,,-5120,-977,-7074,-2931c977,1135594,,1133236,,1130474xe" filled="f" strokecolor="#cfcfcf" strokeweight=".18525mm">
                  <v:stroke miterlimit="1" joinstyle="miter"/>
                  <v:path arrowok="t" o:connecttype="custom" o:connectlocs="0,11304;0,100;29,29;100,0;67595,0;67666,29;67695,100;67695,11304;67666,11375;67595,11404;100,11404;29,11375;0,11304" o:connectangles="0,0,0,0,0,0,0,0,0,0,0,0,0" textboxrect="0,0,6769503,1140478"/>
                </v:shape>
                <v:rect id="Rectangle 51" o:spid="_x0000_s1056" style="position:absolute;left:4441;top:540;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62262622" w14:textId="77777777" w:rsidR="00053269" w:rsidRDefault="00053269" w:rsidP="00053269">
                        <w:pPr>
                          <w:spacing w:line="256" w:lineRule="auto"/>
                        </w:pPr>
                        <w:r>
                          <w:rPr>
                            <w:rFonts w:ascii="Consolas" w:eastAsia="Consolas" w:hAnsi="Consolas" w:cs="Consolas"/>
                            <w:b/>
                            <w:color w:val="008000"/>
                          </w:rPr>
                          <w:t>import</w:t>
                        </w:r>
                      </w:p>
                    </w:txbxContent>
                  </v:textbox>
                </v:rect>
                <v:rect id="Rectangle 52" o:spid="_x0000_s1057" style="position:absolute;left:7642;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32AB99C1" w14:textId="77777777" w:rsidR="00053269" w:rsidRDefault="00053269" w:rsidP="00053269">
                        <w:pPr>
                          <w:spacing w:line="256" w:lineRule="auto"/>
                        </w:pPr>
                        <w:r>
                          <w:rPr>
                            <w:rFonts w:ascii="Consolas" w:eastAsia="Consolas" w:hAnsi="Consolas" w:cs="Consolas"/>
                          </w:rPr>
                          <w:t xml:space="preserve"> </w:t>
                        </w:r>
                      </w:p>
                    </w:txbxContent>
                  </v:textbox>
                </v:rect>
                <v:rect id="Rectangle 53" o:spid="_x0000_s1058" style="position:absolute;left:8176;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4891BF40" w14:textId="77777777" w:rsidR="00053269" w:rsidRDefault="00053269" w:rsidP="00053269">
                        <w:pPr>
                          <w:spacing w:line="256" w:lineRule="auto"/>
                        </w:pPr>
                        <w:r>
                          <w:rPr>
                            <w:rFonts w:ascii="Consolas" w:eastAsia="Consolas" w:hAnsi="Consolas" w:cs="Consolas"/>
                          </w:rPr>
                          <w:t>time</w:t>
                        </w:r>
                      </w:p>
                    </w:txbxContent>
                  </v:textbox>
                </v:rect>
                <v:rect id="Rectangle 54" o:spid="_x0000_s1059" style="position:absolute;left:4441;top:1674;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5A755ECA" w14:textId="77777777" w:rsidR="00053269" w:rsidRDefault="00053269" w:rsidP="00053269">
                        <w:pPr>
                          <w:spacing w:line="256" w:lineRule="auto"/>
                        </w:pPr>
                        <w:r>
                          <w:rPr>
                            <w:rFonts w:ascii="Consolas" w:eastAsia="Consolas" w:hAnsi="Consolas" w:cs="Consolas"/>
                            <w:b/>
                            <w:color w:val="008000"/>
                          </w:rPr>
                          <w:t>import</w:t>
                        </w:r>
                      </w:p>
                    </w:txbxContent>
                  </v:textbox>
                </v:rect>
                <v:rect id="Rectangle 55" o:spid="_x0000_s1060" style="position:absolute;left:7642;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2E4B345D" w14:textId="77777777" w:rsidR="00053269" w:rsidRDefault="00053269" w:rsidP="00053269">
                        <w:pPr>
                          <w:spacing w:line="256" w:lineRule="auto"/>
                        </w:pPr>
                        <w:r>
                          <w:rPr>
                            <w:rFonts w:ascii="Consolas" w:eastAsia="Consolas" w:hAnsi="Consolas" w:cs="Consolas"/>
                          </w:rPr>
                          <w:t xml:space="preserve"> </w:t>
                        </w:r>
                      </w:p>
                    </w:txbxContent>
                  </v:textbox>
                </v:rect>
                <v:rect id="Rectangle 56" o:spid="_x0000_s1061" style="position:absolute;left:8176;top:1674;width:352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16EF32C4" w14:textId="77777777" w:rsidR="00053269" w:rsidRDefault="00053269" w:rsidP="00053269">
                        <w:pPr>
                          <w:spacing w:line="256" w:lineRule="auto"/>
                        </w:pPr>
                        <w:proofErr w:type="spellStart"/>
                        <w:r>
                          <w:rPr>
                            <w:rFonts w:ascii="Consolas" w:eastAsia="Consolas" w:hAnsi="Consolas" w:cs="Consolas"/>
                          </w:rPr>
                          <w:t>numpy</w:t>
                        </w:r>
                        <w:proofErr w:type="spellEnd"/>
                      </w:p>
                    </w:txbxContent>
                  </v:textbox>
                </v:rect>
                <v:rect id="Rectangle 57" o:spid="_x0000_s1062" style="position:absolute;left:10844;top:1674;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2337C9D4" w14:textId="77777777" w:rsidR="00053269" w:rsidRDefault="00053269" w:rsidP="00053269">
                        <w:pPr>
                          <w:spacing w:line="256" w:lineRule="auto"/>
                        </w:pPr>
                        <w:r>
                          <w:rPr>
                            <w:rFonts w:ascii="Consolas" w:eastAsia="Consolas" w:hAnsi="Consolas" w:cs="Consolas"/>
                          </w:rPr>
                          <w:t xml:space="preserve"> </w:t>
                        </w:r>
                      </w:p>
                    </w:txbxContent>
                  </v:textbox>
                </v:rect>
                <v:rect id="Rectangle 58" o:spid="_x0000_s1063" style="position:absolute;left:11377;top:1674;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646DF83B" w14:textId="77777777" w:rsidR="00053269" w:rsidRDefault="00053269" w:rsidP="00053269">
                        <w:pPr>
                          <w:spacing w:line="256" w:lineRule="auto"/>
                        </w:pPr>
                        <w:r>
                          <w:rPr>
                            <w:rFonts w:ascii="Consolas" w:eastAsia="Consolas" w:hAnsi="Consolas" w:cs="Consolas"/>
                            <w:b/>
                            <w:color w:val="008000"/>
                          </w:rPr>
                          <w:t>as</w:t>
                        </w:r>
                      </w:p>
                    </w:txbxContent>
                  </v:textbox>
                </v:rect>
                <v:rect id="Rectangle 59" o:spid="_x0000_s1064" style="position:absolute;left:12444;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41E9D7D6" w14:textId="77777777" w:rsidR="00053269" w:rsidRDefault="00053269" w:rsidP="00053269">
                        <w:pPr>
                          <w:spacing w:line="256" w:lineRule="auto"/>
                        </w:pPr>
                        <w:r>
                          <w:rPr>
                            <w:rFonts w:ascii="Consolas" w:eastAsia="Consolas" w:hAnsi="Consolas" w:cs="Consolas"/>
                          </w:rPr>
                          <w:t xml:space="preserve"> </w:t>
                        </w:r>
                      </w:p>
                    </w:txbxContent>
                  </v:textbox>
                </v:rect>
                <v:rect id="Rectangle 60" o:spid="_x0000_s1065" style="position:absolute;left:12978;top:1674;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7243D874" w14:textId="77777777" w:rsidR="00053269" w:rsidRDefault="00053269" w:rsidP="00053269">
                        <w:pPr>
                          <w:spacing w:line="256" w:lineRule="auto"/>
                        </w:pPr>
                        <w:r>
                          <w:rPr>
                            <w:rFonts w:ascii="Consolas" w:eastAsia="Consolas" w:hAnsi="Consolas" w:cs="Consolas"/>
                          </w:rPr>
                          <w:t>np</w:t>
                        </w:r>
                      </w:p>
                    </w:txbxContent>
                  </v:textbox>
                </v:rect>
                <v:rect id="Rectangle 61" o:spid="_x0000_s1066" style="position:absolute;left:4441;top:2808;width:423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6C977D49" w14:textId="77777777" w:rsidR="00053269" w:rsidRDefault="00053269" w:rsidP="00053269">
                        <w:pPr>
                          <w:spacing w:line="256" w:lineRule="auto"/>
                        </w:pPr>
                        <w:r>
                          <w:rPr>
                            <w:rFonts w:ascii="Consolas" w:eastAsia="Consolas" w:hAnsi="Consolas" w:cs="Consolas"/>
                            <w:b/>
                            <w:color w:val="008000"/>
                          </w:rPr>
                          <w:t>import</w:t>
                        </w:r>
                      </w:p>
                    </w:txbxContent>
                  </v:textbox>
                </v:rect>
                <v:rect id="Rectangle 62" o:spid="_x0000_s1067" style="position:absolute;left:7642;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58A47A34" w14:textId="77777777" w:rsidR="00053269" w:rsidRDefault="00053269" w:rsidP="00053269">
                        <w:pPr>
                          <w:spacing w:line="256" w:lineRule="auto"/>
                        </w:pPr>
                        <w:r>
                          <w:rPr>
                            <w:rFonts w:ascii="Consolas" w:eastAsia="Consolas" w:hAnsi="Consolas" w:cs="Consolas"/>
                          </w:rPr>
                          <w:t xml:space="preserve"> </w:t>
                        </w:r>
                      </w:p>
                    </w:txbxContent>
                  </v:textbox>
                </v:rect>
                <v:rect id="Rectangle 63" o:spid="_x0000_s1068" style="position:absolute;left:8176;top:2808;width:706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11B738C5" w14:textId="77777777" w:rsidR="00053269" w:rsidRDefault="00053269" w:rsidP="00053269">
                        <w:pPr>
                          <w:spacing w:line="256" w:lineRule="auto"/>
                        </w:pPr>
                        <w:r>
                          <w:rPr>
                            <w:rFonts w:ascii="Consolas" w:eastAsia="Consolas" w:hAnsi="Consolas" w:cs="Consolas"/>
                          </w:rPr>
                          <w:t>matplotlib</w:t>
                        </w:r>
                      </w:p>
                    </w:txbxContent>
                  </v:textbox>
                </v:rect>
                <v:rect id="Rectangle 64" o:spid="_x0000_s1069" style="position:absolute;left:4441;top:3941;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333F0278" w14:textId="77777777" w:rsidR="00053269" w:rsidRDefault="00053269" w:rsidP="00053269">
                        <w:pPr>
                          <w:spacing w:line="256" w:lineRule="auto"/>
                        </w:pPr>
                        <w:r>
                          <w:rPr>
                            <w:rFonts w:ascii="Consolas" w:eastAsia="Consolas" w:hAnsi="Consolas" w:cs="Consolas"/>
                            <w:b/>
                            <w:color w:val="008000"/>
                          </w:rPr>
                          <w:t>import</w:t>
                        </w:r>
                      </w:p>
                    </w:txbxContent>
                  </v:textbox>
                </v:rect>
                <v:rect id="Rectangle 65" o:spid="_x0000_s1070" style="position:absolute;left:7642;top:3941;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48CFFC43" w14:textId="77777777" w:rsidR="00053269" w:rsidRDefault="00053269" w:rsidP="00053269">
                        <w:pPr>
                          <w:spacing w:line="256" w:lineRule="auto"/>
                        </w:pPr>
                        <w:r>
                          <w:rPr>
                            <w:rFonts w:ascii="Consolas" w:eastAsia="Consolas" w:hAnsi="Consolas" w:cs="Consolas"/>
                          </w:rPr>
                          <w:t xml:space="preserve"> </w:t>
                        </w:r>
                      </w:p>
                    </w:txbxContent>
                  </v:textbox>
                </v:rect>
                <v:rect id="Rectangle 66" o:spid="_x0000_s1071" style="position:absolute;left:8176;top:3941;width:706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14FFC19A" w14:textId="77777777" w:rsidR="00053269" w:rsidRDefault="00053269" w:rsidP="00053269">
                        <w:pPr>
                          <w:spacing w:line="256" w:lineRule="auto"/>
                        </w:pPr>
                        <w:r>
                          <w:rPr>
                            <w:rFonts w:ascii="Consolas" w:eastAsia="Consolas" w:hAnsi="Consolas" w:cs="Consolas"/>
                          </w:rPr>
                          <w:t>matplotlib</w:t>
                        </w:r>
                      </w:p>
                    </w:txbxContent>
                  </v:textbox>
                </v:rect>
                <v:rect id="Rectangle 67" o:spid="_x0000_s1072" style="position:absolute;left:13511;top:3941;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1408D3E0" w14:textId="77777777" w:rsidR="00053269" w:rsidRDefault="00053269" w:rsidP="00053269">
                        <w:pPr>
                          <w:spacing w:line="256" w:lineRule="auto"/>
                        </w:pPr>
                        <w:r>
                          <w:rPr>
                            <w:rFonts w:ascii="Consolas" w:eastAsia="Consolas" w:hAnsi="Consolas" w:cs="Consolas"/>
                          </w:rPr>
                          <w:t>.</w:t>
                        </w:r>
                      </w:p>
                    </w:txbxContent>
                  </v:textbox>
                </v:rect>
                <v:rect id="Rectangle 68" o:spid="_x0000_s1073" style="position:absolute;left:14045;top:3941;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05869356" w14:textId="77777777" w:rsidR="00053269" w:rsidRDefault="00053269" w:rsidP="00053269">
                        <w:pPr>
                          <w:spacing w:line="256" w:lineRule="auto"/>
                        </w:pPr>
                        <w:proofErr w:type="spellStart"/>
                        <w:r>
                          <w:rPr>
                            <w:rFonts w:ascii="Consolas" w:eastAsia="Consolas" w:hAnsi="Consolas" w:cs="Consolas"/>
                          </w:rPr>
                          <w:t>pyplot</w:t>
                        </w:r>
                        <w:proofErr w:type="spellEnd"/>
                      </w:p>
                    </w:txbxContent>
                  </v:textbox>
                </v:rect>
                <v:rect id="Rectangle 69" o:spid="_x0000_s1074" style="position:absolute;left:17246;top:3941;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1D52D43E" w14:textId="77777777" w:rsidR="00053269" w:rsidRDefault="00053269" w:rsidP="00053269">
                        <w:pPr>
                          <w:spacing w:line="256" w:lineRule="auto"/>
                        </w:pPr>
                        <w:r>
                          <w:rPr>
                            <w:rFonts w:ascii="Consolas" w:eastAsia="Consolas" w:hAnsi="Consolas" w:cs="Consolas"/>
                          </w:rPr>
                          <w:t xml:space="preserve"> </w:t>
                        </w:r>
                      </w:p>
                    </w:txbxContent>
                  </v:textbox>
                </v:rect>
                <v:rect id="Rectangle 70" o:spid="_x0000_s1075" style="position:absolute;left:17780;top:3941;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1197A5A7" w14:textId="77777777" w:rsidR="00053269" w:rsidRDefault="00053269" w:rsidP="00053269">
                        <w:pPr>
                          <w:spacing w:line="256" w:lineRule="auto"/>
                        </w:pPr>
                        <w:r>
                          <w:rPr>
                            <w:rFonts w:ascii="Consolas" w:eastAsia="Consolas" w:hAnsi="Consolas" w:cs="Consolas"/>
                            <w:b/>
                            <w:color w:val="008000"/>
                          </w:rPr>
                          <w:t>as</w:t>
                        </w:r>
                      </w:p>
                    </w:txbxContent>
                  </v:textbox>
                </v:rect>
                <v:rect id="Rectangle 71" o:spid="_x0000_s1076" style="position:absolute;left:18847;top:3941;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739A6136" w14:textId="77777777" w:rsidR="00053269" w:rsidRDefault="00053269" w:rsidP="00053269">
                        <w:pPr>
                          <w:spacing w:line="256" w:lineRule="auto"/>
                        </w:pPr>
                        <w:r>
                          <w:rPr>
                            <w:rFonts w:ascii="Consolas" w:eastAsia="Consolas" w:hAnsi="Consolas" w:cs="Consolas"/>
                          </w:rPr>
                          <w:t xml:space="preserve"> </w:t>
                        </w:r>
                      </w:p>
                    </w:txbxContent>
                  </v:textbox>
                </v:rect>
                <v:rect id="Rectangle 72" o:spid="_x0000_s1077" style="position:absolute;left:19381;top:3941;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2E07BC81" w14:textId="77777777" w:rsidR="00053269" w:rsidRDefault="00053269" w:rsidP="00053269">
                        <w:pPr>
                          <w:spacing w:line="256" w:lineRule="auto"/>
                        </w:pPr>
                        <w:proofErr w:type="spellStart"/>
                        <w:r>
                          <w:rPr>
                            <w:rFonts w:ascii="Consolas" w:eastAsia="Consolas" w:hAnsi="Consolas" w:cs="Consolas"/>
                          </w:rPr>
                          <w:t>plt</w:t>
                        </w:r>
                        <w:proofErr w:type="spellEnd"/>
                      </w:p>
                    </w:txbxContent>
                  </v:textbox>
                </v:rect>
                <v:rect id="Rectangle 73" o:spid="_x0000_s1078" style="position:absolute;left:4441;top:5075;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5688EB3B" w14:textId="77777777" w:rsidR="00053269" w:rsidRDefault="00053269" w:rsidP="00053269">
                        <w:pPr>
                          <w:spacing w:line="256" w:lineRule="auto"/>
                        </w:pPr>
                        <w:r>
                          <w:rPr>
                            <w:rFonts w:ascii="Consolas" w:eastAsia="Consolas" w:hAnsi="Consolas" w:cs="Consolas"/>
                            <w:b/>
                            <w:color w:val="008000"/>
                          </w:rPr>
                          <w:t>from</w:t>
                        </w:r>
                      </w:p>
                    </w:txbxContent>
                  </v:textbox>
                </v:rect>
                <v:rect id="Rectangle 74" o:spid="_x0000_s1079" style="position:absolute;left:6575;top:5075;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0832489A" w14:textId="77777777" w:rsidR="00053269" w:rsidRDefault="00053269" w:rsidP="00053269">
                        <w:pPr>
                          <w:spacing w:line="256" w:lineRule="auto"/>
                        </w:pPr>
                        <w:r>
                          <w:rPr>
                            <w:rFonts w:ascii="Consolas" w:eastAsia="Consolas" w:hAnsi="Consolas" w:cs="Consolas"/>
                          </w:rPr>
                          <w:t xml:space="preserve"> </w:t>
                        </w:r>
                      </w:p>
                    </w:txbxContent>
                  </v:textbox>
                </v:rect>
                <v:rect id="Rectangle 75" o:spid="_x0000_s1080" style="position:absolute;left:7109;top:5075;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0EFDC041" w14:textId="77777777" w:rsidR="00053269" w:rsidRDefault="00053269" w:rsidP="00053269">
                        <w:pPr>
                          <w:spacing w:line="256" w:lineRule="auto"/>
                        </w:pPr>
                        <w:proofErr w:type="spellStart"/>
                        <w:r>
                          <w:rPr>
                            <w:rFonts w:ascii="Consolas" w:eastAsia="Consolas" w:hAnsi="Consolas" w:cs="Consolas"/>
                          </w:rPr>
                          <w:t>sklearn</w:t>
                        </w:r>
                        <w:proofErr w:type="spellEnd"/>
                      </w:p>
                    </w:txbxContent>
                  </v:textbox>
                </v:rect>
                <v:rect id="Rectangle 76" o:spid="_x0000_s1081" style="position:absolute;left:10844;top:5075;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2104E788" w14:textId="77777777" w:rsidR="00053269" w:rsidRDefault="00053269" w:rsidP="00053269">
                        <w:pPr>
                          <w:spacing w:line="256" w:lineRule="auto"/>
                        </w:pPr>
                        <w:r>
                          <w:rPr>
                            <w:rFonts w:ascii="Consolas" w:eastAsia="Consolas" w:hAnsi="Consolas" w:cs="Consolas"/>
                          </w:rPr>
                          <w:t xml:space="preserve"> </w:t>
                        </w:r>
                      </w:p>
                    </w:txbxContent>
                  </v:textbox>
                </v:rect>
                <v:rect id="Rectangle 77" o:spid="_x0000_s1082" style="position:absolute;left:11377;top:5075;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4777A5C5" w14:textId="77777777" w:rsidR="00053269" w:rsidRDefault="00053269" w:rsidP="00053269">
                        <w:pPr>
                          <w:spacing w:line="256" w:lineRule="auto"/>
                        </w:pPr>
                        <w:r>
                          <w:rPr>
                            <w:rFonts w:ascii="Consolas" w:eastAsia="Consolas" w:hAnsi="Consolas" w:cs="Consolas"/>
                            <w:b/>
                            <w:color w:val="008000"/>
                          </w:rPr>
                          <w:t>import</w:t>
                        </w:r>
                      </w:p>
                    </w:txbxContent>
                  </v:textbox>
                </v:rect>
                <v:rect id="Rectangle 78" o:spid="_x0000_s1083" style="position:absolute;left:14579;top:5075;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4E17D194" w14:textId="77777777" w:rsidR="00053269" w:rsidRDefault="00053269" w:rsidP="00053269">
                        <w:pPr>
                          <w:spacing w:line="256" w:lineRule="auto"/>
                        </w:pPr>
                        <w:r>
                          <w:rPr>
                            <w:rFonts w:ascii="Consolas" w:eastAsia="Consolas" w:hAnsi="Consolas" w:cs="Consolas"/>
                          </w:rPr>
                          <w:t xml:space="preserve"> </w:t>
                        </w:r>
                      </w:p>
                    </w:txbxContent>
                  </v:textbox>
                </v:rect>
                <v:rect id="Rectangle 79" o:spid="_x0000_s1084" style="position:absolute;left:15112;top:5075;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7D1BC4AB" w14:textId="77777777" w:rsidR="00053269" w:rsidRDefault="00053269" w:rsidP="00053269">
                        <w:pPr>
                          <w:spacing w:line="256" w:lineRule="auto"/>
                        </w:pPr>
                        <w:proofErr w:type="spellStart"/>
                        <w:r>
                          <w:rPr>
                            <w:rFonts w:ascii="Consolas" w:eastAsia="Consolas" w:hAnsi="Consolas" w:cs="Consolas"/>
                          </w:rPr>
                          <w:t>svm</w:t>
                        </w:r>
                        <w:proofErr w:type="spellEnd"/>
                      </w:p>
                    </w:txbxContent>
                  </v:textbox>
                </v:rect>
                <v:rect id="Rectangle 80" o:spid="_x0000_s1085" style="position:absolute;left:4441;top:6209;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2B651130" w14:textId="77777777" w:rsidR="00053269" w:rsidRDefault="00053269" w:rsidP="00053269">
                        <w:pPr>
                          <w:spacing w:line="256" w:lineRule="auto"/>
                        </w:pPr>
                        <w:r>
                          <w:rPr>
                            <w:rFonts w:ascii="Consolas" w:eastAsia="Consolas" w:hAnsi="Consolas" w:cs="Consolas"/>
                            <w:b/>
                            <w:color w:val="008000"/>
                          </w:rPr>
                          <w:t>from</w:t>
                        </w:r>
                      </w:p>
                    </w:txbxContent>
                  </v:textbox>
                </v:rect>
                <v:rect id="Rectangle 81" o:spid="_x0000_s1086" style="position:absolute;left:6575;top:6209;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4A6467E7" w14:textId="77777777" w:rsidR="00053269" w:rsidRDefault="00053269" w:rsidP="00053269">
                        <w:pPr>
                          <w:spacing w:line="256" w:lineRule="auto"/>
                        </w:pPr>
                        <w:r>
                          <w:rPr>
                            <w:rFonts w:ascii="Consolas" w:eastAsia="Consolas" w:hAnsi="Consolas" w:cs="Consolas"/>
                          </w:rPr>
                          <w:t xml:space="preserve"> </w:t>
                        </w:r>
                      </w:p>
                    </w:txbxContent>
                  </v:textbox>
                </v:rect>
                <v:rect id="Rectangle 82" o:spid="_x0000_s1087" style="position:absolute;left:7109;top:6209;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6B1145B4" w14:textId="77777777" w:rsidR="00053269" w:rsidRDefault="00053269" w:rsidP="00053269">
                        <w:pPr>
                          <w:spacing w:line="256" w:lineRule="auto"/>
                        </w:pPr>
                        <w:proofErr w:type="spellStart"/>
                        <w:r>
                          <w:rPr>
                            <w:rFonts w:ascii="Consolas" w:eastAsia="Consolas" w:hAnsi="Consolas" w:cs="Consolas"/>
                          </w:rPr>
                          <w:t>sklearn</w:t>
                        </w:r>
                        <w:proofErr w:type="spellEnd"/>
                      </w:p>
                    </w:txbxContent>
                  </v:textbox>
                </v:rect>
                <v:rect id="Rectangle 83" o:spid="_x0000_s1088" style="position:absolute;left:10844;top:6209;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31506FDD" w14:textId="77777777" w:rsidR="00053269" w:rsidRDefault="00053269" w:rsidP="00053269">
                        <w:pPr>
                          <w:spacing w:line="256" w:lineRule="auto"/>
                        </w:pPr>
                        <w:r>
                          <w:rPr>
                            <w:rFonts w:ascii="Consolas" w:eastAsia="Consolas" w:hAnsi="Consolas" w:cs="Consolas"/>
                          </w:rPr>
                          <w:t>.</w:t>
                        </w:r>
                      </w:p>
                    </w:txbxContent>
                  </v:textbox>
                </v:rect>
                <v:rect id="Rectangle 84" o:spid="_x0000_s1089" style="position:absolute;left:11377;top:6209;width:565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1uxQAAAN0AAAAPAAAAZHJzL2Rvd25yZXYueG1sRI9Bi8Iw&#10;FITvgv8hPGFvmq6I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Cdqm1uxQAAAN0AAAAP&#10;AAAAAAAAAAAAAAAAAAcCAABkcnMvZG93bnJldi54bWxQSwUGAAAAAAMAAwC3AAAA+QIAAAAA&#10;" filled="f" stroked="f">
                  <v:textbox inset="0,0,0,0">
                    <w:txbxContent>
                      <w:p w14:paraId="36A693B5" w14:textId="77777777" w:rsidR="00053269" w:rsidRDefault="00053269" w:rsidP="00053269">
                        <w:pPr>
                          <w:spacing w:line="256" w:lineRule="auto"/>
                        </w:pPr>
                        <w:r>
                          <w:rPr>
                            <w:rFonts w:ascii="Consolas" w:eastAsia="Consolas" w:hAnsi="Consolas" w:cs="Consolas"/>
                          </w:rPr>
                          <w:t>datasets</w:t>
                        </w:r>
                      </w:p>
                    </w:txbxContent>
                  </v:textbox>
                </v:rect>
                <v:rect id="Rectangle 85" o:spid="_x0000_s1090" style="position:absolute;left:15646;top:6209;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14:paraId="74ADDE64" w14:textId="77777777" w:rsidR="00053269" w:rsidRDefault="00053269" w:rsidP="00053269">
                        <w:pPr>
                          <w:spacing w:line="256" w:lineRule="auto"/>
                        </w:pPr>
                        <w:r>
                          <w:rPr>
                            <w:rFonts w:ascii="Consolas" w:eastAsia="Consolas" w:hAnsi="Consolas" w:cs="Consolas"/>
                          </w:rPr>
                          <w:t xml:space="preserve"> </w:t>
                        </w:r>
                      </w:p>
                    </w:txbxContent>
                  </v:textbox>
                </v:rect>
                <v:rect id="Rectangle 86" o:spid="_x0000_s1091" style="position:absolute;left:16179;top:6209;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37EC03D8" w14:textId="77777777" w:rsidR="00053269" w:rsidRDefault="00053269" w:rsidP="00053269">
                        <w:pPr>
                          <w:spacing w:line="256" w:lineRule="auto"/>
                        </w:pPr>
                        <w:r>
                          <w:rPr>
                            <w:rFonts w:ascii="Consolas" w:eastAsia="Consolas" w:hAnsi="Consolas" w:cs="Consolas"/>
                            <w:b/>
                            <w:color w:val="008000"/>
                          </w:rPr>
                          <w:t>import</w:t>
                        </w:r>
                      </w:p>
                    </w:txbxContent>
                  </v:textbox>
                </v:rect>
                <v:rect id="Rectangle 87" o:spid="_x0000_s1092" style="position:absolute;left:19381;top:6209;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ttxwAAAN0AAAAPAAAAZHJzL2Rvd25yZXYueG1sRI9Ba8JA&#10;FITvgv9heYI33Vgk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OKRa23HAAAA3QAA&#10;AA8AAAAAAAAAAAAAAAAABwIAAGRycy9kb3ducmV2LnhtbFBLBQYAAAAAAwADALcAAAD7AgAAAAA=&#10;" filled="f" stroked="f">
                  <v:textbox inset="0,0,0,0">
                    <w:txbxContent>
                      <w:p w14:paraId="111CA0C0" w14:textId="77777777" w:rsidR="00053269" w:rsidRDefault="00053269" w:rsidP="00053269">
                        <w:pPr>
                          <w:spacing w:line="256" w:lineRule="auto"/>
                        </w:pPr>
                        <w:r>
                          <w:rPr>
                            <w:rFonts w:ascii="Consolas" w:eastAsia="Consolas" w:hAnsi="Consolas" w:cs="Consolas"/>
                          </w:rPr>
                          <w:t xml:space="preserve"> </w:t>
                        </w:r>
                      </w:p>
                    </w:txbxContent>
                  </v:textbox>
                </v:rect>
                <v:rect id="Rectangle 88" o:spid="_x0000_s1093" style="position:absolute;left:19914;top:6209;width:707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14:paraId="12E9D56B" w14:textId="77777777" w:rsidR="00053269" w:rsidRDefault="00053269" w:rsidP="00053269">
                        <w:pPr>
                          <w:spacing w:line="256" w:lineRule="auto"/>
                        </w:pPr>
                        <w:proofErr w:type="spellStart"/>
                        <w:r>
                          <w:rPr>
                            <w:rFonts w:ascii="Consolas" w:eastAsia="Consolas" w:hAnsi="Consolas" w:cs="Consolas"/>
                          </w:rPr>
                          <w:t>make_moons</w:t>
                        </w:r>
                        <w:proofErr w:type="spellEnd"/>
                      </w:p>
                    </w:txbxContent>
                  </v:textbox>
                </v:rect>
                <v:rect id="Rectangle 89" o:spid="_x0000_s1094" style="position:absolute;left:25250;top:6209;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1F9C2D63" w14:textId="77777777" w:rsidR="00053269" w:rsidRDefault="00053269" w:rsidP="00053269">
                        <w:pPr>
                          <w:spacing w:line="256" w:lineRule="auto"/>
                        </w:pPr>
                        <w:r>
                          <w:rPr>
                            <w:rFonts w:ascii="Consolas" w:eastAsia="Consolas" w:hAnsi="Consolas" w:cs="Consolas"/>
                          </w:rPr>
                          <w:t xml:space="preserve">, </w:t>
                        </w:r>
                      </w:p>
                    </w:txbxContent>
                  </v:textbox>
                </v:rect>
                <v:rect id="Rectangle 90" o:spid="_x0000_s1095" style="position:absolute;left:26317;top:6209;width:706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8fxwAAAN0AAAAPAAAAZHJzL2Rvd25yZXYueG1sRI9Ba8JA&#10;FITvgv9heYI33Vgk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JMO/x/HAAAA3QAA&#10;AA8AAAAAAAAAAAAAAAAABwIAAGRycy9kb3ducmV2LnhtbFBLBQYAAAAAAwADALcAAAD7AgAAAAA=&#10;" filled="f" stroked="f">
                  <v:textbox inset="0,0,0,0">
                    <w:txbxContent>
                      <w:p w14:paraId="3C301C04" w14:textId="77777777" w:rsidR="00053269" w:rsidRDefault="00053269" w:rsidP="00053269">
                        <w:pPr>
                          <w:spacing w:line="256" w:lineRule="auto"/>
                        </w:pPr>
                        <w:proofErr w:type="spellStart"/>
                        <w:r>
                          <w:rPr>
                            <w:rFonts w:ascii="Consolas" w:eastAsia="Consolas" w:hAnsi="Consolas" w:cs="Consolas"/>
                          </w:rPr>
                          <w:t>make_blobs</w:t>
                        </w:r>
                        <w:proofErr w:type="spellEnd"/>
                      </w:p>
                    </w:txbxContent>
                  </v:textbox>
                </v:rect>
                <v:rect id="Rectangle 91" o:spid="_x0000_s1096" style="position:absolute;left:4441;top:7343;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14:paraId="18DACDC8" w14:textId="77777777" w:rsidR="00053269" w:rsidRDefault="00053269" w:rsidP="00053269">
                        <w:pPr>
                          <w:spacing w:line="256" w:lineRule="auto"/>
                        </w:pPr>
                        <w:r>
                          <w:rPr>
                            <w:rFonts w:ascii="Consolas" w:eastAsia="Consolas" w:hAnsi="Consolas" w:cs="Consolas"/>
                            <w:b/>
                            <w:color w:val="008000"/>
                          </w:rPr>
                          <w:t>from</w:t>
                        </w:r>
                      </w:p>
                    </w:txbxContent>
                  </v:textbox>
                </v:rect>
                <v:rect id="Rectangle 92" o:spid="_x0000_s1097" style="position:absolute;left:6575;top:7343;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14:paraId="5268F68D" w14:textId="77777777" w:rsidR="00053269" w:rsidRDefault="00053269" w:rsidP="00053269">
                        <w:pPr>
                          <w:spacing w:line="256" w:lineRule="auto"/>
                        </w:pPr>
                        <w:r>
                          <w:rPr>
                            <w:rFonts w:ascii="Consolas" w:eastAsia="Consolas" w:hAnsi="Consolas" w:cs="Consolas"/>
                          </w:rPr>
                          <w:t xml:space="preserve"> </w:t>
                        </w:r>
                      </w:p>
                    </w:txbxContent>
                  </v:textbox>
                </v:rect>
                <v:rect id="Rectangle 93" o:spid="_x0000_s1098" style="position:absolute;left:7109;top:7343;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14:paraId="41AFDE72" w14:textId="77777777" w:rsidR="00053269" w:rsidRDefault="00053269" w:rsidP="00053269">
                        <w:pPr>
                          <w:spacing w:line="256" w:lineRule="auto"/>
                        </w:pPr>
                        <w:proofErr w:type="spellStart"/>
                        <w:r>
                          <w:rPr>
                            <w:rFonts w:ascii="Consolas" w:eastAsia="Consolas" w:hAnsi="Consolas" w:cs="Consolas"/>
                          </w:rPr>
                          <w:t>sklearn</w:t>
                        </w:r>
                        <w:proofErr w:type="spellEnd"/>
                      </w:p>
                    </w:txbxContent>
                  </v:textbox>
                </v:rect>
                <v:rect id="Rectangle 94" o:spid="_x0000_s1099" style="position:absolute;left:10844;top:7343;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14:paraId="70F60118" w14:textId="77777777" w:rsidR="00053269" w:rsidRDefault="00053269" w:rsidP="00053269">
                        <w:pPr>
                          <w:spacing w:line="256" w:lineRule="auto"/>
                        </w:pPr>
                        <w:r>
                          <w:rPr>
                            <w:rFonts w:ascii="Consolas" w:eastAsia="Consolas" w:hAnsi="Consolas" w:cs="Consolas"/>
                          </w:rPr>
                          <w:t>.</w:t>
                        </w:r>
                      </w:p>
                    </w:txbxContent>
                  </v:textbox>
                </v:rect>
                <v:rect id="Rectangle 95" o:spid="_x0000_s1100" style="position:absolute;left:11377;top:7343;width:707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14:paraId="75663395" w14:textId="77777777" w:rsidR="00053269" w:rsidRDefault="00053269" w:rsidP="00053269">
                        <w:pPr>
                          <w:spacing w:line="256" w:lineRule="auto"/>
                        </w:pPr>
                        <w:r>
                          <w:rPr>
                            <w:rFonts w:ascii="Consolas" w:eastAsia="Consolas" w:hAnsi="Consolas" w:cs="Consolas"/>
                          </w:rPr>
                          <w:t>covariance</w:t>
                        </w:r>
                      </w:p>
                    </w:txbxContent>
                  </v:textbox>
                </v:rect>
                <v:rect id="Rectangle 96" o:spid="_x0000_s1101" style="position:absolute;left:16713;top:7343;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14:paraId="61D94E62" w14:textId="77777777" w:rsidR="00053269" w:rsidRDefault="00053269" w:rsidP="00053269">
                        <w:pPr>
                          <w:spacing w:line="256" w:lineRule="auto"/>
                        </w:pPr>
                        <w:r>
                          <w:rPr>
                            <w:rFonts w:ascii="Consolas" w:eastAsia="Consolas" w:hAnsi="Consolas" w:cs="Consolas"/>
                          </w:rPr>
                          <w:t xml:space="preserve"> </w:t>
                        </w:r>
                      </w:p>
                    </w:txbxContent>
                  </v:textbox>
                </v:rect>
                <v:rect id="Rectangle 97" o:spid="_x0000_s1102" style="position:absolute;left:17246;top:7343;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7FDF35C0" w14:textId="77777777" w:rsidR="00053269" w:rsidRDefault="00053269" w:rsidP="00053269">
                        <w:pPr>
                          <w:spacing w:line="256" w:lineRule="auto"/>
                        </w:pPr>
                        <w:r>
                          <w:rPr>
                            <w:rFonts w:ascii="Consolas" w:eastAsia="Consolas" w:hAnsi="Consolas" w:cs="Consolas"/>
                            <w:b/>
                            <w:color w:val="008000"/>
                          </w:rPr>
                          <w:t>import</w:t>
                        </w:r>
                      </w:p>
                    </w:txbxContent>
                  </v:textbox>
                </v:rect>
                <v:rect id="Rectangle 98" o:spid="_x0000_s1103" style="position:absolute;left:20448;top:7343;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14:paraId="6A36B6C7" w14:textId="77777777" w:rsidR="00053269" w:rsidRDefault="00053269" w:rsidP="00053269">
                        <w:pPr>
                          <w:spacing w:line="256" w:lineRule="auto"/>
                        </w:pPr>
                        <w:r>
                          <w:rPr>
                            <w:rFonts w:ascii="Consolas" w:eastAsia="Consolas" w:hAnsi="Consolas" w:cs="Consolas"/>
                          </w:rPr>
                          <w:t xml:space="preserve"> </w:t>
                        </w:r>
                      </w:p>
                    </w:txbxContent>
                  </v:textbox>
                </v:rect>
                <v:rect id="Rectangle 99" o:spid="_x0000_s1104" style="position:absolute;left:20981;top:7343;width:11327;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xZwwAAAN0AAAAPAAAAZHJzL2Rvd25yZXYueG1sRE9Ni8Iw&#10;EL0L/ocwgjdNXVS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eZvMWcMAAADdAAAADwAA&#10;AAAAAAAAAAAAAAAHAgAAZHJzL2Rvd25yZXYueG1sUEsFBgAAAAADAAMAtwAAAPcCAAAAAA==&#10;" filled="f" stroked="f">
                  <v:textbox inset="0,0,0,0">
                    <w:txbxContent>
                      <w:p w14:paraId="679A7067" w14:textId="77777777" w:rsidR="00053269" w:rsidRDefault="00053269" w:rsidP="00053269">
                        <w:pPr>
                          <w:spacing w:line="256" w:lineRule="auto"/>
                        </w:pPr>
                        <w:proofErr w:type="spellStart"/>
                        <w:r>
                          <w:rPr>
                            <w:rFonts w:ascii="Consolas" w:eastAsia="Consolas" w:hAnsi="Consolas" w:cs="Consolas"/>
                          </w:rPr>
                          <w:t>EllipticEnvelope</w:t>
                        </w:r>
                        <w:proofErr w:type="spellEnd"/>
                      </w:p>
                    </w:txbxContent>
                  </v:textbox>
                </v:rect>
                <v:rect id="Rectangle 100" o:spid="_x0000_s1105" style="position:absolute;left:4441;top:8477;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14:paraId="16D42BBE" w14:textId="77777777" w:rsidR="00053269" w:rsidRDefault="00053269" w:rsidP="00053269">
                        <w:pPr>
                          <w:spacing w:line="256" w:lineRule="auto"/>
                        </w:pPr>
                        <w:r>
                          <w:rPr>
                            <w:rFonts w:ascii="Consolas" w:eastAsia="Consolas" w:hAnsi="Consolas" w:cs="Consolas"/>
                            <w:b/>
                            <w:color w:val="008000"/>
                          </w:rPr>
                          <w:t>from</w:t>
                        </w:r>
                      </w:p>
                    </w:txbxContent>
                  </v:textbox>
                </v:rect>
                <v:rect id="Rectangle 101" o:spid="_x0000_s1106" style="position:absolute;left:6575;top:847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14:paraId="3CC08A5A" w14:textId="77777777" w:rsidR="00053269" w:rsidRDefault="00053269" w:rsidP="00053269">
                        <w:pPr>
                          <w:spacing w:line="256" w:lineRule="auto"/>
                        </w:pPr>
                        <w:r>
                          <w:rPr>
                            <w:rFonts w:ascii="Consolas" w:eastAsia="Consolas" w:hAnsi="Consolas" w:cs="Consolas"/>
                          </w:rPr>
                          <w:t xml:space="preserve"> </w:t>
                        </w:r>
                      </w:p>
                    </w:txbxContent>
                  </v:textbox>
                </v:rect>
                <v:rect id="Rectangle 102" o:spid="_x0000_s1107" style="position:absolute;left:7109;top:8477;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14:paraId="29C1A5BF" w14:textId="77777777" w:rsidR="00053269" w:rsidRDefault="00053269" w:rsidP="00053269">
                        <w:pPr>
                          <w:spacing w:line="256" w:lineRule="auto"/>
                        </w:pPr>
                        <w:proofErr w:type="spellStart"/>
                        <w:r>
                          <w:rPr>
                            <w:rFonts w:ascii="Consolas" w:eastAsia="Consolas" w:hAnsi="Consolas" w:cs="Consolas"/>
                          </w:rPr>
                          <w:t>sklearn</w:t>
                        </w:r>
                        <w:proofErr w:type="spellEnd"/>
                      </w:p>
                    </w:txbxContent>
                  </v:textbox>
                </v:rect>
                <v:rect id="Rectangle 103" o:spid="_x0000_s1108" style="position:absolute;left:10844;top:8477;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14:paraId="7B206E70" w14:textId="77777777" w:rsidR="00053269" w:rsidRDefault="00053269" w:rsidP="00053269">
                        <w:pPr>
                          <w:spacing w:line="256" w:lineRule="auto"/>
                        </w:pPr>
                        <w:r>
                          <w:rPr>
                            <w:rFonts w:ascii="Consolas" w:eastAsia="Consolas" w:hAnsi="Consolas" w:cs="Consolas"/>
                          </w:rPr>
                          <w:t>.</w:t>
                        </w:r>
                      </w:p>
                    </w:txbxContent>
                  </v:textbox>
                </v:rect>
                <v:rect id="Rectangle 104" o:spid="_x0000_s1109" style="position:absolute;left:11377;top:8477;width:565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14:paraId="109F1FAE" w14:textId="77777777" w:rsidR="00053269" w:rsidRDefault="00053269" w:rsidP="00053269">
                        <w:pPr>
                          <w:spacing w:line="256" w:lineRule="auto"/>
                        </w:pPr>
                        <w:r>
                          <w:rPr>
                            <w:rFonts w:ascii="Consolas" w:eastAsia="Consolas" w:hAnsi="Consolas" w:cs="Consolas"/>
                          </w:rPr>
                          <w:t>ensemble</w:t>
                        </w:r>
                      </w:p>
                    </w:txbxContent>
                  </v:textbox>
                </v:rect>
                <v:rect id="Rectangle 105" o:spid="_x0000_s1110" style="position:absolute;left:15646;top:8477;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14:paraId="60C41E7F" w14:textId="77777777" w:rsidR="00053269" w:rsidRDefault="00053269" w:rsidP="00053269">
                        <w:pPr>
                          <w:spacing w:line="256" w:lineRule="auto"/>
                        </w:pPr>
                        <w:r>
                          <w:rPr>
                            <w:rFonts w:ascii="Consolas" w:eastAsia="Consolas" w:hAnsi="Consolas" w:cs="Consolas"/>
                          </w:rPr>
                          <w:t xml:space="preserve"> </w:t>
                        </w:r>
                      </w:p>
                    </w:txbxContent>
                  </v:textbox>
                </v:rect>
                <v:rect id="Rectangle 106" o:spid="_x0000_s1111" style="position:absolute;left:16179;top:8477;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14:paraId="5A6ACFAB" w14:textId="77777777" w:rsidR="00053269" w:rsidRDefault="00053269" w:rsidP="00053269">
                        <w:pPr>
                          <w:spacing w:line="256" w:lineRule="auto"/>
                        </w:pPr>
                        <w:r>
                          <w:rPr>
                            <w:rFonts w:ascii="Consolas" w:eastAsia="Consolas" w:hAnsi="Consolas" w:cs="Consolas"/>
                            <w:b/>
                            <w:color w:val="008000"/>
                          </w:rPr>
                          <w:t>import</w:t>
                        </w:r>
                      </w:p>
                    </w:txbxContent>
                  </v:textbox>
                </v:rect>
                <v:rect id="Rectangle 107" o:spid="_x0000_s1112" style="position:absolute;left:19381;top:8477;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14:paraId="79273BA5" w14:textId="77777777" w:rsidR="00053269" w:rsidRDefault="00053269" w:rsidP="00053269">
                        <w:pPr>
                          <w:spacing w:line="256" w:lineRule="auto"/>
                        </w:pPr>
                        <w:r>
                          <w:rPr>
                            <w:rFonts w:ascii="Consolas" w:eastAsia="Consolas" w:hAnsi="Consolas" w:cs="Consolas"/>
                          </w:rPr>
                          <w:t xml:space="preserve"> </w:t>
                        </w:r>
                      </w:p>
                    </w:txbxContent>
                  </v:textbox>
                </v:rect>
                <v:rect id="Rectangle 108" o:spid="_x0000_s1113" style="position:absolute;left:19914;top:8477;width:1061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14:paraId="2DED1489" w14:textId="77777777" w:rsidR="00053269" w:rsidRDefault="00053269" w:rsidP="00053269">
                        <w:pPr>
                          <w:spacing w:line="256" w:lineRule="auto"/>
                        </w:pPr>
                        <w:proofErr w:type="spellStart"/>
                        <w:r>
                          <w:rPr>
                            <w:rFonts w:ascii="Consolas" w:eastAsia="Consolas" w:hAnsi="Consolas" w:cs="Consolas"/>
                          </w:rPr>
                          <w:t>IsolationForest</w:t>
                        </w:r>
                        <w:proofErr w:type="spellEnd"/>
                      </w:p>
                    </w:txbxContent>
                  </v:textbox>
                </v:rect>
                <v:rect id="Rectangle 109" o:spid="_x0000_s1114" style="position:absolute;left:4441;top:961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14:paraId="6BE9B67B" w14:textId="77777777" w:rsidR="00053269" w:rsidRDefault="00053269" w:rsidP="00053269">
                        <w:pPr>
                          <w:spacing w:line="256" w:lineRule="auto"/>
                        </w:pPr>
                        <w:r>
                          <w:rPr>
                            <w:rFonts w:ascii="Consolas" w:eastAsia="Consolas" w:hAnsi="Consolas" w:cs="Consolas"/>
                            <w:b/>
                            <w:color w:val="008000"/>
                          </w:rPr>
                          <w:t>from</w:t>
                        </w:r>
                      </w:p>
                    </w:txbxContent>
                  </v:textbox>
                </v:rect>
                <v:rect id="Rectangle 110" o:spid="_x0000_s1115" style="position:absolute;left:6575;top:961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14:paraId="2F2AB975" w14:textId="77777777" w:rsidR="00053269" w:rsidRDefault="00053269" w:rsidP="00053269">
                        <w:pPr>
                          <w:spacing w:line="256" w:lineRule="auto"/>
                        </w:pPr>
                        <w:r>
                          <w:rPr>
                            <w:rFonts w:ascii="Consolas" w:eastAsia="Consolas" w:hAnsi="Consolas" w:cs="Consolas"/>
                          </w:rPr>
                          <w:t xml:space="preserve"> </w:t>
                        </w:r>
                      </w:p>
                    </w:txbxContent>
                  </v:textbox>
                </v:rect>
                <v:rect id="Rectangle 111" o:spid="_x0000_s1116" style="position:absolute;left:7109;top:9610;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14:paraId="0D214036" w14:textId="77777777" w:rsidR="00053269" w:rsidRDefault="00053269" w:rsidP="00053269">
                        <w:pPr>
                          <w:spacing w:line="256" w:lineRule="auto"/>
                        </w:pPr>
                        <w:proofErr w:type="spellStart"/>
                        <w:r>
                          <w:rPr>
                            <w:rFonts w:ascii="Consolas" w:eastAsia="Consolas" w:hAnsi="Consolas" w:cs="Consolas"/>
                          </w:rPr>
                          <w:t>sklearn</w:t>
                        </w:r>
                        <w:proofErr w:type="spellEnd"/>
                      </w:p>
                    </w:txbxContent>
                  </v:textbox>
                </v:rect>
                <v:rect id="Rectangle 112" o:spid="_x0000_s1117" style="position:absolute;left:10844;top:961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223293DE" w14:textId="77777777" w:rsidR="00053269" w:rsidRDefault="00053269" w:rsidP="00053269">
                        <w:pPr>
                          <w:spacing w:line="256" w:lineRule="auto"/>
                        </w:pPr>
                        <w:r>
                          <w:rPr>
                            <w:rFonts w:ascii="Consolas" w:eastAsia="Consolas" w:hAnsi="Consolas" w:cs="Consolas"/>
                          </w:rPr>
                          <w:t>.</w:t>
                        </w:r>
                      </w:p>
                    </w:txbxContent>
                  </v:textbox>
                </v:rect>
                <v:rect id="Rectangle 113" o:spid="_x0000_s1118" style="position:absolute;left:11377;top:9610;width:636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EC7D2A5" w14:textId="77777777" w:rsidR="00053269" w:rsidRDefault="00053269" w:rsidP="00053269">
                        <w:pPr>
                          <w:spacing w:line="256" w:lineRule="auto"/>
                        </w:pPr>
                        <w:proofErr w:type="spellStart"/>
                        <w:r>
                          <w:rPr>
                            <w:rFonts w:ascii="Consolas" w:eastAsia="Consolas" w:hAnsi="Consolas" w:cs="Consolas"/>
                          </w:rPr>
                          <w:t>neighbors</w:t>
                        </w:r>
                        <w:proofErr w:type="spellEnd"/>
                      </w:p>
                    </w:txbxContent>
                  </v:textbox>
                </v:rect>
                <v:rect id="Rectangle 114" o:spid="_x0000_s1119" style="position:absolute;left:16179;top:961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AF5AECC" w14:textId="77777777" w:rsidR="00053269" w:rsidRDefault="00053269" w:rsidP="00053269">
                        <w:pPr>
                          <w:spacing w:line="256" w:lineRule="auto"/>
                        </w:pPr>
                        <w:r>
                          <w:rPr>
                            <w:rFonts w:ascii="Consolas" w:eastAsia="Consolas" w:hAnsi="Consolas" w:cs="Consolas"/>
                          </w:rPr>
                          <w:t xml:space="preserve"> </w:t>
                        </w:r>
                      </w:p>
                    </w:txbxContent>
                  </v:textbox>
                </v:rect>
                <v:rect id="Rectangle 115" o:spid="_x0000_s1120" style="position:absolute;left:16713;top:9610;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144C79B" w14:textId="77777777" w:rsidR="00053269" w:rsidRDefault="00053269" w:rsidP="00053269">
                        <w:pPr>
                          <w:spacing w:line="256" w:lineRule="auto"/>
                        </w:pPr>
                        <w:r>
                          <w:rPr>
                            <w:rFonts w:ascii="Consolas" w:eastAsia="Consolas" w:hAnsi="Consolas" w:cs="Consolas"/>
                            <w:b/>
                            <w:color w:val="008000"/>
                          </w:rPr>
                          <w:t>import</w:t>
                        </w:r>
                      </w:p>
                    </w:txbxContent>
                  </v:textbox>
                </v:rect>
                <v:rect id="Rectangle 116" o:spid="_x0000_s1121" style="position:absolute;left:19914;top:961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3DBB4CE3" w14:textId="77777777" w:rsidR="00053269" w:rsidRDefault="00053269" w:rsidP="00053269">
                        <w:pPr>
                          <w:spacing w:line="256" w:lineRule="auto"/>
                        </w:pPr>
                        <w:r>
                          <w:rPr>
                            <w:rFonts w:ascii="Consolas" w:eastAsia="Consolas" w:hAnsi="Consolas" w:cs="Consolas"/>
                          </w:rPr>
                          <w:t xml:space="preserve"> </w:t>
                        </w:r>
                      </w:p>
                    </w:txbxContent>
                  </v:textbox>
                </v:rect>
                <v:rect id="Rectangle 117" o:spid="_x0000_s1122" style="position:absolute;left:20448;top:9610;width:12746;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629FBB1E" w14:textId="77777777" w:rsidR="00053269" w:rsidRDefault="00053269" w:rsidP="00053269">
                        <w:pPr>
                          <w:spacing w:line="256" w:lineRule="auto"/>
                        </w:pPr>
                        <w:proofErr w:type="spellStart"/>
                        <w:r>
                          <w:rPr>
                            <w:rFonts w:ascii="Consolas" w:eastAsia="Consolas" w:hAnsi="Consolas" w:cs="Consolas"/>
                          </w:rPr>
                          <w:t>LocalOutlierFactor</w:t>
                        </w:r>
                        <w:proofErr w:type="spellEnd"/>
                      </w:p>
                    </w:txbxContent>
                  </v:textbox>
                </v:rect>
                <w10:anchorlock/>
              </v:group>
            </w:pict>
          </mc:Fallback>
        </mc:AlternateContent>
      </w:r>
    </w:p>
    <w:p w14:paraId="2ED8E06B" w14:textId="77777777" w:rsidR="00053269" w:rsidRDefault="00053269" w:rsidP="00053269">
      <w:pPr>
        <w:pStyle w:val="Heading1"/>
        <w:ind w:left="701"/>
      </w:pPr>
      <w:r>
        <w:t>Data</w:t>
      </w:r>
    </w:p>
    <w:p w14:paraId="51262244" w14:textId="77777777" w:rsidR="00053269" w:rsidRDefault="00053269" w:rsidP="00053269">
      <w:pPr>
        <w:ind w:left="701"/>
      </w:pPr>
      <w:r>
        <w:t xml:space="preserve">for this experiment we have use </w:t>
      </w:r>
      <w:proofErr w:type="spellStart"/>
      <w:r>
        <w:t>make_moons</w:t>
      </w:r>
      <w:proofErr w:type="spellEnd"/>
      <w:r>
        <w:t xml:space="preserve">, </w:t>
      </w:r>
      <w:proofErr w:type="spellStart"/>
      <w:r>
        <w:t>make_blobs</w:t>
      </w:r>
      <w:proofErr w:type="spellEnd"/>
      <w:r>
        <w:t xml:space="preserve"> </w:t>
      </w:r>
      <w:proofErr w:type="spellStart"/>
      <w:r>
        <w:t>datsets</w:t>
      </w:r>
      <w:proofErr w:type="spellEnd"/>
      <w:r>
        <w:t xml:space="preserve"> which are already in </w:t>
      </w:r>
      <w:proofErr w:type="spellStart"/>
      <w:r>
        <w:t>sklearn.datasets</w:t>
      </w:r>
      <w:proofErr w:type="spellEnd"/>
    </w:p>
    <w:p w14:paraId="3EFD69CA" w14:textId="77777777" w:rsidR="00053269" w:rsidRDefault="00053269" w:rsidP="00053269">
      <w:pPr>
        <w:ind w:left="701"/>
      </w:pPr>
      <w:proofErr w:type="spellStart"/>
      <w:r>
        <w:t>sklearn.datasets.make_blobs</w:t>
      </w:r>
      <w:proofErr w:type="spellEnd"/>
      <w:r>
        <w:t>(</w:t>
      </w:r>
      <w:proofErr w:type="spellStart"/>
      <w:r>
        <w:t>n_samples</w:t>
      </w:r>
      <w:proofErr w:type="spellEnd"/>
      <w:r>
        <w:t xml:space="preserve">=100, </w:t>
      </w:r>
      <w:proofErr w:type="spellStart"/>
      <w:r>
        <w:t>n_features</w:t>
      </w:r>
      <w:proofErr w:type="spellEnd"/>
      <w:r>
        <w:t xml:space="preserve">=2, *, </w:t>
      </w:r>
      <w:proofErr w:type="spellStart"/>
      <w:r>
        <w:t>centers</w:t>
      </w:r>
      <w:proofErr w:type="spellEnd"/>
      <w:r>
        <w:t xml:space="preserve">=None, </w:t>
      </w:r>
      <w:proofErr w:type="spellStart"/>
      <w:r>
        <w:t>cluster_std</w:t>
      </w:r>
      <w:proofErr w:type="spellEnd"/>
      <w:r>
        <w:t xml:space="preserve">=1.0, </w:t>
      </w:r>
      <w:proofErr w:type="spellStart"/>
      <w:r>
        <w:t>center_box</w:t>
      </w:r>
      <w:proofErr w:type="spellEnd"/>
      <w:r>
        <w:t xml:space="preserve">=(- 10.0, 10.0), shuffle=True, </w:t>
      </w:r>
      <w:proofErr w:type="spellStart"/>
      <w:r>
        <w:t>random_state</w:t>
      </w:r>
      <w:proofErr w:type="spellEnd"/>
      <w:r>
        <w:t xml:space="preserve">=None, </w:t>
      </w:r>
      <w:proofErr w:type="spellStart"/>
      <w:r>
        <w:t>return_centers</w:t>
      </w:r>
      <w:proofErr w:type="spellEnd"/>
      <w:r>
        <w:t>=False) Generate isotropic Gaussian blobs for clustering.</w:t>
      </w:r>
    </w:p>
    <w:p w14:paraId="1AD0311E" w14:textId="77777777" w:rsidR="00053269" w:rsidRDefault="00053269" w:rsidP="00053269">
      <w:pPr>
        <w:spacing w:after="494"/>
        <w:ind w:left="701"/>
      </w:pPr>
      <w:proofErr w:type="spellStart"/>
      <w:r>
        <w:t>sklearn.datasets.make_moons</w:t>
      </w:r>
      <w:proofErr w:type="spellEnd"/>
      <w:r>
        <w:t>(</w:t>
      </w:r>
      <w:proofErr w:type="spellStart"/>
      <w:r>
        <w:t>n_samples</w:t>
      </w:r>
      <w:proofErr w:type="spellEnd"/>
      <w:r>
        <w:t xml:space="preserve">=100, *, shuffle=True, noise=None, </w:t>
      </w:r>
      <w:proofErr w:type="spellStart"/>
      <w:r>
        <w:t>random_state</w:t>
      </w:r>
      <w:proofErr w:type="spellEnd"/>
      <w:r>
        <w:t>=None) Make two interleaving half circles. A simple toy dataset to visualize clustering and classification algorithms.</w:t>
      </w:r>
    </w:p>
    <w:p w14:paraId="3FF9115B" w14:textId="77777777" w:rsidR="00053269" w:rsidRDefault="00053269" w:rsidP="00053269">
      <w:pPr>
        <w:spacing w:after="134" w:line="256" w:lineRule="auto"/>
        <w:ind w:left="701"/>
      </w:pPr>
      <w:proofErr w:type="spellStart"/>
      <w:r>
        <w:rPr>
          <w:b/>
          <w:sz w:val="27"/>
        </w:rPr>
        <w:t>Preprocessing</w:t>
      </w:r>
      <w:proofErr w:type="spellEnd"/>
      <w:r>
        <w:rPr>
          <w:b/>
          <w:sz w:val="27"/>
        </w:rPr>
        <w:t xml:space="preserve"> &amp; Visualization</w:t>
      </w:r>
    </w:p>
    <w:p w14:paraId="511BB882" w14:textId="77777777" w:rsidR="00053269" w:rsidRDefault="00053269" w:rsidP="00053269">
      <w:pPr>
        <w:spacing w:after="497"/>
        <w:ind w:left="701"/>
      </w:pPr>
      <w:r>
        <w:t xml:space="preserve">for this experiment we do not need </w:t>
      </w:r>
      <w:proofErr w:type="spellStart"/>
      <w:r>
        <w:t>preprocessing</w:t>
      </w:r>
      <w:proofErr w:type="spellEnd"/>
      <w:r>
        <w:t xml:space="preserve"> as we need to visualize different anomaly detection algorithms</w:t>
      </w:r>
    </w:p>
    <w:p w14:paraId="2F823502" w14:textId="77777777" w:rsidR="00053269" w:rsidRDefault="00053269" w:rsidP="00053269">
      <w:pPr>
        <w:pStyle w:val="Heading1"/>
        <w:spacing w:after="197"/>
        <w:ind w:left="701"/>
      </w:pPr>
      <w:r>
        <w:t>Model Building</w:t>
      </w:r>
    </w:p>
    <w:p w14:paraId="31386924" w14:textId="77777777" w:rsidR="00053269" w:rsidRDefault="00053269" w:rsidP="00053269">
      <w:pPr>
        <w:pStyle w:val="Heading2"/>
        <w:ind w:left="701"/>
      </w:pPr>
      <w:r>
        <w:t>Covariance Matrix</w:t>
      </w:r>
    </w:p>
    <w:p w14:paraId="5C2654A1" w14:textId="77777777" w:rsidR="00053269" w:rsidRDefault="00053269" w:rsidP="00053269">
      <w:pPr>
        <w:spacing w:after="336"/>
        <w:ind w:left="701"/>
      </w:pPr>
      <w:r>
        <w:t xml:space="preserve">This metric assesses how many standard deviations σ away xᵢ is from μ, thereby being dimensionless. An extreme observation has a large distance from the </w:t>
      </w:r>
      <w:proofErr w:type="spellStart"/>
      <w:r>
        <w:t>center</w:t>
      </w:r>
      <w:proofErr w:type="spellEnd"/>
      <w:r>
        <w:t xml:space="preserve"> of a distribution. It is useful in predictive maintenance as it enables finding unusual </w:t>
      </w:r>
      <w:proofErr w:type="spellStart"/>
      <w:r>
        <w:t>behavior</w:t>
      </w:r>
      <w:proofErr w:type="spellEnd"/>
      <w:r>
        <w:t xml:space="preserve"> of a system; upcoming down-times and malfunction can be targeted and identified, which is particularly important since finding faults in equipment, machines, and devices early can reduce the extent of the damage.</w:t>
      </w:r>
    </w:p>
    <w:p w14:paraId="45899A6D" w14:textId="77777777" w:rsidR="00053269" w:rsidRDefault="00053269" w:rsidP="00053269">
      <w:pPr>
        <w:pStyle w:val="Heading2"/>
        <w:ind w:left="701"/>
      </w:pPr>
      <w:r>
        <w:t>One Class SVM</w:t>
      </w:r>
    </w:p>
    <w:p w14:paraId="4AF61DB1" w14:textId="77777777" w:rsidR="00053269" w:rsidRDefault="00053269" w:rsidP="00053269">
      <w:pPr>
        <w:spacing w:after="336"/>
        <w:ind w:left="701"/>
      </w:pPr>
      <w:r>
        <w:t xml:space="preserve">One Class SVM mode is trained in only one class, referred to as the normal class. The model learns all the features and patterns of the normal class . When a new observation is introduced to the model, then based on its learning, the One Class SVM detects if the new observation deviates from the normal behaviour then it classifies it as an </w:t>
      </w:r>
      <w:proofErr w:type="spellStart"/>
      <w:r>
        <w:t>oulier</w:t>
      </w:r>
      <w:proofErr w:type="spellEnd"/>
      <w:r>
        <w:t xml:space="preserve"> else the new observation will identified as an inlier. One Class SVM is based on Support Vector Machines where the binary classes are separated by a non-linear hyper plane</w:t>
      </w:r>
    </w:p>
    <w:p w14:paraId="5EDDDDD3" w14:textId="77777777" w:rsidR="00053269" w:rsidRDefault="00053269" w:rsidP="00053269">
      <w:pPr>
        <w:pStyle w:val="Heading2"/>
        <w:ind w:left="701"/>
      </w:pPr>
      <w:r>
        <w:t>Local Outlier Factor</w:t>
      </w:r>
    </w:p>
    <w:p w14:paraId="0093CF48" w14:textId="77777777" w:rsidR="00053269" w:rsidRDefault="00053269" w:rsidP="00053269">
      <w:pPr>
        <w:spacing w:after="326"/>
        <w:ind w:left="701"/>
      </w:pPr>
      <w:r>
        <w:t xml:space="preserve">Local outlier factor (LOF) is an algorithm used for Unsupervised outlier detection. It produces an anomaly score that represents data points which are outliers in the data set. It does this </w:t>
      </w:r>
      <w:r>
        <w:lastRenderedPageBreak/>
        <w:t>by measuring the local density deviation of a given data point with respect to the data points near it.</w:t>
      </w:r>
    </w:p>
    <w:p w14:paraId="4183B8A6" w14:textId="77777777" w:rsidR="00053269" w:rsidRDefault="00053269" w:rsidP="00053269">
      <w:pPr>
        <w:pStyle w:val="Heading2"/>
        <w:ind w:left="701"/>
      </w:pPr>
      <w:r>
        <w:t>Isolation Forest</w:t>
      </w:r>
    </w:p>
    <w:p w14:paraId="754F9AAF" w14:textId="77777777" w:rsidR="00053269" w:rsidRDefault="00053269" w:rsidP="00053269">
      <w:pPr>
        <w:spacing w:after="462"/>
        <w:ind w:left="701"/>
      </w:pPr>
      <w:r>
        <w:t>Isolation Forest is based on the Decision Tree algorithm. It isolates the outliers by randomly selecting a feature from the given set of features and then randomly selecting a split value between the max and min values of that feature. This random partitioning of features will produce shorter paths in trees for the anomalous data points, thus distinguishing them from the rest of the data.</w:t>
      </w:r>
    </w:p>
    <w:p w14:paraId="09EE23D6" w14:textId="77777777" w:rsidR="00053269" w:rsidRDefault="00053269" w:rsidP="00053269">
      <w:pPr>
        <w:pStyle w:val="Heading2"/>
        <w:ind w:left="701"/>
      </w:pPr>
      <w:r>
        <w:t>Compile &amp; Train</w:t>
      </w:r>
    </w:p>
    <w:p w14:paraId="0FE190C0" w14:textId="77777777" w:rsidR="00053269" w:rsidRDefault="00053269" w:rsidP="00053269">
      <w:pPr>
        <w:ind w:left="701"/>
      </w:pPr>
      <w:r>
        <w:t>Altering the hyperparameters to see the effect of the hyperparameter on the working of the algorithm</w:t>
      </w:r>
    </w:p>
    <w:p w14:paraId="5B7ADE94" w14:textId="7B3AE818" w:rsidR="00053269" w:rsidRDefault="00053269" w:rsidP="00053269">
      <w:pPr>
        <w:spacing w:after="0" w:line="256" w:lineRule="auto"/>
        <w:ind w:left="-519" w:right="11757"/>
      </w:pPr>
      <w:r>
        <w:rPr>
          <w:noProof/>
        </w:rPr>
        <w:lastRenderedPageBreak/>
        <w:drawing>
          <wp:anchor distT="0" distB="0" distL="114300" distR="114300" simplePos="0" relativeHeight="251664384" behindDoc="0" locked="0" layoutInCell="1" allowOverlap="0" wp14:anchorId="40DE9977" wp14:editId="4D34BCC6">
            <wp:simplePos x="0" y="0"/>
            <wp:positionH relativeFrom="page">
              <wp:posOffset>332105</wp:posOffset>
            </wp:positionH>
            <wp:positionV relativeFrom="page">
              <wp:posOffset>33655</wp:posOffset>
            </wp:positionV>
            <wp:extent cx="5731510" cy="8478520"/>
            <wp:effectExtent l="0" t="0" r="2540" b="0"/>
            <wp:wrapTopAndBottom/>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8478520"/>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13B9C2E3" w14:textId="27FF3908" w:rsidR="00053269" w:rsidRDefault="00053269" w:rsidP="00053269">
      <w:pPr>
        <w:pStyle w:val="Heading1"/>
        <w:spacing w:after="134"/>
        <w:ind w:left="701"/>
      </w:pPr>
      <w:r>
        <w:lastRenderedPageBreak/>
        <w:t>Result</w:t>
      </w:r>
    </w:p>
    <w:p w14:paraId="58764040" w14:textId="3B8D5560" w:rsidR="00053269" w:rsidRDefault="00053269" w:rsidP="00053269">
      <w:pPr>
        <w:ind w:left="701"/>
      </w:pPr>
      <w:r>
        <w:rPr>
          <w:noProof/>
        </w:rPr>
        <mc:AlternateContent>
          <mc:Choice Requires="wpg">
            <w:drawing>
              <wp:anchor distT="0" distB="0" distL="114300" distR="114300" simplePos="0" relativeHeight="251665408" behindDoc="0" locked="0" layoutInCell="1" allowOverlap="1" wp14:anchorId="36B24246" wp14:editId="1F6160A5">
                <wp:simplePos x="0" y="0"/>
                <wp:positionH relativeFrom="page">
                  <wp:posOffset>7376160</wp:posOffset>
                </wp:positionH>
                <wp:positionV relativeFrom="page">
                  <wp:posOffset>0</wp:posOffset>
                </wp:positionV>
                <wp:extent cx="140335" cy="6049010"/>
                <wp:effectExtent l="0" t="0" r="0" b="8890"/>
                <wp:wrapTopAndBottom/>
                <wp:docPr id="4329" name="Group 4329"/>
                <wp:cNvGraphicFramePr/>
                <a:graphic xmlns:a="http://schemas.openxmlformats.org/drawingml/2006/main">
                  <a:graphicData uri="http://schemas.microsoft.com/office/word/2010/wordprocessingGroup">
                    <wpg:wgp>
                      <wpg:cNvGrpSpPr/>
                      <wpg:grpSpPr>
                        <a:xfrm>
                          <a:off x="0" y="0"/>
                          <a:ext cx="139700" cy="6049010"/>
                          <a:chOff x="0" y="0"/>
                          <a:chExt cx="140057" cy="6049201"/>
                        </a:xfrm>
                      </wpg:grpSpPr>
                      <wps:wsp>
                        <wps:cNvPr id="928" name="Shape 930"/>
                        <wps:cNvSpPr/>
                        <wps:spPr>
                          <a:xfrm>
                            <a:off x="0" y="5909144"/>
                            <a:ext cx="140057" cy="140057"/>
                          </a:xfrm>
                          <a:custGeom>
                            <a:avLst/>
                            <a:gdLst/>
                            <a:ahLst/>
                            <a:cxnLst/>
                            <a:rect l="0" t="0" r="0" b="0"/>
                            <a:pathLst>
                              <a:path w="140057" h="140057">
                                <a:moveTo>
                                  <a:pt x="0" y="0"/>
                                </a:moveTo>
                                <a:lnTo>
                                  <a:pt x="140057" y="0"/>
                                </a:lnTo>
                                <a:lnTo>
                                  <a:pt x="140057" y="133388"/>
                                </a:lnTo>
                                <a:cubicBezTo>
                                  <a:pt x="140056" y="135230"/>
                                  <a:pt x="139405" y="136802"/>
                                  <a:pt x="138102" y="138103"/>
                                </a:cubicBezTo>
                                <a:cubicBezTo>
                                  <a:pt x="136800" y="139405"/>
                                  <a:pt x="135228" y="140057"/>
                                  <a:pt x="133387" y="140057"/>
                                </a:cubicBezTo>
                                <a:lnTo>
                                  <a:pt x="0" y="140057"/>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29" name="Shape 931"/>
                        <wps:cNvSpPr/>
                        <wps:spPr>
                          <a:xfrm>
                            <a:off x="40015" y="5955829"/>
                            <a:ext cx="60025" cy="33348"/>
                          </a:xfrm>
                          <a:custGeom>
                            <a:avLst/>
                            <a:gdLst/>
                            <a:ahLst/>
                            <a:cxnLst/>
                            <a:rect l="0" t="0" r="0" b="0"/>
                            <a:pathLst>
                              <a:path w="60025" h="33348">
                                <a:moveTo>
                                  <a:pt x="0" y="0"/>
                                </a:moveTo>
                                <a:lnTo>
                                  <a:pt x="60025" y="0"/>
                                </a:lnTo>
                                <a:lnTo>
                                  <a:pt x="30013" y="33348"/>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930" name="Shape 4800"/>
                        <wps:cNvSpPr/>
                        <wps:spPr>
                          <a:xfrm>
                            <a:off x="0" y="0"/>
                            <a:ext cx="140057" cy="5909143"/>
                          </a:xfrm>
                          <a:custGeom>
                            <a:avLst/>
                            <a:gdLst/>
                            <a:ahLst/>
                            <a:cxnLst/>
                            <a:rect l="0" t="0" r="0" b="0"/>
                            <a:pathLst>
                              <a:path w="140057" h="5909143">
                                <a:moveTo>
                                  <a:pt x="0" y="0"/>
                                </a:moveTo>
                                <a:lnTo>
                                  <a:pt x="140057" y="0"/>
                                </a:lnTo>
                                <a:lnTo>
                                  <a:pt x="140057" y="5909143"/>
                                </a:lnTo>
                                <a:lnTo>
                                  <a:pt x="0" y="590914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A3F660C" id="Group 4329" o:spid="_x0000_s1026" style="position:absolute;margin-left:580.8pt;margin-top:0;width:11.05pt;height:476.3pt;z-index:251665408;mso-position-horizontal-relative:page;mso-position-vertical-relative:page" coordsize="1400,60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">
                <v:shape id="Shape 930" o:spid="_x0000_s1027" style="position:absolute;top:59091;width:1400;height:1401;visibility:visible;mso-wrap-style:square;v-text-anchor:top" coordsize="140057,140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" path="m,l140057,r,133388c140056,135230,139405,136802,138102,138103v-1302,1302,-2874,1954,-4715,1954l,140057,,xe" fillcolor="#f1f1f1" stroked="f" strokeweight="0">
                  <v:stroke miterlimit="83231f" joinstyle="miter"/>
                  <v:path arrowok="t" textboxrect="0,0,140057,140057"/>
                </v:shape>
                <v:shape id="Shape 931" o:spid="_x0000_s1028" style="position:absolute;left:400;top:59558;width:600;height:333;visibility:visible;mso-wrap-style:square;v-text-anchor:top" coordsize="60025,3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" path="m,l60025,,30013,33348,,xe" fillcolor="#a3a3a3" stroked="f" strokeweight="0">
                  <v:stroke miterlimit="83231f" joinstyle="miter"/>
                  <v:path arrowok="t" textboxrect="0,0,60025,33348"/>
                </v:shape>
                <v:shape id="Shape 4800" o:spid="_x0000_s1029" style="position:absolute;width:1400;height:59091;visibility:visible;mso-wrap-style:square;v-text-anchor:top" coordsize="140057,59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" path="m,l140057,r,5909143l,5909143,,e" fillcolor="#f1f1f1" stroked="f" strokeweight="0">
                  <v:stroke miterlimit="83231f" joinstyle="miter"/>
                  <v:path arrowok="t" textboxrect="0,0,140057,5909143"/>
                </v:shape>
                <w10:wrap type="topAndBottom" anchorx="page" anchory="page"/>
              </v:group>
            </w:pict>
          </mc:Fallback>
        </mc:AlternateContent>
      </w:r>
      <w:r>
        <w:t xml:space="preserve">By this experiment </w:t>
      </w:r>
      <w:proofErr w:type="spellStart"/>
      <w:r>
        <w:t>i</w:t>
      </w:r>
      <w:proofErr w:type="spellEnd"/>
      <w:r>
        <w:t xml:space="preserve"> came to know the working of different anomaly detection algorithms and how they differ from each other in working and in time perspective how they find anomaly</w:t>
      </w:r>
    </w:p>
    <w:p w14:paraId="4B8BC385" w14:textId="38110B5B" w:rsidR="00053269" w:rsidRDefault="009776C3" w:rsidP="00053269">
      <w:pPr>
        <w:spacing w:after="0" w:line="256" w:lineRule="auto"/>
        <w:ind w:right="-75"/>
      </w:pPr>
      <w:r>
        <w:rPr>
          <w:noProof/>
        </w:rPr>
        <w:drawing>
          <wp:anchor distT="0" distB="0" distL="114300" distR="114300" simplePos="0" relativeHeight="251666432" behindDoc="0" locked="0" layoutInCell="1" allowOverlap="0" wp14:anchorId="6FA53B50" wp14:editId="6EDEE7C8">
            <wp:simplePos x="0" y="0"/>
            <wp:positionH relativeFrom="page">
              <wp:posOffset>1377950</wp:posOffset>
            </wp:positionH>
            <wp:positionV relativeFrom="page">
              <wp:posOffset>2075180</wp:posOffset>
            </wp:positionV>
            <wp:extent cx="5505450" cy="5526405"/>
            <wp:effectExtent l="0" t="0" r="0" b="0"/>
            <wp:wrapTopAndBottom/>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5450" cy="5526405"/>
                    </a:xfrm>
                    <a:prstGeom prst="rect">
                      <a:avLst/>
                    </a:prstGeom>
                    <a:noFill/>
                  </pic:spPr>
                </pic:pic>
              </a:graphicData>
            </a:graphic>
            <wp14:sizeRelH relativeFrom="page">
              <wp14:pctWidth>0</wp14:pctWidth>
            </wp14:sizeRelH>
            <wp14:sizeRelV relativeFrom="page">
              <wp14:pctHeight>0</wp14:pctHeight>
            </wp14:sizeRelV>
          </wp:anchor>
        </w:drawing>
      </w:r>
      <w:r w:rsidR="00053269">
        <w:rPr>
          <w:rFonts w:ascii="Consolas" w:eastAsia="Consolas" w:hAnsi="Consolas" w:cs="Consolas"/>
          <w:color w:val="303F9F"/>
        </w:rPr>
        <w:t xml:space="preserve">In [ ]: </w:t>
      </w:r>
      <w:r w:rsidR="00053269">
        <w:rPr>
          <w:rFonts w:ascii="Arial" w:eastAsia="Arial" w:hAnsi="Arial" w:cs="Arial"/>
          <w:noProof/>
          <w:color w:val="000000"/>
        </w:rPr>
        <mc:AlternateContent>
          <mc:Choice Requires="wpg">
            <w:drawing>
              <wp:inline distT="0" distB="0" distL="0" distR="0" wp14:anchorId="30E15BA2" wp14:editId="368F1840">
                <wp:extent cx="6769735" cy="233680"/>
                <wp:effectExtent l="9525" t="9525" r="12065" b="13970"/>
                <wp:docPr id="1556" name="Group 1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9735" cy="233680"/>
                          <a:chOff x="0" y="0"/>
                          <a:chExt cx="67695" cy="2334"/>
                        </a:xfrm>
                      </wpg:grpSpPr>
                      <wps:wsp>
                        <wps:cNvPr id="1557" name="Shape 929"/>
                        <wps:cNvSpPr>
                          <a:spLocks/>
                        </wps:cNvSpPr>
                        <wps:spPr bwMode="auto">
                          <a:xfrm>
                            <a:off x="0" y="0"/>
                            <a:ext cx="67695" cy="2334"/>
                          </a:xfrm>
                          <a:custGeom>
                            <a:avLst/>
                            <a:gdLst>
                              <a:gd name="T0" fmla="*/ 0 w 6769503"/>
                              <a:gd name="T1" fmla="*/ 223425 h 233431"/>
                              <a:gd name="T2" fmla="*/ 0 w 6769503"/>
                              <a:gd name="T3" fmla="*/ 10002 h 233431"/>
                              <a:gd name="T4" fmla="*/ 2930 w 6769503"/>
                              <a:gd name="T5" fmla="*/ 2927 h 233431"/>
                              <a:gd name="T6" fmla="*/ 10004 w 6769503"/>
                              <a:gd name="T7" fmla="*/ 0 h 233431"/>
                              <a:gd name="T8" fmla="*/ 6759499 w 6769503"/>
                              <a:gd name="T9" fmla="*/ 0 h 233431"/>
                              <a:gd name="T10" fmla="*/ 6766572 w 6769503"/>
                              <a:gd name="T11" fmla="*/ 2927 h 233431"/>
                              <a:gd name="T12" fmla="*/ 6769503 w 6769503"/>
                              <a:gd name="T13" fmla="*/ 10002 h 233431"/>
                              <a:gd name="T14" fmla="*/ 6769503 w 6769503"/>
                              <a:gd name="T15" fmla="*/ 223425 h 233431"/>
                              <a:gd name="T16" fmla="*/ 6766572 w 6769503"/>
                              <a:gd name="T17" fmla="*/ 230498 h 233431"/>
                              <a:gd name="T18" fmla="*/ 6759499 w 6769503"/>
                              <a:gd name="T19" fmla="*/ 233431 h 233431"/>
                              <a:gd name="T20" fmla="*/ 10004 w 6769503"/>
                              <a:gd name="T21" fmla="*/ 233431 h 233431"/>
                              <a:gd name="T22" fmla="*/ 2930 w 6769503"/>
                              <a:gd name="T23" fmla="*/ 230498 h 233431"/>
                              <a:gd name="T24" fmla="*/ 0 w 6769503"/>
                              <a:gd name="T25" fmla="*/ 223425 h 233431"/>
                              <a:gd name="T26" fmla="*/ 0 w 6769503"/>
                              <a:gd name="T27" fmla="*/ 0 h 233431"/>
                              <a:gd name="T28" fmla="*/ 6769503 w 6769503"/>
                              <a:gd name="T29" fmla="*/ 233431 h 2334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769503" h="233431">
                                <a:moveTo>
                                  <a:pt x="0" y="223425"/>
                                </a:moveTo>
                                <a:lnTo>
                                  <a:pt x="0" y="10002"/>
                                </a:lnTo>
                                <a:cubicBezTo>
                                  <a:pt x="0" y="7237"/>
                                  <a:pt x="977" y="4880"/>
                                  <a:pt x="2930" y="2927"/>
                                </a:cubicBezTo>
                                <a:cubicBezTo>
                                  <a:pt x="4884" y="977"/>
                                  <a:pt x="7242" y="0"/>
                                  <a:pt x="10004" y="0"/>
                                </a:cubicBezTo>
                                <a:lnTo>
                                  <a:pt x="6759499" y="0"/>
                                </a:lnTo>
                                <a:cubicBezTo>
                                  <a:pt x="6762261" y="0"/>
                                  <a:pt x="6764618" y="977"/>
                                  <a:pt x="6766572" y="2927"/>
                                </a:cubicBezTo>
                                <a:cubicBezTo>
                                  <a:pt x="6768525" y="4880"/>
                                  <a:pt x="6769502" y="7237"/>
                                  <a:pt x="6769503" y="10002"/>
                                </a:cubicBezTo>
                                <a:lnTo>
                                  <a:pt x="6769503" y="223425"/>
                                </a:lnTo>
                                <a:cubicBezTo>
                                  <a:pt x="6769502" y="226188"/>
                                  <a:pt x="6768525" y="228544"/>
                                  <a:pt x="6766572" y="230498"/>
                                </a:cubicBezTo>
                                <a:cubicBezTo>
                                  <a:pt x="6764618" y="232454"/>
                                  <a:pt x="6762261" y="233431"/>
                                  <a:pt x="6759499" y="233431"/>
                                </a:cubicBezTo>
                                <a:lnTo>
                                  <a:pt x="10004" y="233431"/>
                                </a:lnTo>
                                <a:cubicBezTo>
                                  <a:pt x="7242" y="233431"/>
                                  <a:pt x="4884" y="232454"/>
                                  <a:pt x="2930" y="230498"/>
                                </a:cubicBezTo>
                                <a:cubicBezTo>
                                  <a:pt x="977" y="228544"/>
                                  <a:pt x="0" y="226188"/>
                                  <a:pt x="0" y="223425"/>
                                </a:cubicBezTo>
                                <a:close/>
                              </a:path>
                            </a:pathLst>
                          </a:custGeom>
                          <a:noFill/>
                          <a:ln w="6669">
                            <a:solidFill>
                              <a:srgbClr val="CFCFCF"/>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03842B6" id="Group 1556" o:spid="_x0000_s1026" style="width:533.05pt;height:18.4pt;mso-position-horizontal-relative:char;mso-position-vertical-relative:line" coordsize="67695,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">
                <v:shape id="Shape 929" o:spid="_x0000_s1027" style="position:absolute;width:67695;height:2334;visibility:visible;mso-wrap-style:square;v-text-anchor:top" coordsize="6769503,2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" path="m,223425l,10002c,7237,977,4880,2930,2927,4884,977,7242,,10004,l6759499,v2762,,5119,977,7073,2927c6768525,4880,6769502,7237,6769503,10002r,213423c6769502,226188,6768525,228544,6766572,230498v-1954,1956,-4311,2933,-7073,2933l10004,233431v-2762,,-5120,-977,-7074,-2933c977,228544,,226188,,223425xe" filled="f" strokecolor="#cfcfcf" strokeweight=".18525mm">
                  <v:stroke miterlimit="1" joinstyle="miter"/>
                  <v:path arrowok="t" o:connecttype="custom" o:connectlocs="0,2234;0,100;29,29;100,0;67595,0;67666,29;67695,100;67695,2234;67666,2305;67595,2334;100,2334;29,2305;0,2234" o:connectangles="0,0,0,0,0,0,0,0,0,0,0,0,0" textboxrect="0,0,6769503,233431"/>
                </v:shape>
                <w10:anchorlock/>
              </v:group>
            </w:pict>
          </mc:Fallback>
        </mc:AlternateContent>
      </w:r>
    </w:p>
    <w:p w14:paraId="0A8C29A7" w14:textId="3D575015" w:rsidR="00053269" w:rsidRDefault="00053269" w:rsidP="0015210C">
      <w:pPr>
        <w:rPr>
          <w:b/>
          <w:bCs/>
          <w:sz w:val="36"/>
          <w:szCs w:val="36"/>
          <w:u w:val="single"/>
        </w:rPr>
      </w:pPr>
    </w:p>
    <w:p w14:paraId="0C651DCE" w14:textId="432B0691" w:rsidR="0072705E" w:rsidRPr="00C913BC" w:rsidRDefault="0072705E" w:rsidP="0072705E">
      <w:pPr>
        <w:spacing w:after="225"/>
        <w:rPr>
          <w:b/>
          <w:sz w:val="36"/>
          <w:szCs w:val="36"/>
          <w:u w:val="single"/>
        </w:rPr>
      </w:pPr>
      <w:r w:rsidRPr="00C913BC">
        <w:rPr>
          <w:rFonts w:ascii="Arial" w:eastAsia="Arial" w:hAnsi="Arial" w:cs="Arial"/>
          <w:b/>
          <w:sz w:val="36"/>
          <w:szCs w:val="36"/>
          <w:u w:val="single"/>
        </w:rPr>
        <w:t>Experiment 12</w:t>
      </w:r>
    </w:p>
    <w:p w14:paraId="1E3518EB" w14:textId="77777777" w:rsidR="0072705E" w:rsidRDefault="0072705E" w:rsidP="0072705E">
      <w:pPr>
        <w:spacing w:after="362" w:line="265" w:lineRule="auto"/>
        <w:ind w:left="801"/>
      </w:pPr>
      <w:r>
        <w:rPr>
          <w:rFonts w:ascii="Arial" w:eastAsia="Arial" w:hAnsi="Arial" w:cs="Arial"/>
          <w:b/>
          <w:sz w:val="26"/>
        </w:rPr>
        <w:t>Support Vector Machines</w:t>
      </w:r>
    </w:p>
    <w:p w14:paraId="7609A1DF" w14:textId="77777777" w:rsidR="0072705E" w:rsidRDefault="0072705E" w:rsidP="0072705E">
      <w:pPr>
        <w:pStyle w:val="Heading1"/>
        <w:spacing w:after="0"/>
        <w:ind w:left="801"/>
      </w:pPr>
      <w:r>
        <w:lastRenderedPageBreak/>
        <w:t>Importing required libraries</w:t>
      </w:r>
    </w:p>
    <w:p w14:paraId="6A93D22F" w14:textId="77777777" w:rsidR="0072705E" w:rsidRDefault="0072705E" w:rsidP="0072705E">
      <w:pPr>
        <w:spacing w:after="425"/>
        <w:ind w:right="-145"/>
      </w:pPr>
      <w:r>
        <w:rPr>
          <w:rFonts w:ascii="Calibri" w:eastAsia="Calibri" w:hAnsi="Calibri" w:cs="Calibri"/>
          <w:noProof/>
        </w:rPr>
        <mc:AlternateContent>
          <mc:Choice Requires="wpg">
            <w:drawing>
              <wp:inline distT="0" distB="0" distL="0" distR="0" wp14:anchorId="4D7F0C6C" wp14:editId="1E0C6EBE">
                <wp:extent cx="7133034" cy="1173480"/>
                <wp:effectExtent l="0" t="0" r="0" b="0"/>
                <wp:docPr id="1" name="Group 1"/>
                <wp:cNvGraphicFramePr/>
                <a:graphic xmlns:a="http://schemas.openxmlformats.org/drawingml/2006/main">
                  <a:graphicData uri="http://schemas.microsoft.com/office/word/2010/wordprocessingGroup">
                    <wpg:wgp>
                      <wpg:cNvGrpSpPr/>
                      <wpg:grpSpPr>
                        <a:xfrm>
                          <a:off x="0" y="0"/>
                          <a:ext cx="7133034" cy="1173480"/>
                          <a:chOff x="0" y="0"/>
                          <a:chExt cx="7133034" cy="1173480"/>
                        </a:xfrm>
                      </wpg:grpSpPr>
                      <wps:wsp>
                        <wps:cNvPr id="2" name="Rectangle 2"/>
                        <wps:cNvSpPr/>
                        <wps:spPr>
                          <a:xfrm>
                            <a:off x="0" y="61741"/>
                            <a:ext cx="159086" cy="140984"/>
                          </a:xfrm>
                          <a:prstGeom prst="rect">
                            <a:avLst/>
                          </a:prstGeom>
                          <a:ln>
                            <a:noFill/>
                          </a:ln>
                        </wps:spPr>
                        <wps:txbx>
                          <w:txbxContent>
                            <w:p w14:paraId="72C34851" w14:textId="77777777" w:rsidR="0072705E" w:rsidRDefault="0072705E" w:rsidP="0072705E">
                              <w:r>
                                <w:rPr>
                                  <w:rFonts w:ascii="Consolas" w:eastAsia="Consolas" w:hAnsi="Consolas" w:cs="Consolas"/>
                                  <w:color w:val="303F9F"/>
                                </w:rPr>
                                <w:t>In</w:t>
                              </w:r>
                            </w:p>
                          </w:txbxContent>
                        </wps:txbx>
                        <wps:bodyPr horzOverflow="overflow" vert="horz" lIns="0" tIns="0" rIns="0" bIns="0" rtlCol="0">
                          <a:noAutofit/>
                        </wps:bodyPr>
                      </wps:wsp>
                      <wps:wsp>
                        <wps:cNvPr id="3" name="Rectangle 3"/>
                        <wps:cNvSpPr/>
                        <wps:spPr>
                          <a:xfrm>
                            <a:off x="121920" y="61741"/>
                            <a:ext cx="78009" cy="140984"/>
                          </a:xfrm>
                          <a:prstGeom prst="rect">
                            <a:avLst/>
                          </a:prstGeom>
                          <a:ln>
                            <a:noFill/>
                          </a:ln>
                        </wps:spPr>
                        <wps:txbx>
                          <w:txbxContent>
                            <w:p w14:paraId="48BA476F" w14:textId="77777777" w:rsidR="0072705E" w:rsidRDefault="0072705E" w:rsidP="0072705E">
                              <w:r>
                                <w:rPr>
                                  <w:rFonts w:ascii="Consolas" w:eastAsia="Consolas" w:hAnsi="Consolas" w:cs="Consolas"/>
                                  <w:color w:val="303F9F"/>
                                </w:rPr>
                                <w:t xml:space="preserve"> </w:t>
                              </w:r>
                            </w:p>
                          </w:txbxContent>
                        </wps:txbx>
                        <wps:bodyPr horzOverflow="overflow" vert="horz" lIns="0" tIns="0" rIns="0" bIns="0" rtlCol="0">
                          <a:noAutofit/>
                        </wps:bodyPr>
                      </wps:wsp>
                      <wps:wsp>
                        <wps:cNvPr id="4" name="Rectangle 4"/>
                        <wps:cNvSpPr/>
                        <wps:spPr>
                          <a:xfrm>
                            <a:off x="182880" y="61741"/>
                            <a:ext cx="321239" cy="140984"/>
                          </a:xfrm>
                          <a:prstGeom prst="rect">
                            <a:avLst/>
                          </a:prstGeom>
                          <a:ln>
                            <a:noFill/>
                          </a:ln>
                        </wps:spPr>
                        <wps:txbx>
                          <w:txbxContent>
                            <w:p w14:paraId="2D53387B" w14:textId="77777777" w:rsidR="0072705E" w:rsidRDefault="0072705E" w:rsidP="0072705E">
                              <w:r>
                                <w:rPr>
                                  <w:rFonts w:ascii="Consolas" w:eastAsia="Consolas" w:hAnsi="Consolas" w:cs="Consolas"/>
                                  <w:color w:val="303F9F"/>
                                </w:rPr>
                                <w:t>[1]:</w:t>
                              </w:r>
                            </w:p>
                          </w:txbxContent>
                        </wps:txbx>
                        <wps:bodyPr horzOverflow="overflow" vert="horz" lIns="0" tIns="0" rIns="0" bIns="0" rtlCol="0">
                          <a:noAutofit/>
                        </wps:bodyPr>
                      </wps:wsp>
                      <wps:wsp>
                        <wps:cNvPr id="5" name="Shape 1537"/>
                        <wps:cNvSpPr/>
                        <wps:spPr>
                          <a:xfrm>
                            <a:off x="473154" y="0"/>
                            <a:ext cx="6659880" cy="1173480"/>
                          </a:xfrm>
                          <a:custGeom>
                            <a:avLst/>
                            <a:gdLst/>
                            <a:ahLst/>
                            <a:cxnLst/>
                            <a:rect l="0" t="0" r="0" b="0"/>
                            <a:pathLst>
                              <a:path w="6659880" h="1173480">
                                <a:moveTo>
                                  <a:pt x="0" y="1162050"/>
                                </a:moveTo>
                                <a:lnTo>
                                  <a:pt x="0" y="11430"/>
                                </a:lnTo>
                                <a:cubicBezTo>
                                  <a:pt x="0" y="8274"/>
                                  <a:pt x="1116" y="5580"/>
                                  <a:pt x="3348" y="3348"/>
                                </a:cubicBezTo>
                                <a:cubicBezTo>
                                  <a:pt x="5580" y="1116"/>
                                  <a:pt x="8274" y="0"/>
                                  <a:pt x="11430" y="0"/>
                                </a:cubicBezTo>
                                <a:lnTo>
                                  <a:pt x="6648449" y="0"/>
                                </a:lnTo>
                                <a:cubicBezTo>
                                  <a:pt x="6651606" y="0"/>
                                  <a:pt x="6654300" y="1116"/>
                                  <a:pt x="6656531" y="3348"/>
                                </a:cubicBezTo>
                                <a:cubicBezTo>
                                  <a:pt x="6658764" y="5580"/>
                                  <a:pt x="6659879" y="8274"/>
                                  <a:pt x="6659880" y="11430"/>
                                </a:cubicBezTo>
                                <a:lnTo>
                                  <a:pt x="6659880" y="1162050"/>
                                </a:lnTo>
                                <a:cubicBezTo>
                                  <a:pt x="6659879" y="1165206"/>
                                  <a:pt x="6658764" y="1167900"/>
                                  <a:pt x="6656531" y="1170132"/>
                                </a:cubicBezTo>
                                <a:cubicBezTo>
                                  <a:pt x="6654300" y="1172364"/>
                                  <a:pt x="6651606" y="1173480"/>
                                  <a:pt x="6648449" y="1173480"/>
                                </a:cubicBezTo>
                                <a:lnTo>
                                  <a:pt x="11430" y="1173480"/>
                                </a:lnTo>
                                <a:cubicBezTo>
                                  <a:pt x="8274" y="1173480"/>
                                  <a:pt x="5580" y="1172364"/>
                                  <a:pt x="3348" y="1170132"/>
                                </a:cubicBezTo>
                                <a:cubicBezTo>
                                  <a:pt x="1116" y="1167900"/>
                                  <a:pt x="0" y="1165206"/>
                                  <a:pt x="0" y="116205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6" name="Rectangle 6"/>
                        <wps:cNvSpPr/>
                        <wps:spPr>
                          <a:xfrm>
                            <a:off x="507444" y="61741"/>
                            <a:ext cx="483393" cy="140984"/>
                          </a:xfrm>
                          <a:prstGeom prst="rect">
                            <a:avLst/>
                          </a:prstGeom>
                          <a:ln>
                            <a:noFill/>
                          </a:ln>
                        </wps:spPr>
                        <wps:txbx>
                          <w:txbxContent>
                            <w:p w14:paraId="6CAA8146"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7" name="Rectangle 7"/>
                        <wps:cNvSpPr/>
                        <wps:spPr>
                          <a:xfrm>
                            <a:off x="873204" y="61741"/>
                            <a:ext cx="78009" cy="140984"/>
                          </a:xfrm>
                          <a:prstGeom prst="rect">
                            <a:avLst/>
                          </a:prstGeom>
                          <a:ln>
                            <a:noFill/>
                          </a:ln>
                        </wps:spPr>
                        <wps:txbx>
                          <w:txbxContent>
                            <w:p w14:paraId="642E5C47"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8" name="Rectangle 8"/>
                        <wps:cNvSpPr/>
                        <wps:spPr>
                          <a:xfrm>
                            <a:off x="934164" y="61741"/>
                            <a:ext cx="402316" cy="140984"/>
                          </a:xfrm>
                          <a:prstGeom prst="rect">
                            <a:avLst/>
                          </a:prstGeom>
                          <a:ln>
                            <a:noFill/>
                          </a:ln>
                        </wps:spPr>
                        <wps:txbx>
                          <w:txbxContent>
                            <w:p w14:paraId="619707C0" w14:textId="77777777" w:rsidR="0072705E" w:rsidRDefault="0072705E" w:rsidP="0072705E">
                              <w:proofErr w:type="spellStart"/>
                              <w:r>
                                <w:rPr>
                                  <w:rFonts w:ascii="Consolas" w:eastAsia="Consolas" w:hAnsi="Consolas" w:cs="Consolas"/>
                                </w:rPr>
                                <w:t>numpy</w:t>
                              </w:r>
                              <w:proofErr w:type="spellEnd"/>
                            </w:p>
                          </w:txbxContent>
                        </wps:txbx>
                        <wps:bodyPr horzOverflow="overflow" vert="horz" lIns="0" tIns="0" rIns="0" bIns="0" rtlCol="0">
                          <a:noAutofit/>
                        </wps:bodyPr>
                      </wps:wsp>
                      <wps:wsp>
                        <wps:cNvPr id="9" name="Rectangle 9"/>
                        <wps:cNvSpPr/>
                        <wps:spPr>
                          <a:xfrm>
                            <a:off x="1238964" y="61741"/>
                            <a:ext cx="78009" cy="140984"/>
                          </a:xfrm>
                          <a:prstGeom prst="rect">
                            <a:avLst/>
                          </a:prstGeom>
                          <a:ln>
                            <a:noFill/>
                          </a:ln>
                        </wps:spPr>
                        <wps:txbx>
                          <w:txbxContent>
                            <w:p w14:paraId="7A114988"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0" name="Rectangle 10"/>
                        <wps:cNvSpPr/>
                        <wps:spPr>
                          <a:xfrm>
                            <a:off x="1299924" y="61741"/>
                            <a:ext cx="159086" cy="140984"/>
                          </a:xfrm>
                          <a:prstGeom prst="rect">
                            <a:avLst/>
                          </a:prstGeom>
                          <a:ln>
                            <a:noFill/>
                          </a:ln>
                        </wps:spPr>
                        <wps:txbx>
                          <w:txbxContent>
                            <w:p w14:paraId="043EDF1F" w14:textId="77777777" w:rsidR="0072705E" w:rsidRDefault="0072705E" w:rsidP="0072705E">
                              <w:r>
                                <w:rPr>
                                  <w:rFonts w:ascii="Consolas" w:eastAsia="Consolas" w:hAnsi="Consolas" w:cs="Consolas"/>
                                  <w:b/>
                                  <w:color w:val="008000"/>
                                </w:rPr>
                                <w:t>as</w:t>
                              </w:r>
                            </w:p>
                          </w:txbxContent>
                        </wps:txbx>
                        <wps:bodyPr horzOverflow="overflow" vert="horz" lIns="0" tIns="0" rIns="0" bIns="0" rtlCol="0">
                          <a:noAutofit/>
                        </wps:bodyPr>
                      </wps:wsp>
                      <wps:wsp>
                        <wps:cNvPr id="15" name="Rectangle 15"/>
                        <wps:cNvSpPr/>
                        <wps:spPr>
                          <a:xfrm>
                            <a:off x="1421844" y="61741"/>
                            <a:ext cx="78009" cy="140984"/>
                          </a:xfrm>
                          <a:prstGeom prst="rect">
                            <a:avLst/>
                          </a:prstGeom>
                          <a:ln>
                            <a:noFill/>
                          </a:ln>
                        </wps:spPr>
                        <wps:txbx>
                          <w:txbxContent>
                            <w:p w14:paraId="7B024D59"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6" name="Rectangle 16"/>
                        <wps:cNvSpPr/>
                        <wps:spPr>
                          <a:xfrm>
                            <a:off x="1482804" y="61741"/>
                            <a:ext cx="159085" cy="140984"/>
                          </a:xfrm>
                          <a:prstGeom prst="rect">
                            <a:avLst/>
                          </a:prstGeom>
                          <a:ln>
                            <a:noFill/>
                          </a:ln>
                        </wps:spPr>
                        <wps:txbx>
                          <w:txbxContent>
                            <w:p w14:paraId="225E4C2A" w14:textId="77777777" w:rsidR="0072705E" w:rsidRDefault="0072705E" w:rsidP="0072705E">
                              <w:r>
                                <w:rPr>
                                  <w:rFonts w:ascii="Consolas" w:eastAsia="Consolas" w:hAnsi="Consolas" w:cs="Consolas"/>
                                </w:rPr>
                                <w:t>np</w:t>
                              </w:r>
                            </w:p>
                          </w:txbxContent>
                        </wps:txbx>
                        <wps:bodyPr horzOverflow="overflow" vert="horz" lIns="0" tIns="0" rIns="0" bIns="0" rtlCol="0">
                          <a:noAutofit/>
                        </wps:bodyPr>
                      </wps:wsp>
                      <wps:wsp>
                        <wps:cNvPr id="17" name="Rectangle 17"/>
                        <wps:cNvSpPr/>
                        <wps:spPr>
                          <a:xfrm>
                            <a:off x="507444" y="191281"/>
                            <a:ext cx="483393" cy="140984"/>
                          </a:xfrm>
                          <a:prstGeom prst="rect">
                            <a:avLst/>
                          </a:prstGeom>
                          <a:ln>
                            <a:noFill/>
                          </a:ln>
                        </wps:spPr>
                        <wps:txbx>
                          <w:txbxContent>
                            <w:p w14:paraId="169CB26A"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18" name="Rectangle 18"/>
                        <wps:cNvSpPr/>
                        <wps:spPr>
                          <a:xfrm>
                            <a:off x="873204" y="191281"/>
                            <a:ext cx="78009" cy="140984"/>
                          </a:xfrm>
                          <a:prstGeom prst="rect">
                            <a:avLst/>
                          </a:prstGeom>
                          <a:ln>
                            <a:noFill/>
                          </a:ln>
                        </wps:spPr>
                        <wps:txbx>
                          <w:txbxContent>
                            <w:p w14:paraId="1475471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9" name="Rectangle 19"/>
                        <wps:cNvSpPr/>
                        <wps:spPr>
                          <a:xfrm>
                            <a:off x="934164" y="191281"/>
                            <a:ext cx="807700" cy="140984"/>
                          </a:xfrm>
                          <a:prstGeom prst="rect">
                            <a:avLst/>
                          </a:prstGeom>
                          <a:ln>
                            <a:noFill/>
                          </a:ln>
                        </wps:spPr>
                        <wps:txbx>
                          <w:txbxContent>
                            <w:p w14:paraId="72358BEE" w14:textId="77777777" w:rsidR="0072705E" w:rsidRDefault="0072705E" w:rsidP="0072705E">
                              <w:r>
                                <w:rPr>
                                  <w:rFonts w:ascii="Consolas" w:eastAsia="Consolas" w:hAnsi="Consolas" w:cs="Consolas"/>
                                </w:rPr>
                                <w:t>matplotlib</w:t>
                              </w:r>
                            </w:p>
                          </w:txbxContent>
                        </wps:txbx>
                        <wps:bodyPr horzOverflow="overflow" vert="horz" lIns="0" tIns="0" rIns="0" bIns="0" rtlCol="0">
                          <a:noAutofit/>
                        </wps:bodyPr>
                      </wps:wsp>
                      <wps:wsp>
                        <wps:cNvPr id="20" name="Rectangle 20"/>
                        <wps:cNvSpPr/>
                        <wps:spPr>
                          <a:xfrm>
                            <a:off x="1543764" y="191281"/>
                            <a:ext cx="78009" cy="140984"/>
                          </a:xfrm>
                          <a:prstGeom prst="rect">
                            <a:avLst/>
                          </a:prstGeom>
                          <a:ln>
                            <a:noFill/>
                          </a:ln>
                        </wps:spPr>
                        <wps:txbx>
                          <w:txbxContent>
                            <w:p w14:paraId="0B46215A"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376" name="Rectangle 1376"/>
                        <wps:cNvSpPr/>
                        <wps:spPr>
                          <a:xfrm>
                            <a:off x="1604724" y="191281"/>
                            <a:ext cx="483393" cy="140984"/>
                          </a:xfrm>
                          <a:prstGeom prst="rect">
                            <a:avLst/>
                          </a:prstGeom>
                          <a:ln>
                            <a:noFill/>
                          </a:ln>
                        </wps:spPr>
                        <wps:txbx>
                          <w:txbxContent>
                            <w:p w14:paraId="1C7A1ECA" w14:textId="77777777" w:rsidR="0072705E" w:rsidRDefault="0072705E" w:rsidP="0072705E">
                              <w:proofErr w:type="spellStart"/>
                              <w:r>
                                <w:rPr>
                                  <w:rFonts w:ascii="Consolas" w:eastAsia="Consolas" w:hAnsi="Consolas" w:cs="Consolas"/>
                                </w:rPr>
                                <w:t>pyplot</w:t>
                              </w:r>
                              <w:proofErr w:type="spellEnd"/>
                            </w:p>
                          </w:txbxContent>
                        </wps:txbx>
                        <wps:bodyPr horzOverflow="overflow" vert="horz" lIns="0" tIns="0" rIns="0" bIns="0" rtlCol="0">
                          <a:noAutofit/>
                        </wps:bodyPr>
                      </wps:wsp>
                      <wps:wsp>
                        <wps:cNvPr id="1377" name="Rectangle 1377"/>
                        <wps:cNvSpPr/>
                        <wps:spPr>
                          <a:xfrm>
                            <a:off x="1970484" y="191281"/>
                            <a:ext cx="78009" cy="140984"/>
                          </a:xfrm>
                          <a:prstGeom prst="rect">
                            <a:avLst/>
                          </a:prstGeom>
                          <a:ln>
                            <a:noFill/>
                          </a:ln>
                        </wps:spPr>
                        <wps:txbx>
                          <w:txbxContent>
                            <w:p w14:paraId="13FBDB7D"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78" name="Rectangle 1378"/>
                        <wps:cNvSpPr/>
                        <wps:spPr>
                          <a:xfrm>
                            <a:off x="2031444" y="191281"/>
                            <a:ext cx="159086" cy="140984"/>
                          </a:xfrm>
                          <a:prstGeom prst="rect">
                            <a:avLst/>
                          </a:prstGeom>
                          <a:ln>
                            <a:noFill/>
                          </a:ln>
                        </wps:spPr>
                        <wps:txbx>
                          <w:txbxContent>
                            <w:p w14:paraId="4020156A" w14:textId="77777777" w:rsidR="0072705E" w:rsidRDefault="0072705E" w:rsidP="0072705E">
                              <w:r>
                                <w:rPr>
                                  <w:rFonts w:ascii="Consolas" w:eastAsia="Consolas" w:hAnsi="Consolas" w:cs="Consolas"/>
                                  <w:b/>
                                  <w:color w:val="008000"/>
                                </w:rPr>
                                <w:t>as</w:t>
                              </w:r>
                            </w:p>
                          </w:txbxContent>
                        </wps:txbx>
                        <wps:bodyPr horzOverflow="overflow" vert="horz" lIns="0" tIns="0" rIns="0" bIns="0" rtlCol="0">
                          <a:noAutofit/>
                        </wps:bodyPr>
                      </wps:wsp>
                      <wps:wsp>
                        <wps:cNvPr id="1379" name="Rectangle 1379"/>
                        <wps:cNvSpPr/>
                        <wps:spPr>
                          <a:xfrm>
                            <a:off x="2153364" y="191281"/>
                            <a:ext cx="78009" cy="140984"/>
                          </a:xfrm>
                          <a:prstGeom prst="rect">
                            <a:avLst/>
                          </a:prstGeom>
                          <a:ln>
                            <a:noFill/>
                          </a:ln>
                        </wps:spPr>
                        <wps:txbx>
                          <w:txbxContent>
                            <w:p w14:paraId="29E25688"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80" name="Rectangle 1380"/>
                        <wps:cNvSpPr/>
                        <wps:spPr>
                          <a:xfrm>
                            <a:off x="2214324" y="191281"/>
                            <a:ext cx="240162" cy="140984"/>
                          </a:xfrm>
                          <a:prstGeom prst="rect">
                            <a:avLst/>
                          </a:prstGeom>
                          <a:ln>
                            <a:noFill/>
                          </a:ln>
                        </wps:spPr>
                        <wps:txbx>
                          <w:txbxContent>
                            <w:p w14:paraId="6B1E5CC5" w14:textId="77777777" w:rsidR="0072705E" w:rsidRDefault="0072705E" w:rsidP="0072705E">
                              <w:proofErr w:type="spellStart"/>
                              <w:r>
                                <w:rPr>
                                  <w:rFonts w:ascii="Consolas" w:eastAsia="Consolas" w:hAnsi="Consolas" w:cs="Consolas"/>
                                </w:rPr>
                                <w:t>plt</w:t>
                              </w:r>
                              <w:proofErr w:type="spellEnd"/>
                            </w:p>
                          </w:txbxContent>
                        </wps:txbx>
                        <wps:bodyPr horzOverflow="overflow" vert="horz" lIns="0" tIns="0" rIns="0" bIns="0" rtlCol="0">
                          <a:noAutofit/>
                        </wps:bodyPr>
                      </wps:wsp>
                      <wps:wsp>
                        <wps:cNvPr id="1381" name="Rectangle 1381"/>
                        <wps:cNvSpPr/>
                        <wps:spPr>
                          <a:xfrm>
                            <a:off x="507444" y="320821"/>
                            <a:ext cx="321239" cy="140984"/>
                          </a:xfrm>
                          <a:prstGeom prst="rect">
                            <a:avLst/>
                          </a:prstGeom>
                          <a:ln>
                            <a:noFill/>
                          </a:ln>
                        </wps:spPr>
                        <wps:txbx>
                          <w:txbxContent>
                            <w:p w14:paraId="06D9E8B5" w14:textId="77777777" w:rsidR="0072705E" w:rsidRDefault="0072705E" w:rsidP="0072705E">
                              <w:r>
                                <w:rPr>
                                  <w:rFonts w:ascii="Consolas" w:eastAsia="Consolas" w:hAnsi="Consolas" w:cs="Consolas"/>
                                  <w:b/>
                                  <w:color w:val="008000"/>
                                </w:rPr>
                                <w:t>from</w:t>
                              </w:r>
                            </w:p>
                          </w:txbxContent>
                        </wps:txbx>
                        <wps:bodyPr horzOverflow="overflow" vert="horz" lIns="0" tIns="0" rIns="0" bIns="0" rtlCol="0">
                          <a:noAutofit/>
                        </wps:bodyPr>
                      </wps:wsp>
                      <wps:wsp>
                        <wps:cNvPr id="1382" name="Rectangle 1382"/>
                        <wps:cNvSpPr/>
                        <wps:spPr>
                          <a:xfrm>
                            <a:off x="751284" y="320821"/>
                            <a:ext cx="78009" cy="140984"/>
                          </a:xfrm>
                          <a:prstGeom prst="rect">
                            <a:avLst/>
                          </a:prstGeom>
                          <a:ln>
                            <a:noFill/>
                          </a:ln>
                        </wps:spPr>
                        <wps:txbx>
                          <w:txbxContent>
                            <w:p w14:paraId="70C11409"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83" name="Rectangle 1383"/>
                        <wps:cNvSpPr/>
                        <wps:spPr>
                          <a:xfrm>
                            <a:off x="812244" y="320821"/>
                            <a:ext cx="564470" cy="140984"/>
                          </a:xfrm>
                          <a:prstGeom prst="rect">
                            <a:avLst/>
                          </a:prstGeom>
                          <a:ln>
                            <a:noFill/>
                          </a:ln>
                        </wps:spPr>
                        <wps:txbx>
                          <w:txbxContent>
                            <w:p w14:paraId="3A2A8485" w14:textId="77777777" w:rsidR="0072705E" w:rsidRDefault="0072705E" w:rsidP="0072705E">
                              <w:proofErr w:type="spellStart"/>
                              <w:r>
                                <w:rPr>
                                  <w:rFonts w:ascii="Consolas" w:eastAsia="Consolas" w:hAnsi="Consolas" w:cs="Consolas"/>
                                </w:rPr>
                                <w:t>sklearn</w:t>
                              </w:r>
                              <w:proofErr w:type="spellEnd"/>
                            </w:p>
                          </w:txbxContent>
                        </wps:txbx>
                        <wps:bodyPr horzOverflow="overflow" vert="horz" lIns="0" tIns="0" rIns="0" bIns="0" rtlCol="0">
                          <a:noAutofit/>
                        </wps:bodyPr>
                      </wps:wsp>
                      <wps:wsp>
                        <wps:cNvPr id="1384" name="Rectangle 1384"/>
                        <wps:cNvSpPr/>
                        <wps:spPr>
                          <a:xfrm>
                            <a:off x="1238964" y="320821"/>
                            <a:ext cx="78009" cy="140984"/>
                          </a:xfrm>
                          <a:prstGeom prst="rect">
                            <a:avLst/>
                          </a:prstGeom>
                          <a:ln>
                            <a:noFill/>
                          </a:ln>
                        </wps:spPr>
                        <wps:txbx>
                          <w:txbxContent>
                            <w:p w14:paraId="0C2AC7D9"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385" name="Rectangle 1385"/>
                        <wps:cNvSpPr/>
                        <wps:spPr>
                          <a:xfrm>
                            <a:off x="1299924" y="320821"/>
                            <a:ext cx="1213084" cy="140984"/>
                          </a:xfrm>
                          <a:prstGeom prst="rect">
                            <a:avLst/>
                          </a:prstGeom>
                          <a:ln>
                            <a:noFill/>
                          </a:ln>
                        </wps:spPr>
                        <wps:txbx>
                          <w:txbxContent>
                            <w:p w14:paraId="60418807" w14:textId="77777777" w:rsidR="0072705E" w:rsidRDefault="0072705E" w:rsidP="0072705E">
                              <w:proofErr w:type="spellStart"/>
                              <w:r>
                                <w:rPr>
                                  <w:rFonts w:ascii="Consolas" w:eastAsia="Consolas" w:hAnsi="Consolas" w:cs="Consolas"/>
                                </w:rPr>
                                <w:t>model_selection</w:t>
                              </w:r>
                              <w:proofErr w:type="spellEnd"/>
                            </w:p>
                          </w:txbxContent>
                        </wps:txbx>
                        <wps:bodyPr horzOverflow="overflow" vert="horz" lIns="0" tIns="0" rIns="0" bIns="0" rtlCol="0">
                          <a:noAutofit/>
                        </wps:bodyPr>
                      </wps:wsp>
                      <wps:wsp>
                        <wps:cNvPr id="1386" name="Rectangle 1386"/>
                        <wps:cNvSpPr/>
                        <wps:spPr>
                          <a:xfrm>
                            <a:off x="2214324" y="320821"/>
                            <a:ext cx="78009" cy="140984"/>
                          </a:xfrm>
                          <a:prstGeom prst="rect">
                            <a:avLst/>
                          </a:prstGeom>
                          <a:ln>
                            <a:noFill/>
                          </a:ln>
                        </wps:spPr>
                        <wps:txbx>
                          <w:txbxContent>
                            <w:p w14:paraId="4D0C5739"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87" name="Rectangle 1387"/>
                        <wps:cNvSpPr/>
                        <wps:spPr>
                          <a:xfrm>
                            <a:off x="2275284" y="320821"/>
                            <a:ext cx="483393" cy="140984"/>
                          </a:xfrm>
                          <a:prstGeom prst="rect">
                            <a:avLst/>
                          </a:prstGeom>
                          <a:ln>
                            <a:noFill/>
                          </a:ln>
                        </wps:spPr>
                        <wps:txbx>
                          <w:txbxContent>
                            <w:p w14:paraId="6D7B0803"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1388" name="Rectangle 1388"/>
                        <wps:cNvSpPr/>
                        <wps:spPr>
                          <a:xfrm>
                            <a:off x="2641044" y="320821"/>
                            <a:ext cx="78009" cy="140984"/>
                          </a:xfrm>
                          <a:prstGeom prst="rect">
                            <a:avLst/>
                          </a:prstGeom>
                          <a:ln>
                            <a:noFill/>
                          </a:ln>
                        </wps:spPr>
                        <wps:txbx>
                          <w:txbxContent>
                            <w:p w14:paraId="23EF40E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89" name="Rectangle 1389"/>
                        <wps:cNvSpPr/>
                        <wps:spPr>
                          <a:xfrm>
                            <a:off x="2702004" y="320821"/>
                            <a:ext cx="1294161" cy="140984"/>
                          </a:xfrm>
                          <a:prstGeom prst="rect">
                            <a:avLst/>
                          </a:prstGeom>
                          <a:ln>
                            <a:noFill/>
                          </a:ln>
                        </wps:spPr>
                        <wps:txbx>
                          <w:txbxContent>
                            <w:p w14:paraId="2C9A4B84" w14:textId="77777777" w:rsidR="0072705E" w:rsidRDefault="0072705E" w:rsidP="0072705E">
                              <w:proofErr w:type="spellStart"/>
                              <w:r>
                                <w:rPr>
                                  <w:rFonts w:ascii="Consolas" w:eastAsia="Consolas" w:hAnsi="Consolas" w:cs="Consolas"/>
                                </w:rPr>
                                <w:t>train_test_split</w:t>
                              </w:r>
                              <w:proofErr w:type="spellEnd"/>
                            </w:p>
                          </w:txbxContent>
                        </wps:txbx>
                        <wps:bodyPr horzOverflow="overflow" vert="horz" lIns="0" tIns="0" rIns="0" bIns="0" rtlCol="0">
                          <a:noAutofit/>
                        </wps:bodyPr>
                      </wps:wsp>
                      <wps:wsp>
                        <wps:cNvPr id="1390" name="Rectangle 1390"/>
                        <wps:cNvSpPr/>
                        <wps:spPr>
                          <a:xfrm>
                            <a:off x="507444" y="450361"/>
                            <a:ext cx="321239" cy="140984"/>
                          </a:xfrm>
                          <a:prstGeom prst="rect">
                            <a:avLst/>
                          </a:prstGeom>
                          <a:ln>
                            <a:noFill/>
                          </a:ln>
                        </wps:spPr>
                        <wps:txbx>
                          <w:txbxContent>
                            <w:p w14:paraId="364FE01E" w14:textId="77777777" w:rsidR="0072705E" w:rsidRDefault="0072705E" w:rsidP="0072705E">
                              <w:r>
                                <w:rPr>
                                  <w:rFonts w:ascii="Consolas" w:eastAsia="Consolas" w:hAnsi="Consolas" w:cs="Consolas"/>
                                  <w:b/>
                                  <w:color w:val="008000"/>
                                </w:rPr>
                                <w:t>from</w:t>
                              </w:r>
                            </w:p>
                          </w:txbxContent>
                        </wps:txbx>
                        <wps:bodyPr horzOverflow="overflow" vert="horz" lIns="0" tIns="0" rIns="0" bIns="0" rtlCol="0">
                          <a:noAutofit/>
                        </wps:bodyPr>
                      </wps:wsp>
                      <wps:wsp>
                        <wps:cNvPr id="1391" name="Rectangle 1391"/>
                        <wps:cNvSpPr/>
                        <wps:spPr>
                          <a:xfrm>
                            <a:off x="751284" y="450361"/>
                            <a:ext cx="78009" cy="140984"/>
                          </a:xfrm>
                          <a:prstGeom prst="rect">
                            <a:avLst/>
                          </a:prstGeom>
                          <a:ln>
                            <a:noFill/>
                          </a:ln>
                        </wps:spPr>
                        <wps:txbx>
                          <w:txbxContent>
                            <w:p w14:paraId="3155BE95"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92" name="Rectangle 1392"/>
                        <wps:cNvSpPr/>
                        <wps:spPr>
                          <a:xfrm>
                            <a:off x="812244" y="450361"/>
                            <a:ext cx="564470" cy="140984"/>
                          </a:xfrm>
                          <a:prstGeom prst="rect">
                            <a:avLst/>
                          </a:prstGeom>
                          <a:ln>
                            <a:noFill/>
                          </a:ln>
                        </wps:spPr>
                        <wps:txbx>
                          <w:txbxContent>
                            <w:p w14:paraId="417D323F" w14:textId="77777777" w:rsidR="0072705E" w:rsidRDefault="0072705E" w:rsidP="0072705E">
                              <w:proofErr w:type="spellStart"/>
                              <w:r>
                                <w:rPr>
                                  <w:rFonts w:ascii="Consolas" w:eastAsia="Consolas" w:hAnsi="Consolas" w:cs="Consolas"/>
                                </w:rPr>
                                <w:t>sklearn</w:t>
                              </w:r>
                              <w:proofErr w:type="spellEnd"/>
                            </w:p>
                          </w:txbxContent>
                        </wps:txbx>
                        <wps:bodyPr horzOverflow="overflow" vert="horz" lIns="0" tIns="0" rIns="0" bIns="0" rtlCol="0">
                          <a:noAutofit/>
                        </wps:bodyPr>
                      </wps:wsp>
                      <wps:wsp>
                        <wps:cNvPr id="1393" name="Rectangle 1393"/>
                        <wps:cNvSpPr/>
                        <wps:spPr>
                          <a:xfrm>
                            <a:off x="1238964" y="450361"/>
                            <a:ext cx="78009" cy="140984"/>
                          </a:xfrm>
                          <a:prstGeom prst="rect">
                            <a:avLst/>
                          </a:prstGeom>
                          <a:ln>
                            <a:noFill/>
                          </a:ln>
                        </wps:spPr>
                        <wps:txbx>
                          <w:txbxContent>
                            <w:p w14:paraId="7AFD65BD"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94" name="Rectangle 1394"/>
                        <wps:cNvSpPr/>
                        <wps:spPr>
                          <a:xfrm>
                            <a:off x="1299924" y="450361"/>
                            <a:ext cx="483393" cy="140984"/>
                          </a:xfrm>
                          <a:prstGeom prst="rect">
                            <a:avLst/>
                          </a:prstGeom>
                          <a:ln>
                            <a:noFill/>
                          </a:ln>
                        </wps:spPr>
                        <wps:txbx>
                          <w:txbxContent>
                            <w:p w14:paraId="6634EF1B"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1395" name="Rectangle 1395"/>
                        <wps:cNvSpPr/>
                        <wps:spPr>
                          <a:xfrm>
                            <a:off x="1665684" y="450361"/>
                            <a:ext cx="78009" cy="140984"/>
                          </a:xfrm>
                          <a:prstGeom prst="rect">
                            <a:avLst/>
                          </a:prstGeom>
                          <a:ln>
                            <a:noFill/>
                          </a:ln>
                        </wps:spPr>
                        <wps:txbx>
                          <w:txbxContent>
                            <w:p w14:paraId="17C5CAE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96" name="Rectangle 1396"/>
                        <wps:cNvSpPr/>
                        <wps:spPr>
                          <a:xfrm>
                            <a:off x="1726644" y="450361"/>
                            <a:ext cx="240162" cy="140984"/>
                          </a:xfrm>
                          <a:prstGeom prst="rect">
                            <a:avLst/>
                          </a:prstGeom>
                          <a:ln>
                            <a:noFill/>
                          </a:ln>
                        </wps:spPr>
                        <wps:txbx>
                          <w:txbxContent>
                            <w:p w14:paraId="1A06EA6C" w14:textId="77777777" w:rsidR="0072705E" w:rsidRDefault="0072705E" w:rsidP="0072705E">
                              <w:proofErr w:type="spellStart"/>
                              <w:r>
                                <w:rPr>
                                  <w:rFonts w:ascii="Consolas" w:eastAsia="Consolas" w:hAnsi="Consolas" w:cs="Consolas"/>
                                </w:rPr>
                                <w:t>svm</w:t>
                              </w:r>
                              <w:proofErr w:type="spellEnd"/>
                            </w:p>
                          </w:txbxContent>
                        </wps:txbx>
                        <wps:bodyPr horzOverflow="overflow" vert="horz" lIns="0" tIns="0" rIns="0" bIns="0" rtlCol="0">
                          <a:noAutofit/>
                        </wps:bodyPr>
                      </wps:wsp>
                      <wps:wsp>
                        <wps:cNvPr id="1397" name="Rectangle 1397"/>
                        <wps:cNvSpPr/>
                        <wps:spPr>
                          <a:xfrm>
                            <a:off x="507444" y="579901"/>
                            <a:ext cx="321239" cy="140984"/>
                          </a:xfrm>
                          <a:prstGeom prst="rect">
                            <a:avLst/>
                          </a:prstGeom>
                          <a:ln>
                            <a:noFill/>
                          </a:ln>
                        </wps:spPr>
                        <wps:txbx>
                          <w:txbxContent>
                            <w:p w14:paraId="165C0289" w14:textId="77777777" w:rsidR="0072705E" w:rsidRDefault="0072705E" w:rsidP="0072705E">
                              <w:r>
                                <w:rPr>
                                  <w:rFonts w:ascii="Consolas" w:eastAsia="Consolas" w:hAnsi="Consolas" w:cs="Consolas"/>
                                  <w:b/>
                                  <w:color w:val="008000"/>
                                </w:rPr>
                                <w:t>from</w:t>
                              </w:r>
                            </w:p>
                          </w:txbxContent>
                        </wps:txbx>
                        <wps:bodyPr horzOverflow="overflow" vert="horz" lIns="0" tIns="0" rIns="0" bIns="0" rtlCol="0">
                          <a:noAutofit/>
                        </wps:bodyPr>
                      </wps:wsp>
                      <wps:wsp>
                        <wps:cNvPr id="1398" name="Rectangle 1398"/>
                        <wps:cNvSpPr/>
                        <wps:spPr>
                          <a:xfrm>
                            <a:off x="751284" y="579901"/>
                            <a:ext cx="78009" cy="140984"/>
                          </a:xfrm>
                          <a:prstGeom prst="rect">
                            <a:avLst/>
                          </a:prstGeom>
                          <a:ln>
                            <a:noFill/>
                          </a:ln>
                        </wps:spPr>
                        <wps:txbx>
                          <w:txbxContent>
                            <w:p w14:paraId="62D9F851"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99" name="Rectangle 1399"/>
                        <wps:cNvSpPr/>
                        <wps:spPr>
                          <a:xfrm>
                            <a:off x="812244" y="579901"/>
                            <a:ext cx="564470" cy="140984"/>
                          </a:xfrm>
                          <a:prstGeom prst="rect">
                            <a:avLst/>
                          </a:prstGeom>
                          <a:ln>
                            <a:noFill/>
                          </a:ln>
                        </wps:spPr>
                        <wps:txbx>
                          <w:txbxContent>
                            <w:p w14:paraId="5F181E41" w14:textId="77777777" w:rsidR="0072705E" w:rsidRDefault="0072705E" w:rsidP="0072705E">
                              <w:proofErr w:type="spellStart"/>
                              <w:r>
                                <w:rPr>
                                  <w:rFonts w:ascii="Consolas" w:eastAsia="Consolas" w:hAnsi="Consolas" w:cs="Consolas"/>
                                </w:rPr>
                                <w:t>sklearn</w:t>
                              </w:r>
                              <w:proofErr w:type="spellEnd"/>
                            </w:p>
                          </w:txbxContent>
                        </wps:txbx>
                        <wps:bodyPr horzOverflow="overflow" vert="horz" lIns="0" tIns="0" rIns="0" bIns="0" rtlCol="0">
                          <a:noAutofit/>
                        </wps:bodyPr>
                      </wps:wsp>
                      <wps:wsp>
                        <wps:cNvPr id="1400" name="Rectangle 1400"/>
                        <wps:cNvSpPr/>
                        <wps:spPr>
                          <a:xfrm>
                            <a:off x="1238964" y="579901"/>
                            <a:ext cx="78009" cy="140984"/>
                          </a:xfrm>
                          <a:prstGeom prst="rect">
                            <a:avLst/>
                          </a:prstGeom>
                          <a:ln>
                            <a:noFill/>
                          </a:ln>
                        </wps:spPr>
                        <wps:txbx>
                          <w:txbxContent>
                            <w:p w14:paraId="3B4D93DB"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401" name="Rectangle 1401"/>
                        <wps:cNvSpPr/>
                        <wps:spPr>
                          <a:xfrm>
                            <a:off x="1299924" y="579901"/>
                            <a:ext cx="645546" cy="140984"/>
                          </a:xfrm>
                          <a:prstGeom prst="rect">
                            <a:avLst/>
                          </a:prstGeom>
                          <a:ln>
                            <a:noFill/>
                          </a:ln>
                        </wps:spPr>
                        <wps:txbx>
                          <w:txbxContent>
                            <w:p w14:paraId="2A2E1625" w14:textId="77777777" w:rsidR="0072705E" w:rsidRDefault="0072705E" w:rsidP="0072705E">
                              <w:r>
                                <w:rPr>
                                  <w:rFonts w:ascii="Consolas" w:eastAsia="Consolas" w:hAnsi="Consolas" w:cs="Consolas"/>
                                </w:rPr>
                                <w:t>datasets</w:t>
                              </w:r>
                            </w:p>
                          </w:txbxContent>
                        </wps:txbx>
                        <wps:bodyPr horzOverflow="overflow" vert="horz" lIns="0" tIns="0" rIns="0" bIns="0" rtlCol="0">
                          <a:noAutofit/>
                        </wps:bodyPr>
                      </wps:wsp>
                      <wps:wsp>
                        <wps:cNvPr id="1402" name="Rectangle 1402"/>
                        <wps:cNvSpPr/>
                        <wps:spPr>
                          <a:xfrm>
                            <a:off x="1787604" y="579901"/>
                            <a:ext cx="78009" cy="140984"/>
                          </a:xfrm>
                          <a:prstGeom prst="rect">
                            <a:avLst/>
                          </a:prstGeom>
                          <a:ln>
                            <a:noFill/>
                          </a:ln>
                        </wps:spPr>
                        <wps:txbx>
                          <w:txbxContent>
                            <w:p w14:paraId="45145E43"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403" name="Rectangle 1403"/>
                        <wps:cNvSpPr/>
                        <wps:spPr>
                          <a:xfrm>
                            <a:off x="1848564" y="579901"/>
                            <a:ext cx="483393" cy="140984"/>
                          </a:xfrm>
                          <a:prstGeom prst="rect">
                            <a:avLst/>
                          </a:prstGeom>
                          <a:ln>
                            <a:noFill/>
                          </a:ln>
                        </wps:spPr>
                        <wps:txbx>
                          <w:txbxContent>
                            <w:p w14:paraId="3970FB7E"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1404" name="Rectangle 1404"/>
                        <wps:cNvSpPr/>
                        <wps:spPr>
                          <a:xfrm>
                            <a:off x="2214324" y="579901"/>
                            <a:ext cx="78009" cy="140984"/>
                          </a:xfrm>
                          <a:prstGeom prst="rect">
                            <a:avLst/>
                          </a:prstGeom>
                          <a:ln>
                            <a:noFill/>
                          </a:ln>
                        </wps:spPr>
                        <wps:txbx>
                          <w:txbxContent>
                            <w:p w14:paraId="3E6CF1B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405" name="Rectangle 1405"/>
                        <wps:cNvSpPr/>
                        <wps:spPr>
                          <a:xfrm>
                            <a:off x="2275284" y="579901"/>
                            <a:ext cx="1537391" cy="140984"/>
                          </a:xfrm>
                          <a:prstGeom prst="rect">
                            <a:avLst/>
                          </a:prstGeom>
                          <a:ln>
                            <a:noFill/>
                          </a:ln>
                        </wps:spPr>
                        <wps:txbx>
                          <w:txbxContent>
                            <w:p w14:paraId="74826E6B" w14:textId="77777777" w:rsidR="0072705E" w:rsidRDefault="0072705E" w:rsidP="0072705E">
                              <w:proofErr w:type="spellStart"/>
                              <w:r>
                                <w:rPr>
                                  <w:rFonts w:ascii="Consolas" w:eastAsia="Consolas" w:hAnsi="Consolas" w:cs="Consolas"/>
                                </w:rPr>
                                <w:t>make_classification</w:t>
                              </w:r>
                              <w:proofErr w:type="spellEnd"/>
                            </w:p>
                          </w:txbxContent>
                        </wps:txbx>
                        <wps:bodyPr horzOverflow="overflow" vert="horz" lIns="0" tIns="0" rIns="0" bIns="0" rtlCol="0">
                          <a:noAutofit/>
                        </wps:bodyPr>
                      </wps:wsp>
                      <wps:wsp>
                        <wps:cNvPr id="33" name="Rectangle 33"/>
                        <wps:cNvSpPr/>
                        <wps:spPr>
                          <a:xfrm>
                            <a:off x="507444" y="709441"/>
                            <a:ext cx="321239" cy="140984"/>
                          </a:xfrm>
                          <a:prstGeom prst="rect">
                            <a:avLst/>
                          </a:prstGeom>
                          <a:ln>
                            <a:noFill/>
                          </a:ln>
                        </wps:spPr>
                        <wps:txbx>
                          <w:txbxContent>
                            <w:p w14:paraId="4AD2F6C2" w14:textId="77777777" w:rsidR="0072705E" w:rsidRDefault="0072705E" w:rsidP="0072705E">
                              <w:r>
                                <w:rPr>
                                  <w:rFonts w:ascii="Consolas" w:eastAsia="Consolas" w:hAnsi="Consolas" w:cs="Consolas"/>
                                  <w:b/>
                                  <w:color w:val="008000"/>
                                </w:rPr>
                                <w:t>from</w:t>
                              </w:r>
                            </w:p>
                          </w:txbxContent>
                        </wps:txbx>
                        <wps:bodyPr horzOverflow="overflow" vert="horz" lIns="0" tIns="0" rIns="0" bIns="0" rtlCol="0">
                          <a:noAutofit/>
                        </wps:bodyPr>
                      </wps:wsp>
                      <wps:wsp>
                        <wps:cNvPr id="34" name="Rectangle 34"/>
                        <wps:cNvSpPr/>
                        <wps:spPr>
                          <a:xfrm>
                            <a:off x="751284" y="709441"/>
                            <a:ext cx="78009" cy="140984"/>
                          </a:xfrm>
                          <a:prstGeom prst="rect">
                            <a:avLst/>
                          </a:prstGeom>
                          <a:ln>
                            <a:noFill/>
                          </a:ln>
                        </wps:spPr>
                        <wps:txbx>
                          <w:txbxContent>
                            <w:p w14:paraId="1A513BE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35" name="Rectangle 35"/>
                        <wps:cNvSpPr/>
                        <wps:spPr>
                          <a:xfrm>
                            <a:off x="812244" y="709441"/>
                            <a:ext cx="564470" cy="140984"/>
                          </a:xfrm>
                          <a:prstGeom prst="rect">
                            <a:avLst/>
                          </a:prstGeom>
                          <a:ln>
                            <a:noFill/>
                          </a:ln>
                        </wps:spPr>
                        <wps:txbx>
                          <w:txbxContent>
                            <w:p w14:paraId="3974EFEE" w14:textId="77777777" w:rsidR="0072705E" w:rsidRDefault="0072705E" w:rsidP="0072705E">
                              <w:proofErr w:type="spellStart"/>
                              <w:r>
                                <w:rPr>
                                  <w:rFonts w:ascii="Consolas" w:eastAsia="Consolas" w:hAnsi="Consolas" w:cs="Consolas"/>
                                </w:rPr>
                                <w:t>sklearn</w:t>
                              </w:r>
                              <w:proofErr w:type="spellEnd"/>
                            </w:p>
                          </w:txbxContent>
                        </wps:txbx>
                        <wps:bodyPr horzOverflow="overflow" vert="horz" lIns="0" tIns="0" rIns="0" bIns="0" rtlCol="0">
                          <a:noAutofit/>
                        </wps:bodyPr>
                      </wps:wsp>
                      <wps:wsp>
                        <wps:cNvPr id="37" name="Rectangle 37"/>
                        <wps:cNvSpPr/>
                        <wps:spPr>
                          <a:xfrm>
                            <a:off x="1238964" y="709441"/>
                            <a:ext cx="78009" cy="140984"/>
                          </a:xfrm>
                          <a:prstGeom prst="rect">
                            <a:avLst/>
                          </a:prstGeom>
                          <a:ln>
                            <a:noFill/>
                          </a:ln>
                        </wps:spPr>
                        <wps:txbx>
                          <w:txbxContent>
                            <w:p w14:paraId="5625487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42" name="Rectangle 42"/>
                        <wps:cNvSpPr/>
                        <wps:spPr>
                          <a:xfrm>
                            <a:off x="1299924" y="709441"/>
                            <a:ext cx="1213084" cy="140984"/>
                          </a:xfrm>
                          <a:prstGeom prst="rect">
                            <a:avLst/>
                          </a:prstGeom>
                          <a:ln>
                            <a:noFill/>
                          </a:ln>
                        </wps:spPr>
                        <wps:txbx>
                          <w:txbxContent>
                            <w:p w14:paraId="6F59D040" w14:textId="77777777" w:rsidR="0072705E" w:rsidRDefault="0072705E" w:rsidP="0072705E">
                              <w:proofErr w:type="spellStart"/>
                              <w:r>
                                <w:rPr>
                                  <w:rFonts w:ascii="Consolas" w:eastAsia="Consolas" w:hAnsi="Consolas" w:cs="Consolas"/>
                                </w:rPr>
                                <w:t>model_selection</w:t>
                              </w:r>
                              <w:proofErr w:type="spellEnd"/>
                            </w:p>
                          </w:txbxContent>
                        </wps:txbx>
                        <wps:bodyPr horzOverflow="overflow" vert="horz" lIns="0" tIns="0" rIns="0" bIns="0" rtlCol="0">
                          <a:noAutofit/>
                        </wps:bodyPr>
                      </wps:wsp>
                      <wps:wsp>
                        <wps:cNvPr id="44" name="Rectangle 44"/>
                        <wps:cNvSpPr/>
                        <wps:spPr>
                          <a:xfrm>
                            <a:off x="2214324" y="709441"/>
                            <a:ext cx="78009" cy="140984"/>
                          </a:xfrm>
                          <a:prstGeom prst="rect">
                            <a:avLst/>
                          </a:prstGeom>
                          <a:ln>
                            <a:noFill/>
                          </a:ln>
                        </wps:spPr>
                        <wps:txbx>
                          <w:txbxContent>
                            <w:p w14:paraId="63970AFA"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45" name="Rectangle 45"/>
                        <wps:cNvSpPr/>
                        <wps:spPr>
                          <a:xfrm>
                            <a:off x="2275284" y="709441"/>
                            <a:ext cx="483393" cy="140984"/>
                          </a:xfrm>
                          <a:prstGeom prst="rect">
                            <a:avLst/>
                          </a:prstGeom>
                          <a:ln>
                            <a:noFill/>
                          </a:ln>
                        </wps:spPr>
                        <wps:txbx>
                          <w:txbxContent>
                            <w:p w14:paraId="348D1008"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46" name="Rectangle 46"/>
                        <wps:cNvSpPr/>
                        <wps:spPr>
                          <a:xfrm>
                            <a:off x="2641044" y="709441"/>
                            <a:ext cx="78009" cy="140984"/>
                          </a:xfrm>
                          <a:prstGeom prst="rect">
                            <a:avLst/>
                          </a:prstGeom>
                          <a:ln>
                            <a:noFill/>
                          </a:ln>
                        </wps:spPr>
                        <wps:txbx>
                          <w:txbxContent>
                            <w:p w14:paraId="22ACDC5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48" name="Rectangle 48"/>
                        <wps:cNvSpPr/>
                        <wps:spPr>
                          <a:xfrm>
                            <a:off x="2702004" y="709441"/>
                            <a:ext cx="969853" cy="140984"/>
                          </a:xfrm>
                          <a:prstGeom prst="rect">
                            <a:avLst/>
                          </a:prstGeom>
                          <a:ln>
                            <a:noFill/>
                          </a:ln>
                        </wps:spPr>
                        <wps:txbx>
                          <w:txbxContent>
                            <w:p w14:paraId="5C8EFDB4" w14:textId="77777777" w:rsidR="0072705E" w:rsidRDefault="0072705E" w:rsidP="0072705E">
                              <w:proofErr w:type="spellStart"/>
                              <w:r>
                                <w:rPr>
                                  <w:rFonts w:ascii="Consolas" w:eastAsia="Consolas" w:hAnsi="Consolas" w:cs="Consolas"/>
                                </w:rPr>
                                <w:t>GridSearchCV</w:t>
                              </w:r>
                              <w:proofErr w:type="spellEnd"/>
                            </w:p>
                          </w:txbxContent>
                        </wps:txbx>
                        <wps:bodyPr horzOverflow="overflow" vert="horz" lIns="0" tIns="0" rIns="0" bIns="0" rtlCol="0">
                          <a:noAutofit/>
                        </wps:bodyPr>
                      </wps:wsp>
                      <wps:wsp>
                        <wps:cNvPr id="49" name="Rectangle 49"/>
                        <wps:cNvSpPr/>
                        <wps:spPr>
                          <a:xfrm>
                            <a:off x="507444" y="838981"/>
                            <a:ext cx="321239" cy="140984"/>
                          </a:xfrm>
                          <a:prstGeom prst="rect">
                            <a:avLst/>
                          </a:prstGeom>
                          <a:ln>
                            <a:noFill/>
                          </a:ln>
                        </wps:spPr>
                        <wps:txbx>
                          <w:txbxContent>
                            <w:p w14:paraId="74A7D062" w14:textId="77777777" w:rsidR="0072705E" w:rsidRDefault="0072705E" w:rsidP="0072705E">
                              <w:r>
                                <w:rPr>
                                  <w:rFonts w:ascii="Consolas" w:eastAsia="Consolas" w:hAnsi="Consolas" w:cs="Consolas"/>
                                  <w:b/>
                                  <w:color w:val="008000"/>
                                </w:rPr>
                                <w:t>from</w:t>
                              </w:r>
                            </w:p>
                          </w:txbxContent>
                        </wps:txbx>
                        <wps:bodyPr horzOverflow="overflow" vert="horz" lIns="0" tIns="0" rIns="0" bIns="0" rtlCol="0">
                          <a:noAutofit/>
                        </wps:bodyPr>
                      </wps:wsp>
                      <wps:wsp>
                        <wps:cNvPr id="124" name="Rectangle 124"/>
                        <wps:cNvSpPr/>
                        <wps:spPr>
                          <a:xfrm>
                            <a:off x="751284" y="838981"/>
                            <a:ext cx="78009" cy="140984"/>
                          </a:xfrm>
                          <a:prstGeom prst="rect">
                            <a:avLst/>
                          </a:prstGeom>
                          <a:ln>
                            <a:noFill/>
                          </a:ln>
                        </wps:spPr>
                        <wps:txbx>
                          <w:txbxContent>
                            <w:p w14:paraId="64F23251"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504" name="Rectangle 1504"/>
                        <wps:cNvSpPr/>
                        <wps:spPr>
                          <a:xfrm>
                            <a:off x="812244" y="838981"/>
                            <a:ext cx="564470" cy="140984"/>
                          </a:xfrm>
                          <a:prstGeom prst="rect">
                            <a:avLst/>
                          </a:prstGeom>
                          <a:ln>
                            <a:noFill/>
                          </a:ln>
                        </wps:spPr>
                        <wps:txbx>
                          <w:txbxContent>
                            <w:p w14:paraId="3A812ADD" w14:textId="77777777" w:rsidR="0072705E" w:rsidRDefault="0072705E" w:rsidP="0072705E">
                              <w:proofErr w:type="spellStart"/>
                              <w:r>
                                <w:rPr>
                                  <w:rFonts w:ascii="Consolas" w:eastAsia="Consolas" w:hAnsi="Consolas" w:cs="Consolas"/>
                                </w:rPr>
                                <w:t>sklearn</w:t>
                              </w:r>
                              <w:proofErr w:type="spellEnd"/>
                            </w:p>
                          </w:txbxContent>
                        </wps:txbx>
                        <wps:bodyPr horzOverflow="overflow" vert="horz" lIns="0" tIns="0" rIns="0" bIns="0" rtlCol="0">
                          <a:noAutofit/>
                        </wps:bodyPr>
                      </wps:wsp>
                      <wps:wsp>
                        <wps:cNvPr id="1505" name="Rectangle 1505"/>
                        <wps:cNvSpPr/>
                        <wps:spPr>
                          <a:xfrm>
                            <a:off x="1238964" y="838981"/>
                            <a:ext cx="78009" cy="140984"/>
                          </a:xfrm>
                          <a:prstGeom prst="rect">
                            <a:avLst/>
                          </a:prstGeom>
                          <a:ln>
                            <a:noFill/>
                          </a:ln>
                        </wps:spPr>
                        <wps:txbx>
                          <w:txbxContent>
                            <w:p w14:paraId="0856272C"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506" name="Rectangle 1506"/>
                        <wps:cNvSpPr/>
                        <wps:spPr>
                          <a:xfrm>
                            <a:off x="1299924" y="838981"/>
                            <a:ext cx="1213084" cy="140984"/>
                          </a:xfrm>
                          <a:prstGeom prst="rect">
                            <a:avLst/>
                          </a:prstGeom>
                          <a:ln>
                            <a:noFill/>
                          </a:ln>
                        </wps:spPr>
                        <wps:txbx>
                          <w:txbxContent>
                            <w:p w14:paraId="6C297004" w14:textId="77777777" w:rsidR="0072705E" w:rsidRDefault="0072705E" w:rsidP="0072705E">
                              <w:proofErr w:type="spellStart"/>
                              <w:r>
                                <w:rPr>
                                  <w:rFonts w:ascii="Consolas" w:eastAsia="Consolas" w:hAnsi="Consolas" w:cs="Consolas"/>
                                </w:rPr>
                                <w:t>model_selection</w:t>
                              </w:r>
                              <w:proofErr w:type="spellEnd"/>
                            </w:p>
                          </w:txbxContent>
                        </wps:txbx>
                        <wps:bodyPr horzOverflow="overflow" vert="horz" lIns="0" tIns="0" rIns="0" bIns="0" rtlCol="0">
                          <a:noAutofit/>
                        </wps:bodyPr>
                      </wps:wsp>
                      <wps:wsp>
                        <wps:cNvPr id="1507" name="Rectangle 1507"/>
                        <wps:cNvSpPr/>
                        <wps:spPr>
                          <a:xfrm>
                            <a:off x="2214324" y="838981"/>
                            <a:ext cx="78009" cy="140984"/>
                          </a:xfrm>
                          <a:prstGeom prst="rect">
                            <a:avLst/>
                          </a:prstGeom>
                          <a:ln>
                            <a:noFill/>
                          </a:ln>
                        </wps:spPr>
                        <wps:txbx>
                          <w:txbxContent>
                            <w:p w14:paraId="0CBB29AA"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508" name="Rectangle 1508"/>
                        <wps:cNvSpPr/>
                        <wps:spPr>
                          <a:xfrm>
                            <a:off x="2275284" y="838981"/>
                            <a:ext cx="483393" cy="140984"/>
                          </a:xfrm>
                          <a:prstGeom prst="rect">
                            <a:avLst/>
                          </a:prstGeom>
                          <a:ln>
                            <a:noFill/>
                          </a:ln>
                        </wps:spPr>
                        <wps:txbx>
                          <w:txbxContent>
                            <w:p w14:paraId="033A1AEE"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1509" name="Rectangle 1509"/>
                        <wps:cNvSpPr/>
                        <wps:spPr>
                          <a:xfrm>
                            <a:off x="2641044" y="838981"/>
                            <a:ext cx="78009" cy="140984"/>
                          </a:xfrm>
                          <a:prstGeom prst="rect">
                            <a:avLst/>
                          </a:prstGeom>
                          <a:ln>
                            <a:noFill/>
                          </a:ln>
                        </wps:spPr>
                        <wps:txbx>
                          <w:txbxContent>
                            <w:p w14:paraId="6727CA77"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510" name="Rectangle 1510"/>
                        <wps:cNvSpPr/>
                        <wps:spPr>
                          <a:xfrm>
                            <a:off x="2702004" y="838981"/>
                            <a:ext cx="402316" cy="140984"/>
                          </a:xfrm>
                          <a:prstGeom prst="rect">
                            <a:avLst/>
                          </a:prstGeom>
                          <a:ln>
                            <a:noFill/>
                          </a:ln>
                        </wps:spPr>
                        <wps:txbx>
                          <w:txbxContent>
                            <w:p w14:paraId="7C8F254D" w14:textId="77777777" w:rsidR="0072705E" w:rsidRDefault="0072705E" w:rsidP="0072705E">
                              <w:proofErr w:type="spellStart"/>
                              <w:r>
                                <w:rPr>
                                  <w:rFonts w:ascii="Consolas" w:eastAsia="Consolas" w:hAnsi="Consolas" w:cs="Consolas"/>
                                </w:rPr>
                                <w:t>KFold</w:t>
                              </w:r>
                              <w:proofErr w:type="spellEnd"/>
                            </w:p>
                          </w:txbxContent>
                        </wps:txbx>
                        <wps:bodyPr horzOverflow="overflow" vert="horz" lIns="0" tIns="0" rIns="0" bIns="0" rtlCol="0">
                          <a:noAutofit/>
                        </wps:bodyPr>
                      </wps:wsp>
                      <wps:wsp>
                        <wps:cNvPr id="1511" name="Rectangle 1511"/>
                        <wps:cNvSpPr/>
                        <wps:spPr>
                          <a:xfrm>
                            <a:off x="507444" y="968522"/>
                            <a:ext cx="321239" cy="140984"/>
                          </a:xfrm>
                          <a:prstGeom prst="rect">
                            <a:avLst/>
                          </a:prstGeom>
                          <a:ln>
                            <a:noFill/>
                          </a:ln>
                        </wps:spPr>
                        <wps:txbx>
                          <w:txbxContent>
                            <w:p w14:paraId="1A96E54C" w14:textId="77777777" w:rsidR="0072705E" w:rsidRDefault="0072705E" w:rsidP="0072705E">
                              <w:r>
                                <w:rPr>
                                  <w:rFonts w:ascii="Consolas" w:eastAsia="Consolas" w:hAnsi="Consolas" w:cs="Consolas"/>
                                  <w:b/>
                                  <w:color w:val="008000"/>
                                </w:rPr>
                                <w:t>from</w:t>
                              </w:r>
                            </w:p>
                          </w:txbxContent>
                        </wps:txbx>
                        <wps:bodyPr horzOverflow="overflow" vert="horz" lIns="0" tIns="0" rIns="0" bIns="0" rtlCol="0">
                          <a:noAutofit/>
                        </wps:bodyPr>
                      </wps:wsp>
                      <wps:wsp>
                        <wps:cNvPr id="1512" name="Rectangle 1512"/>
                        <wps:cNvSpPr/>
                        <wps:spPr>
                          <a:xfrm>
                            <a:off x="751284" y="968522"/>
                            <a:ext cx="78009" cy="140984"/>
                          </a:xfrm>
                          <a:prstGeom prst="rect">
                            <a:avLst/>
                          </a:prstGeom>
                          <a:ln>
                            <a:noFill/>
                          </a:ln>
                        </wps:spPr>
                        <wps:txbx>
                          <w:txbxContent>
                            <w:p w14:paraId="29E764DC"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513" name="Rectangle 1513"/>
                        <wps:cNvSpPr/>
                        <wps:spPr>
                          <a:xfrm>
                            <a:off x="812244" y="968522"/>
                            <a:ext cx="564470" cy="140984"/>
                          </a:xfrm>
                          <a:prstGeom prst="rect">
                            <a:avLst/>
                          </a:prstGeom>
                          <a:ln>
                            <a:noFill/>
                          </a:ln>
                        </wps:spPr>
                        <wps:txbx>
                          <w:txbxContent>
                            <w:p w14:paraId="2D151401" w14:textId="77777777" w:rsidR="0072705E" w:rsidRDefault="0072705E" w:rsidP="0072705E">
                              <w:proofErr w:type="spellStart"/>
                              <w:r>
                                <w:rPr>
                                  <w:rFonts w:ascii="Consolas" w:eastAsia="Consolas" w:hAnsi="Consolas" w:cs="Consolas"/>
                                </w:rPr>
                                <w:t>sklearn</w:t>
                              </w:r>
                              <w:proofErr w:type="spellEnd"/>
                            </w:p>
                          </w:txbxContent>
                        </wps:txbx>
                        <wps:bodyPr horzOverflow="overflow" vert="horz" lIns="0" tIns="0" rIns="0" bIns="0" rtlCol="0">
                          <a:noAutofit/>
                        </wps:bodyPr>
                      </wps:wsp>
                      <wps:wsp>
                        <wps:cNvPr id="1514" name="Rectangle 1514"/>
                        <wps:cNvSpPr/>
                        <wps:spPr>
                          <a:xfrm>
                            <a:off x="1238964" y="968522"/>
                            <a:ext cx="78009" cy="140984"/>
                          </a:xfrm>
                          <a:prstGeom prst="rect">
                            <a:avLst/>
                          </a:prstGeom>
                          <a:ln>
                            <a:noFill/>
                          </a:ln>
                        </wps:spPr>
                        <wps:txbx>
                          <w:txbxContent>
                            <w:p w14:paraId="1CAD3A2A"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515" name="Rectangle 1515"/>
                        <wps:cNvSpPr/>
                        <wps:spPr>
                          <a:xfrm>
                            <a:off x="1299924" y="968522"/>
                            <a:ext cx="1213084" cy="140984"/>
                          </a:xfrm>
                          <a:prstGeom prst="rect">
                            <a:avLst/>
                          </a:prstGeom>
                          <a:ln>
                            <a:noFill/>
                          </a:ln>
                        </wps:spPr>
                        <wps:txbx>
                          <w:txbxContent>
                            <w:p w14:paraId="3C9D21E5" w14:textId="77777777" w:rsidR="0072705E" w:rsidRDefault="0072705E" w:rsidP="0072705E">
                              <w:proofErr w:type="spellStart"/>
                              <w:r>
                                <w:rPr>
                                  <w:rFonts w:ascii="Consolas" w:eastAsia="Consolas" w:hAnsi="Consolas" w:cs="Consolas"/>
                                </w:rPr>
                                <w:t>model_selection</w:t>
                              </w:r>
                              <w:proofErr w:type="spellEnd"/>
                            </w:p>
                          </w:txbxContent>
                        </wps:txbx>
                        <wps:bodyPr horzOverflow="overflow" vert="horz" lIns="0" tIns="0" rIns="0" bIns="0" rtlCol="0">
                          <a:noAutofit/>
                        </wps:bodyPr>
                      </wps:wsp>
                      <wps:wsp>
                        <wps:cNvPr id="130" name="Rectangle 130"/>
                        <wps:cNvSpPr/>
                        <wps:spPr>
                          <a:xfrm>
                            <a:off x="2214324" y="968522"/>
                            <a:ext cx="78009" cy="140984"/>
                          </a:xfrm>
                          <a:prstGeom prst="rect">
                            <a:avLst/>
                          </a:prstGeom>
                          <a:ln>
                            <a:noFill/>
                          </a:ln>
                        </wps:spPr>
                        <wps:txbx>
                          <w:txbxContent>
                            <w:p w14:paraId="732A105A"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35" name="Rectangle 135"/>
                        <wps:cNvSpPr/>
                        <wps:spPr>
                          <a:xfrm>
                            <a:off x="2275284" y="968522"/>
                            <a:ext cx="483393" cy="140984"/>
                          </a:xfrm>
                          <a:prstGeom prst="rect">
                            <a:avLst/>
                          </a:prstGeom>
                          <a:ln>
                            <a:noFill/>
                          </a:ln>
                        </wps:spPr>
                        <wps:txbx>
                          <w:txbxContent>
                            <w:p w14:paraId="2FC23572" w14:textId="77777777" w:rsidR="0072705E" w:rsidRDefault="0072705E" w:rsidP="0072705E">
                              <w:r>
                                <w:rPr>
                                  <w:rFonts w:ascii="Consolas" w:eastAsia="Consolas" w:hAnsi="Consolas" w:cs="Consolas"/>
                                  <w:b/>
                                  <w:color w:val="008000"/>
                                </w:rPr>
                                <w:t>import</w:t>
                              </w:r>
                            </w:p>
                          </w:txbxContent>
                        </wps:txbx>
                        <wps:bodyPr horzOverflow="overflow" vert="horz" lIns="0" tIns="0" rIns="0" bIns="0" rtlCol="0">
                          <a:noAutofit/>
                        </wps:bodyPr>
                      </wps:wsp>
                      <wps:wsp>
                        <wps:cNvPr id="149" name="Rectangle 149"/>
                        <wps:cNvSpPr/>
                        <wps:spPr>
                          <a:xfrm>
                            <a:off x="2641044" y="968522"/>
                            <a:ext cx="78009" cy="140984"/>
                          </a:xfrm>
                          <a:prstGeom prst="rect">
                            <a:avLst/>
                          </a:prstGeom>
                          <a:ln>
                            <a:noFill/>
                          </a:ln>
                        </wps:spPr>
                        <wps:txbx>
                          <w:txbxContent>
                            <w:p w14:paraId="48892DD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57" name="Rectangle 157"/>
                        <wps:cNvSpPr/>
                        <wps:spPr>
                          <a:xfrm>
                            <a:off x="2702004" y="968522"/>
                            <a:ext cx="1213084" cy="140984"/>
                          </a:xfrm>
                          <a:prstGeom prst="rect">
                            <a:avLst/>
                          </a:prstGeom>
                          <a:ln>
                            <a:noFill/>
                          </a:ln>
                        </wps:spPr>
                        <wps:txbx>
                          <w:txbxContent>
                            <w:p w14:paraId="51B1036C" w14:textId="77777777" w:rsidR="0072705E" w:rsidRDefault="0072705E" w:rsidP="0072705E">
                              <w:proofErr w:type="spellStart"/>
                              <w:r>
                                <w:rPr>
                                  <w:rFonts w:ascii="Consolas" w:eastAsia="Consolas" w:hAnsi="Consolas" w:cs="Consolas"/>
                                </w:rPr>
                                <w:t>cross_val_score</w:t>
                              </w:r>
                              <w:proofErr w:type="spellEnd"/>
                            </w:p>
                          </w:txbxContent>
                        </wps:txbx>
                        <wps:bodyPr horzOverflow="overflow" vert="horz" lIns="0" tIns="0" rIns="0" bIns="0" rtlCol="0">
                          <a:noAutofit/>
                        </wps:bodyPr>
                      </wps:wsp>
                    </wpg:wgp>
                  </a:graphicData>
                </a:graphic>
              </wp:inline>
            </w:drawing>
          </mc:Choice>
          <mc:Fallback>
            <w:pict>
              <v:group w14:anchorId="4D7F0C6C" id="Group 1" o:spid="_x0000_s1123" style="width:561.65pt;height:92.4pt;mso-position-horizontal-relative:char;mso-position-vertical-relative:line" coordsize="71330,1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">
                <v:rect id="Rectangle 2" o:spid="_x0000_s1124" style="position:absolute;top:617;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14:paraId="72C34851" w14:textId="77777777" w:rsidR="0072705E" w:rsidRDefault="0072705E" w:rsidP="0072705E">
                        <w:r>
                          <w:rPr>
                            <w:rFonts w:ascii="Consolas" w:eastAsia="Consolas" w:hAnsi="Consolas" w:cs="Consolas"/>
                            <w:color w:val="303F9F"/>
                          </w:rPr>
                          <w:t>In</w:t>
                        </w:r>
                      </w:p>
                    </w:txbxContent>
                  </v:textbox>
                </v:rect>
                <v:rect id="Rectangle 3" o:spid="_x0000_s1125" style="position:absolute;left:1219;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48BA476F" w14:textId="77777777" w:rsidR="0072705E" w:rsidRDefault="0072705E" w:rsidP="0072705E">
                        <w:r>
                          <w:rPr>
                            <w:rFonts w:ascii="Consolas" w:eastAsia="Consolas" w:hAnsi="Consolas" w:cs="Consolas"/>
                            <w:color w:val="303F9F"/>
                          </w:rPr>
                          <w:t xml:space="preserve"> </w:t>
                        </w:r>
                      </w:p>
                    </w:txbxContent>
                  </v:textbox>
                </v:rect>
                <v:rect id="Rectangle 4" o:spid="_x0000_s1126" style="position:absolute;left:1828;top:617;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2D53387B" w14:textId="77777777" w:rsidR="0072705E" w:rsidRDefault="0072705E" w:rsidP="0072705E">
                        <w:r>
                          <w:rPr>
                            <w:rFonts w:ascii="Consolas" w:eastAsia="Consolas" w:hAnsi="Consolas" w:cs="Consolas"/>
                            <w:color w:val="303F9F"/>
                          </w:rPr>
                          <w:t>[1]:</w:t>
                        </w:r>
                      </w:p>
                    </w:txbxContent>
                  </v:textbox>
                </v:rect>
                <v:shape id="Shape 1537" o:spid="_x0000_s1127" style="position:absolute;left:4731;width:66599;height:11734;visibility:visible;mso-wrap-style:square;v-text-anchor:top" coordsize="6659880,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" path="m,1162050l,11430c,8274,1116,5580,3348,3348,5580,1116,8274,,11430,l6648449,v3157,,5851,1116,8082,3348c6658764,5580,6659879,8274,6659880,11430r,1150620c6659879,1165206,6658764,1167900,6656531,1170132v-2231,2232,-4925,3348,-8082,3348l11430,1173480v-3156,,-5850,-1116,-8082,-3348c1116,1167900,,1165206,,1162050xe" filled="f" strokecolor="#cfcfcf" strokeweight=".6pt">
                  <v:stroke miterlimit="1" joinstyle="miter"/>
                  <v:path arrowok="t" textboxrect="0,0,6659880,1173480"/>
                </v:shape>
                <v:rect id="Rectangle 6" o:spid="_x0000_s1128" style="position:absolute;left:5074;top:617;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CAA8146" w14:textId="77777777" w:rsidR="0072705E" w:rsidRDefault="0072705E" w:rsidP="0072705E">
                        <w:r>
                          <w:rPr>
                            <w:rFonts w:ascii="Consolas" w:eastAsia="Consolas" w:hAnsi="Consolas" w:cs="Consolas"/>
                            <w:b/>
                            <w:color w:val="008000"/>
                          </w:rPr>
                          <w:t>import</w:t>
                        </w:r>
                      </w:p>
                    </w:txbxContent>
                  </v:textbox>
                </v:rect>
                <v:rect id="Rectangle 7" o:spid="_x0000_s1129" style="position:absolute;left:8732;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42E5C47" w14:textId="77777777" w:rsidR="0072705E" w:rsidRDefault="0072705E" w:rsidP="0072705E">
                        <w:r>
                          <w:rPr>
                            <w:rFonts w:ascii="Consolas" w:eastAsia="Consolas" w:hAnsi="Consolas" w:cs="Consolas"/>
                          </w:rPr>
                          <w:t xml:space="preserve"> </w:t>
                        </w:r>
                      </w:p>
                    </w:txbxContent>
                  </v:textbox>
                </v:rect>
                <v:rect id="Rectangle 8" o:spid="_x0000_s1130" style="position:absolute;left:9341;top:617;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19707C0" w14:textId="77777777" w:rsidR="0072705E" w:rsidRDefault="0072705E" w:rsidP="0072705E">
                        <w:proofErr w:type="spellStart"/>
                        <w:r>
                          <w:rPr>
                            <w:rFonts w:ascii="Consolas" w:eastAsia="Consolas" w:hAnsi="Consolas" w:cs="Consolas"/>
                          </w:rPr>
                          <w:t>numpy</w:t>
                        </w:r>
                        <w:proofErr w:type="spellEnd"/>
                      </w:p>
                    </w:txbxContent>
                  </v:textbox>
                </v:rect>
                <v:rect id="Rectangle 9" o:spid="_x0000_s1131" style="position:absolute;left:12389;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A114988" w14:textId="77777777" w:rsidR="0072705E" w:rsidRDefault="0072705E" w:rsidP="0072705E">
                        <w:r>
                          <w:rPr>
                            <w:rFonts w:ascii="Consolas" w:eastAsia="Consolas" w:hAnsi="Consolas" w:cs="Consolas"/>
                          </w:rPr>
                          <w:t xml:space="preserve"> </w:t>
                        </w:r>
                      </w:p>
                    </w:txbxContent>
                  </v:textbox>
                </v:rect>
                <v:rect id="Rectangle 10" o:spid="_x0000_s1132" style="position:absolute;left:12999;top:617;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43EDF1F" w14:textId="77777777" w:rsidR="0072705E" w:rsidRDefault="0072705E" w:rsidP="0072705E">
                        <w:r>
                          <w:rPr>
                            <w:rFonts w:ascii="Consolas" w:eastAsia="Consolas" w:hAnsi="Consolas" w:cs="Consolas"/>
                            <w:b/>
                            <w:color w:val="008000"/>
                          </w:rPr>
                          <w:t>as</w:t>
                        </w:r>
                      </w:p>
                    </w:txbxContent>
                  </v:textbox>
                </v:rect>
                <v:rect id="Rectangle 15" o:spid="_x0000_s1133" style="position:absolute;left:14218;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B024D59" w14:textId="77777777" w:rsidR="0072705E" w:rsidRDefault="0072705E" w:rsidP="0072705E">
                        <w:r>
                          <w:rPr>
                            <w:rFonts w:ascii="Consolas" w:eastAsia="Consolas" w:hAnsi="Consolas" w:cs="Consolas"/>
                          </w:rPr>
                          <w:t xml:space="preserve"> </w:t>
                        </w:r>
                      </w:p>
                    </w:txbxContent>
                  </v:textbox>
                </v:rect>
                <v:rect id="Rectangle 16" o:spid="_x0000_s1134" style="position:absolute;left:14828;top:617;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25E4C2A" w14:textId="77777777" w:rsidR="0072705E" w:rsidRDefault="0072705E" w:rsidP="0072705E">
                        <w:r>
                          <w:rPr>
                            <w:rFonts w:ascii="Consolas" w:eastAsia="Consolas" w:hAnsi="Consolas" w:cs="Consolas"/>
                          </w:rPr>
                          <w:t>np</w:t>
                        </w:r>
                      </w:p>
                    </w:txbxContent>
                  </v:textbox>
                </v:rect>
                <v:rect id="Rectangle 17" o:spid="_x0000_s1135" style="position:absolute;left:5074;top:1912;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69CB26A" w14:textId="77777777" w:rsidR="0072705E" w:rsidRDefault="0072705E" w:rsidP="0072705E">
                        <w:r>
                          <w:rPr>
                            <w:rFonts w:ascii="Consolas" w:eastAsia="Consolas" w:hAnsi="Consolas" w:cs="Consolas"/>
                            <w:b/>
                            <w:color w:val="008000"/>
                          </w:rPr>
                          <w:t>import</w:t>
                        </w:r>
                      </w:p>
                    </w:txbxContent>
                  </v:textbox>
                </v:rect>
                <v:rect id="Rectangle 18" o:spid="_x0000_s1136" style="position:absolute;left:8732;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475471B" w14:textId="77777777" w:rsidR="0072705E" w:rsidRDefault="0072705E" w:rsidP="0072705E">
                        <w:r>
                          <w:rPr>
                            <w:rFonts w:ascii="Consolas" w:eastAsia="Consolas" w:hAnsi="Consolas" w:cs="Consolas"/>
                          </w:rPr>
                          <w:t xml:space="preserve"> </w:t>
                        </w:r>
                      </w:p>
                    </w:txbxContent>
                  </v:textbox>
                </v:rect>
                <v:rect id="Rectangle 19" o:spid="_x0000_s1137" style="position:absolute;left:9341;top:1912;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2358BEE" w14:textId="77777777" w:rsidR="0072705E" w:rsidRDefault="0072705E" w:rsidP="0072705E">
                        <w:r>
                          <w:rPr>
                            <w:rFonts w:ascii="Consolas" w:eastAsia="Consolas" w:hAnsi="Consolas" w:cs="Consolas"/>
                          </w:rPr>
                          <w:t>matplotlib</w:t>
                        </w:r>
                      </w:p>
                    </w:txbxContent>
                  </v:textbox>
                </v:rect>
                <v:rect id="Rectangle 20" o:spid="_x0000_s1138" style="position:absolute;left:15437;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B46215A" w14:textId="77777777" w:rsidR="0072705E" w:rsidRDefault="0072705E" w:rsidP="0072705E">
                        <w:r>
                          <w:rPr>
                            <w:rFonts w:ascii="Consolas" w:eastAsia="Consolas" w:hAnsi="Consolas" w:cs="Consolas"/>
                          </w:rPr>
                          <w:t>.</w:t>
                        </w:r>
                      </w:p>
                    </w:txbxContent>
                  </v:textbox>
                </v:rect>
                <v:rect id="Rectangle 1376" o:spid="_x0000_s1139" style="position:absolute;left:16047;top:1912;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1C7A1ECA" w14:textId="77777777" w:rsidR="0072705E" w:rsidRDefault="0072705E" w:rsidP="0072705E">
                        <w:proofErr w:type="spellStart"/>
                        <w:r>
                          <w:rPr>
                            <w:rFonts w:ascii="Consolas" w:eastAsia="Consolas" w:hAnsi="Consolas" w:cs="Consolas"/>
                          </w:rPr>
                          <w:t>pyplot</w:t>
                        </w:r>
                        <w:proofErr w:type="spellEnd"/>
                      </w:p>
                    </w:txbxContent>
                  </v:textbox>
                </v:rect>
                <v:rect id="Rectangle 1377" o:spid="_x0000_s1140" style="position:absolute;left:19704;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13FBDB7D" w14:textId="77777777" w:rsidR="0072705E" w:rsidRDefault="0072705E" w:rsidP="0072705E">
                        <w:r>
                          <w:rPr>
                            <w:rFonts w:ascii="Consolas" w:eastAsia="Consolas" w:hAnsi="Consolas" w:cs="Consolas"/>
                          </w:rPr>
                          <w:t xml:space="preserve"> </w:t>
                        </w:r>
                      </w:p>
                    </w:txbxContent>
                  </v:textbox>
                </v:rect>
                <v:rect id="Rectangle 1378" o:spid="_x0000_s1141" style="position:absolute;left:20314;top:1912;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4020156A" w14:textId="77777777" w:rsidR="0072705E" w:rsidRDefault="0072705E" w:rsidP="0072705E">
                        <w:r>
                          <w:rPr>
                            <w:rFonts w:ascii="Consolas" w:eastAsia="Consolas" w:hAnsi="Consolas" w:cs="Consolas"/>
                            <w:b/>
                            <w:color w:val="008000"/>
                          </w:rPr>
                          <w:t>as</w:t>
                        </w:r>
                      </w:p>
                    </w:txbxContent>
                  </v:textbox>
                </v:rect>
                <v:rect id="Rectangle 1379" o:spid="_x0000_s1142" style="position:absolute;left:21533;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29E25688" w14:textId="77777777" w:rsidR="0072705E" w:rsidRDefault="0072705E" w:rsidP="0072705E">
                        <w:r>
                          <w:rPr>
                            <w:rFonts w:ascii="Consolas" w:eastAsia="Consolas" w:hAnsi="Consolas" w:cs="Consolas"/>
                          </w:rPr>
                          <w:t xml:space="preserve"> </w:t>
                        </w:r>
                      </w:p>
                    </w:txbxContent>
                  </v:textbox>
                </v:rect>
                <v:rect id="Rectangle 1380" o:spid="_x0000_s1143" style="position:absolute;left:22143;top:1912;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6B1E5CC5" w14:textId="77777777" w:rsidR="0072705E" w:rsidRDefault="0072705E" w:rsidP="0072705E">
                        <w:proofErr w:type="spellStart"/>
                        <w:r>
                          <w:rPr>
                            <w:rFonts w:ascii="Consolas" w:eastAsia="Consolas" w:hAnsi="Consolas" w:cs="Consolas"/>
                          </w:rPr>
                          <w:t>plt</w:t>
                        </w:r>
                        <w:proofErr w:type="spellEnd"/>
                      </w:p>
                    </w:txbxContent>
                  </v:textbox>
                </v:rect>
                <v:rect id="Rectangle 1381" o:spid="_x0000_s1144" style="position:absolute;left:5074;top:3208;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06D9E8B5" w14:textId="77777777" w:rsidR="0072705E" w:rsidRDefault="0072705E" w:rsidP="0072705E">
                        <w:r>
                          <w:rPr>
                            <w:rFonts w:ascii="Consolas" w:eastAsia="Consolas" w:hAnsi="Consolas" w:cs="Consolas"/>
                            <w:b/>
                            <w:color w:val="008000"/>
                          </w:rPr>
                          <w:t>from</w:t>
                        </w:r>
                      </w:p>
                    </w:txbxContent>
                  </v:textbox>
                </v:rect>
                <v:rect id="Rectangle 1382" o:spid="_x0000_s1145" style="position:absolute;left:7512;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70C11409" w14:textId="77777777" w:rsidR="0072705E" w:rsidRDefault="0072705E" w:rsidP="0072705E">
                        <w:r>
                          <w:rPr>
                            <w:rFonts w:ascii="Consolas" w:eastAsia="Consolas" w:hAnsi="Consolas" w:cs="Consolas"/>
                          </w:rPr>
                          <w:t xml:space="preserve"> </w:t>
                        </w:r>
                      </w:p>
                    </w:txbxContent>
                  </v:textbox>
                </v:rect>
                <v:rect id="Rectangle 1383" o:spid="_x0000_s1146" style="position:absolute;left:8122;top:3208;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3A2A8485" w14:textId="77777777" w:rsidR="0072705E" w:rsidRDefault="0072705E" w:rsidP="0072705E">
                        <w:proofErr w:type="spellStart"/>
                        <w:r>
                          <w:rPr>
                            <w:rFonts w:ascii="Consolas" w:eastAsia="Consolas" w:hAnsi="Consolas" w:cs="Consolas"/>
                          </w:rPr>
                          <w:t>sklearn</w:t>
                        </w:r>
                        <w:proofErr w:type="spellEnd"/>
                      </w:p>
                    </w:txbxContent>
                  </v:textbox>
                </v:rect>
                <v:rect id="Rectangle 1384" o:spid="_x0000_s1147" style="position:absolute;left:12389;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0C2AC7D9" w14:textId="77777777" w:rsidR="0072705E" w:rsidRDefault="0072705E" w:rsidP="0072705E">
                        <w:r>
                          <w:rPr>
                            <w:rFonts w:ascii="Consolas" w:eastAsia="Consolas" w:hAnsi="Consolas" w:cs="Consolas"/>
                          </w:rPr>
                          <w:t>.</w:t>
                        </w:r>
                      </w:p>
                    </w:txbxContent>
                  </v:textbox>
                </v:rect>
                <v:rect id="Rectangle 1385" o:spid="_x0000_s1148" style="position:absolute;left:12999;top:3208;width:1213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60418807" w14:textId="77777777" w:rsidR="0072705E" w:rsidRDefault="0072705E" w:rsidP="0072705E">
                        <w:proofErr w:type="spellStart"/>
                        <w:r>
                          <w:rPr>
                            <w:rFonts w:ascii="Consolas" w:eastAsia="Consolas" w:hAnsi="Consolas" w:cs="Consolas"/>
                          </w:rPr>
                          <w:t>model_selection</w:t>
                        </w:r>
                        <w:proofErr w:type="spellEnd"/>
                      </w:p>
                    </w:txbxContent>
                  </v:textbox>
                </v:rect>
                <v:rect id="Rectangle 1386" o:spid="_x0000_s1149" style="position:absolute;left:22143;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4D0C5739" w14:textId="77777777" w:rsidR="0072705E" w:rsidRDefault="0072705E" w:rsidP="0072705E">
                        <w:r>
                          <w:rPr>
                            <w:rFonts w:ascii="Consolas" w:eastAsia="Consolas" w:hAnsi="Consolas" w:cs="Consolas"/>
                          </w:rPr>
                          <w:t xml:space="preserve"> </w:t>
                        </w:r>
                      </w:p>
                    </w:txbxContent>
                  </v:textbox>
                </v:rect>
                <v:rect id="Rectangle 1387" o:spid="_x0000_s1150" style="position:absolute;left:22752;top:3208;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6D7B0803" w14:textId="77777777" w:rsidR="0072705E" w:rsidRDefault="0072705E" w:rsidP="0072705E">
                        <w:r>
                          <w:rPr>
                            <w:rFonts w:ascii="Consolas" w:eastAsia="Consolas" w:hAnsi="Consolas" w:cs="Consolas"/>
                            <w:b/>
                            <w:color w:val="008000"/>
                          </w:rPr>
                          <w:t>import</w:t>
                        </w:r>
                      </w:p>
                    </w:txbxContent>
                  </v:textbox>
                </v:rect>
                <v:rect id="Rectangle 1388" o:spid="_x0000_s1151" style="position:absolute;left:26410;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23EF40EB" w14:textId="77777777" w:rsidR="0072705E" w:rsidRDefault="0072705E" w:rsidP="0072705E">
                        <w:r>
                          <w:rPr>
                            <w:rFonts w:ascii="Consolas" w:eastAsia="Consolas" w:hAnsi="Consolas" w:cs="Consolas"/>
                          </w:rPr>
                          <w:t xml:space="preserve"> </w:t>
                        </w:r>
                      </w:p>
                    </w:txbxContent>
                  </v:textbox>
                </v:rect>
                <v:rect id="Rectangle 1389" o:spid="_x0000_s1152" style="position:absolute;left:27020;top:3208;width:1294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2C9A4B84" w14:textId="77777777" w:rsidR="0072705E" w:rsidRDefault="0072705E" w:rsidP="0072705E">
                        <w:proofErr w:type="spellStart"/>
                        <w:r>
                          <w:rPr>
                            <w:rFonts w:ascii="Consolas" w:eastAsia="Consolas" w:hAnsi="Consolas" w:cs="Consolas"/>
                          </w:rPr>
                          <w:t>train_test_split</w:t>
                        </w:r>
                        <w:proofErr w:type="spellEnd"/>
                      </w:p>
                    </w:txbxContent>
                  </v:textbox>
                </v:rect>
                <v:rect id="Rectangle 1390" o:spid="_x0000_s1153" style="position:absolute;left:5074;top:4503;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364FE01E" w14:textId="77777777" w:rsidR="0072705E" w:rsidRDefault="0072705E" w:rsidP="0072705E">
                        <w:r>
                          <w:rPr>
                            <w:rFonts w:ascii="Consolas" w:eastAsia="Consolas" w:hAnsi="Consolas" w:cs="Consolas"/>
                            <w:b/>
                            <w:color w:val="008000"/>
                          </w:rPr>
                          <w:t>from</w:t>
                        </w:r>
                      </w:p>
                    </w:txbxContent>
                  </v:textbox>
                </v:rect>
                <v:rect id="Rectangle 1391" o:spid="_x0000_s1154" style="position:absolute;left:7512;top:450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3155BE95" w14:textId="77777777" w:rsidR="0072705E" w:rsidRDefault="0072705E" w:rsidP="0072705E">
                        <w:r>
                          <w:rPr>
                            <w:rFonts w:ascii="Consolas" w:eastAsia="Consolas" w:hAnsi="Consolas" w:cs="Consolas"/>
                          </w:rPr>
                          <w:t xml:space="preserve"> </w:t>
                        </w:r>
                      </w:p>
                    </w:txbxContent>
                  </v:textbox>
                </v:rect>
                <v:rect id="Rectangle 1392" o:spid="_x0000_s1155" style="position:absolute;left:8122;top:4503;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417D323F" w14:textId="77777777" w:rsidR="0072705E" w:rsidRDefault="0072705E" w:rsidP="0072705E">
                        <w:proofErr w:type="spellStart"/>
                        <w:r>
                          <w:rPr>
                            <w:rFonts w:ascii="Consolas" w:eastAsia="Consolas" w:hAnsi="Consolas" w:cs="Consolas"/>
                          </w:rPr>
                          <w:t>sklearn</w:t>
                        </w:r>
                        <w:proofErr w:type="spellEnd"/>
                      </w:p>
                    </w:txbxContent>
                  </v:textbox>
                </v:rect>
                <v:rect id="Rectangle 1393" o:spid="_x0000_s1156" style="position:absolute;left:12389;top:450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7AFD65BD" w14:textId="77777777" w:rsidR="0072705E" w:rsidRDefault="0072705E" w:rsidP="0072705E">
                        <w:r>
                          <w:rPr>
                            <w:rFonts w:ascii="Consolas" w:eastAsia="Consolas" w:hAnsi="Consolas" w:cs="Consolas"/>
                          </w:rPr>
                          <w:t xml:space="preserve"> </w:t>
                        </w:r>
                      </w:p>
                    </w:txbxContent>
                  </v:textbox>
                </v:rect>
                <v:rect id="Rectangle 1394" o:spid="_x0000_s1157" style="position:absolute;left:12999;top:4503;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6634EF1B" w14:textId="77777777" w:rsidR="0072705E" w:rsidRDefault="0072705E" w:rsidP="0072705E">
                        <w:r>
                          <w:rPr>
                            <w:rFonts w:ascii="Consolas" w:eastAsia="Consolas" w:hAnsi="Consolas" w:cs="Consolas"/>
                            <w:b/>
                            <w:color w:val="008000"/>
                          </w:rPr>
                          <w:t>import</w:t>
                        </w:r>
                      </w:p>
                    </w:txbxContent>
                  </v:textbox>
                </v:rect>
                <v:rect id="Rectangle 1395" o:spid="_x0000_s1158" style="position:absolute;left:16656;top:450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17C5CAEF" w14:textId="77777777" w:rsidR="0072705E" w:rsidRDefault="0072705E" w:rsidP="0072705E">
                        <w:r>
                          <w:rPr>
                            <w:rFonts w:ascii="Consolas" w:eastAsia="Consolas" w:hAnsi="Consolas" w:cs="Consolas"/>
                          </w:rPr>
                          <w:t xml:space="preserve"> </w:t>
                        </w:r>
                      </w:p>
                    </w:txbxContent>
                  </v:textbox>
                </v:rect>
                <v:rect id="Rectangle 1396" o:spid="_x0000_s1159" style="position:absolute;left:17266;top:4503;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1A06EA6C" w14:textId="77777777" w:rsidR="0072705E" w:rsidRDefault="0072705E" w:rsidP="0072705E">
                        <w:proofErr w:type="spellStart"/>
                        <w:r>
                          <w:rPr>
                            <w:rFonts w:ascii="Consolas" w:eastAsia="Consolas" w:hAnsi="Consolas" w:cs="Consolas"/>
                          </w:rPr>
                          <w:t>svm</w:t>
                        </w:r>
                        <w:proofErr w:type="spellEnd"/>
                      </w:p>
                    </w:txbxContent>
                  </v:textbox>
                </v:rect>
                <v:rect id="Rectangle 1397" o:spid="_x0000_s1160" style="position:absolute;left:5074;top:5799;width:321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165C0289" w14:textId="77777777" w:rsidR="0072705E" w:rsidRDefault="0072705E" w:rsidP="0072705E">
                        <w:r>
                          <w:rPr>
                            <w:rFonts w:ascii="Consolas" w:eastAsia="Consolas" w:hAnsi="Consolas" w:cs="Consolas"/>
                            <w:b/>
                            <w:color w:val="008000"/>
                          </w:rPr>
                          <w:t>from</w:t>
                        </w:r>
                      </w:p>
                    </w:txbxContent>
                  </v:textbox>
                </v:rect>
                <v:rect id="Rectangle 1398" o:spid="_x0000_s1161" style="position:absolute;left:7512;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62D9F851" w14:textId="77777777" w:rsidR="0072705E" w:rsidRDefault="0072705E" w:rsidP="0072705E">
                        <w:r>
                          <w:rPr>
                            <w:rFonts w:ascii="Consolas" w:eastAsia="Consolas" w:hAnsi="Consolas" w:cs="Consolas"/>
                          </w:rPr>
                          <w:t xml:space="preserve"> </w:t>
                        </w:r>
                      </w:p>
                    </w:txbxContent>
                  </v:textbox>
                </v:rect>
                <v:rect id="Rectangle 1399" o:spid="_x0000_s1162" style="position:absolute;left:8122;top:5799;width:564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5F181E41" w14:textId="77777777" w:rsidR="0072705E" w:rsidRDefault="0072705E" w:rsidP="0072705E">
                        <w:proofErr w:type="spellStart"/>
                        <w:r>
                          <w:rPr>
                            <w:rFonts w:ascii="Consolas" w:eastAsia="Consolas" w:hAnsi="Consolas" w:cs="Consolas"/>
                          </w:rPr>
                          <w:t>sklearn</w:t>
                        </w:r>
                        <w:proofErr w:type="spellEnd"/>
                      </w:p>
                    </w:txbxContent>
                  </v:textbox>
                </v:rect>
                <v:rect id="Rectangle 1400" o:spid="_x0000_s1163" style="position:absolute;left:12389;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3B4D93DB" w14:textId="77777777" w:rsidR="0072705E" w:rsidRDefault="0072705E" w:rsidP="0072705E">
                        <w:r>
                          <w:rPr>
                            <w:rFonts w:ascii="Consolas" w:eastAsia="Consolas" w:hAnsi="Consolas" w:cs="Consolas"/>
                          </w:rPr>
                          <w:t>.</w:t>
                        </w:r>
                      </w:p>
                    </w:txbxContent>
                  </v:textbox>
                </v:rect>
                <v:rect id="Rectangle 1401" o:spid="_x0000_s1164" style="position:absolute;left:12999;top:5799;width:645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2A2E1625" w14:textId="77777777" w:rsidR="0072705E" w:rsidRDefault="0072705E" w:rsidP="0072705E">
                        <w:r>
                          <w:rPr>
                            <w:rFonts w:ascii="Consolas" w:eastAsia="Consolas" w:hAnsi="Consolas" w:cs="Consolas"/>
                          </w:rPr>
                          <w:t>datasets</w:t>
                        </w:r>
                      </w:p>
                    </w:txbxContent>
                  </v:textbox>
                </v:rect>
                <v:rect id="Rectangle 1402" o:spid="_x0000_s1165" style="position:absolute;left:17876;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45145E43" w14:textId="77777777" w:rsidR="0072705E" w:rsidRDefault="0072705E" w:rsidP="0072705E">
                        <w:r>
                          <w:rPr>
                            <w:rFonts w:ascii="Consolas" w:eastAsia="Consolas" w:hAnsi="Consolas" w:cs="Consolas"/>
                          </w:rPr>
                          <w:t xml:space="preserve"> </w:t>
                        </w:r>
                      </w:p>
                    </w:txbxContent>
                  </v:textbox>
                </v:rect>
                <v:rect id="Rectangle 1403" o:spid="_x0000_s1166" style="position:absolute;left:18485;top:5799;width:483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3970FB7E" w14:textId="77777777" w:rsidR="0072705E" w:rsidRDefault="0072705E" w:rsidP="0072705E">
                        <w:r>
                          <w:rPr>
                            <w:rFonts w:ascii="Consolas" w:eastAsia="Consolas" w:hAnsi="Consolas" w:cs="Consolas"/>
                            <w:b/>
                            <w:color w:val="008000"/>
                          </w:rPr>
                          <w:t>import</w:t>
                        </w:r>
                      </w:p>
                    </w:txbxContent>
                  </v:textbox>
                </v:rect>
                <v:rect id="Rectangle 1404" o:spid="_x0000_s1167" style="position:absolute;left:22143;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3E6CF1BB" w14:textId="77777777" w:rsidR="0072705E" w:rsidRDefault="0072705E" w:rsidP="0072705E">
                        <w:r>
                          <w:rPr>
                            <w:rFonts w:ascii="Consolas" w:eastAsia="Consolas" w:hAnsi="Consolas" w:cs="Consolas"/>
                          </w:rPr>
                          <w:t xml:space="preserve"> </w:t>
                        </w:r>
                      </w:p>
                    </w:txbxContent>
                  </v:textbox>
                </v:rect>
                <v:rect id="Rectangle 1405" o:spid="_x0000_s1168" style="position:absolute;left:22752;top:5799;width:1537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4826E6B" w14:textId="77777777" w:rsidR="0072705E" w:rsidRDefault="0072705E" w:rsidP="0072705E">
                        <w:proofErr w:type="spellStart"/>
                        <w:r>
                          <w:rPr>
                            <w:rFonts w:ascii="Consolas" w:eastAsia="Consolas" w:hAnsi="Consolas" w:cs="Consolas"/>
                          </w:rPr>
                          <w:t>make_classification</w:t>
                        </w:r>
                        <w:proofErr w:type="spellEnd"/>
                      </w:p>
                    </w:txbxContent>
                  </v:textbox>
                </v:rect>
                <v:rect id="Rectangle 33" o:spid="_x0000_s1169" style="position:absolute;left:5074;top:7094;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AD2F6C2" w14:textId="77777777" w:rsidR="0072705E" w:rsidRDefault="0072705E" w:rsidP="0072705E">
                        <w:r>
                          <w:rPr>
                            <w:rFonts w:ascii="Consolas" w:eastAsia="Consolas" w:hAnsi="Consolas" w:cs="Consolas"/>
                            <w:b/>
                            <w:color w:val="008000"/>
                          </w:rPr>
                          <w:t>from</w:t>
                        </w:r>
                      </w:p>
                    </w:txbxContent>
                  </v:textbox>
                </v:rect>
                <v:rect id="Rectangle 34" o:spid="_x0000_s1170" style="position:absolute;left:7512;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A513BEF" w14:textId="77777777" w:rsidR="0072705E" w:rsidRDefault="0072705E" w:rsidP="0072705E">
                        <w:r>
                          <w:rPr>
                            <w:rFonts w:ascii="Consolas" w:eastAsia="Consolas" w:hAnsi="Consolas" w:cs="Consolas"/>
                          </w:rPr>
                          <w:t xml:space="preserve"> </w:t>
                        </w:r>
                      </w:p>
                    </w:txbxContent>
                  </v:textbox>
                </v:rect>
                <v:rect id="Rectangle 35" o:spid="_x0000_s1171" style="position:absolute;left:8122;top:7094;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974EFEE" w14:textId="77777777" w:rsidR="0072705E" w:rsidRDefault="0072705E" w:rsidP="0072705E">
                        <w:proofErr w:type="spellStart"/>
                        <w:r>
                          <w:rPr>
                            <w:rFonts w:ascii="Consolas" w:eastAsia="Consolas" w:hAnsi="Consolas" w:cs="Consolas"/>
                          </w:rPr>
                          <w:t>sklearn</w:t>
                        </w:r>
                        <w:proofErr w:type="spellEnd"/>
                      </w:p>
                    </w:txbxContent>
                  </v:textbox>
                </v:rect>
                <v:rect id="Rectangle 37" o:spid="_x0000_s1172" style="position:absolute;left:12389;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56254877" w14:textId="77777777" w:rsidR="0072705E" w:rsidRDefault="0072705E" w:rsidP="0072705E">
                        <w:r>
                          <w:rPr>
                            <w:rFonts w:ascii="Consolas" w:eastAsia="Consolas" w:hAnsi="Consolas" w:cs="Consolas"/>
                          </w:rPr>
                          <w:t>.</w:t>
                        </w:r>
                      </w:p>
                    </w:txbxContent>
                  </v:textbox>
                </v:rect>
                <v:rect id="Rectangle 42" o:spid="_x0000_s1173" style="position:absolute;left:12999;top:7094;width:1213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F59D040" w14:textId="77777777" w:rsidR="0072705E" w:rsidRDefault="0072705E" w:rsidP="0072705E">
                        <w:proofErr w:type="spellStart"/>
                        <w:r>
                          <w:rPr>
                            <w:rFonts w:ascii="Consolas" w:eastAsia="Consolas" w:hAnsi="Consolas" w:cs="Consolas"/>
                          </w:rPr>
                          <w:t>model_selection</w:t>
                        </w:r>
                        <w:proofErr w:type="spellEnd"/>
                      </w:p>
                    </w:txbxContent>
                  </v:textbox>
                </v:rect>
                <v:rect id="Rectangle 44" o:spid="_x0000_s1174" style="position:absolute;left:22143;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3970AFA" w14:textId="77777777" w:rsidR="0072705E" w:rsidRDefault="0072705E" w:rsidP="0072705E">
                        <w:r>
                          <w:rPr>
                            <w:rFonts w:ascii="Consolas" w:eastAsia="Consolas" w:hAnsi="Consolas" w:cs="Consolas"/>
                          </w:rPr>
                          <w:t xml:space="preserve"> </w:t>
                        </w:r>
                      </w:p>
                    </w:txbxContent>
                  </v:textbox>
                </v:rect>
                <v:rect id="Rectangle 45" o:spid="_x0000_s1175" style="position:absolute;left:22752;top:7094;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48D1008" w14:textId="77777777" w:rsidR="0072705E" w:rsidRDefault="0072705E" w:rsidP="0072705E">
                        <w:r>
                          <w:rPr>
                            <w:rFonts w:ascii="Consolas" w:eastAsia="Consolas" w:hAnsi="Consolas" w:cs="Consolas"/>
                            <w:b/>
                            <w:color w:val="008000"/>
                          </w:rPr>
                          <w:t>import</w:t>
                        </w:r>
                      </w:p>
                    </w:txbxContent>
                  </v:textbox>
                </v:rect>
                <v:rect id="Rectangle 46" o:spid="_x0000_s1176" style="position:absolute;left:26410;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22ACDC5F" w14:textId="77777777" w:rsidR="0072705E" w:rsidRDefault="0072705E" w:rsidP="0072705E">
                        <w:r>
                          <w:rPr>
                            <w:rFonts w:ascii="Consolas" w:eastAsia="Consolas" w:hAnsi="Consolas" w:cs="Consolas"/>
                          </w:rPr>
                          <w:t xml:space="preserve"> </w:t>
                        </w:r>
                      </w:p>
                    </w:txbxContent>
                  </v:textbox>
                </v:rect>
                <v:rect id="Rectangle 48" o:spid="_x0000_s1177" style="position:absolute;left:27020;top:7094;width:969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C8EFDB4" w14:textId="77777777" w:rsidR="0072705E" w:rsidRDefault="0072705E" w:rsidP="0072705E">
                        <w:proofErr w:type="spellStart"/>
                        <w:r>
                          <w:rPr>
                            <w:rFonts w:ascii="Consolas" w:eastAsia="Consolas" w:hAnsi="Consolas" w:cs="Consolas"/>
                          </w:rPr>
                          <w:t>GridSearchCV</w:t>
                        </w:r>
                        <w:proofErr w:type="spellEnd"/>
                      </w:p>
                    </w:txbxContent>
                  </v:textbox>
                </v:rect>
                <v:rect id="Rectangle 49" o:spid="_x0000_s1178" style="position:absolute;left:5074;top:8389;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4A7D062" w14:textId="77777777" w:rsidR="0072705E" w:rsidRDefault="0072705E" w:rsidP="0072705E">
                        <w:r>
                          <w:rPr>
                            <w:rFonts w:ascii="Consolas" w:eastAsia="Consolas" w:hAnsi="Consolas" w:cs="Consolas"/>
                            <w:b/>
                            <w:color w:val="008000"/>
                          </w:rPr>
                          <w:t>from</w:t>
                        </w:r>
                      </w:p>
                    </w:txbxContent>
                  </v:textbox>
                </v:rect>
                <v:rect id="Rectangle 124" o:spid="_x0000_s1179" style="position:absolute;left:7512;top:838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64F23251" w14:textId="77777777" w:rsidR="0072705E" w:rsidRDefault="0072705E" w:rsidP="0072705E">
                        <w:r>
                          <w:rPr>
                            <w:rFonts w:ascii="Consolas" w:eastAsia="Consolas" w:hAnsi="Consolas" w:cs="Consolas"/>
                          </w:rPr>
                          <w:t xml:space="preserve"> </w:t>
                        </w:r>
                      </w:p>
                    </w:txbxContent>
                  </v:textbox>
                </v:rect>
                <v:rect id="Rectangle 1504" o:spid="_x0000_s1180" style="position:absolute;left:8122;top:8389;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3A812ADD" w14:textId="77777777" w:rsidR="0072705E" w:rsidRDefault="0072705E" w:rsidP="0072705E">
                        <w:proofErr w:type="spellStart"/>
                        <w:r>
                          <w:rPr>
                            <w:rFonts w:ascii="Consolas" w:eastAsia="Consolas" w:hAnsi="Consolas" w:cs="Consolas"/>
                          </w:rPr>
                          <w:t>sklearn</w:t>
                        </w:r>
                        <w:proofErr w:type="spellEnd"/>
                      </w:p>
                    </w:txbxContent>
                  </v:textbox>
                </v:rect>
                <v:rect id="Rectangle 1505" o:spid="_x0000_s1181" style="position:absolute;left:12389;top:838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0856272C" w14:textId="77777777" w:rsidR="0072705E" w:rsidRDefault="0072705E" w:rsidP="0072705E">
                        <w:r>
                          <w:rPr>
                            <w:rFonts w:ascii="Consolas" w:eastAsia="Consolas" w:hAnsi="Consolas" w:cs="Consolas"/>
                          </w:rPr>
                          <w:t>.</w:t>
                        </w:r>
                      </w:p>
                    </w:txbxContent>
                  </v:textbox>
                </v:rect>
                <v:rect id="Rectangle 1506" o:spid="_x0000_s1182" style="position:absolute;left:12999;top:8389;width:1213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6C297004" w14:textId="77777777" w:rsidR="0072705E" w:rsidRDefault="0072705E" w:rsidP="0072705E">
                        <w:proofErr w:type="spellStart"/>
                        <w:r>
                          <w:rPr>
                            <w:rFonts w:ascii="Consolas" w:eastAsia="Consolas" w:hAnsi="Consolas" w:cs="Consolas"/>
                          </w:rPr>
                          <w:t>model_selection</w:t>
                        </w:r>
                        <w:proofErr w:type="spellEnd"/>
                      </w:p>
                    </w:txbxContent>
                  </v:textbox>
                </v:rect>
                <v:rect id="Rectangle 1507" o:spid="_x0000_s1183" style="position:absolute;left:22143;top:838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0CBB29AA" w14:textId="77777777" w:rsidR="0072705E" w:rsidRDefault="0072705E" w:rsidP="0072705E">
                        <w:r>
                          <w:rPr>
                            <w:rFonts w:ascii="Consolas" w:eastAsia="Consolas" w:hAnsi="Consolas" w:cs="Consolas"/>
                          </w:rPr>
                          <w:t xml:space="preserve"> </w:t>
                        </w:r>
                      </w:p>
                    </w:txbxContent>
                  </v:textbox>
                </v:rect>
                <v:rect id="Rectangle 1508" o:spid="_x0000_s1184" style="position:absolute;left:22752;top:8389;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033A1AEE" w14:textId="77777777" w:rsidR="0072705E" w:rsidRDefault="0072705E" w:rsidP="0072705E">
                        <w:r>
                          <w:rPr>
                            <w:rFonts w:ascii="Consolas" w:eastAsia="Consolas" w:hAnsi="Consolas" w:cs="Consolas"/>
                            <w:b/>
                            <w:color w:val="008000"/>
                          </w:rPr>
                          <w:t>import</w:t>
                        </w:r>
                      </w:p>
                    </w:txbxContent>
                  </v:textbox>
                </v:rect>
                <v:rect id="Rectangle 1509" o:spid="_x0000_s1185" style="position:absolute;left:26410;top:838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6727CA77" w14:textId="77777777" w:rsidR="0072705E" w:rsidRDefault="0072705E" w:rsidP="0072705E">
                        <w:r>
                          <w:rPr>
                            <w:rFonts w:ascii="Consolas" w:eastAsia="Consolas" w:hAnsi="Consolas" w:cs="Consolas"/>
                          </w:rPr>
                          <w:t xml:space="preserve"> </w:t>
                        </w:r>
                      </w:p>
                    </w:txbxContent>
                  </v:textbox>
                </v:rect>
                <v:rect id="Rectangle 1510" o:spid="_x0000_s1186" style="position:absolute;left:27020;top:8389;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7C8F254D" w14:textId="77777777" w:rsidR="0072705E" w:rsidRDefault="0072705E" w:rsidP="0072705E">
                        <w:proofErr w:type="spellStart"/>
                        <w:r>
                          <w:rPr>
                            <w:rFonts w:ascii="Consolas" w:eastAsia="Consolas" w:hAnsi="Consolas" w:cs="Consolas"/>
                          </w:rPr>
                          <w:t>KFold</w:t>
                        </w:r>
                        <w:proofErr w:type="spellEnd"/>
                      </w:p>
                    </w:txbxContent>
                  </v:textbox>
                </v:rect>
                <v:rect id="Rectangle 1511" o:spid="_x0000_s1187" style="position:absolute;left:5074;top:9685;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1A96E54C" w14:textId="77777777" w:rsidR="0072705E" w:rsidRDefault="0072705E" w:rsidP="0072705E">
                        <w:r>
                          <w:rPr>
                            <w:rFonts w:ascii="Consolas" w:eastAsia="Consolas" w:hAnsi="Consolas" w:cs="Consolas"/>
                            <w:b/>
                            <w:color w:val="008000"/>
                          </w:rPr>
                          <w:t>from</w:t>
                        </w:r>
                      </w:p>
                    </w:txbxContent>
                  </v:textbox>
                </v:rect>
                <v:rect id="Rectangle 1512" o:spid="_x0000_s1188" style="position:absolute;left:7512;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Q8wwAAAN0AAAAPAAAAZHJzL2Rvd25yZXYueG1sRE9Ni8Iw&#10;EL0L/ocwwt40VVC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3oKkPMMAAADdAAAADwAA&#10;AAAAAAAAAAAAAAAHAgAAZHJzL2Rvd25yZXYueG1sUEsFBgAAAAADAAMAtwAAAPcCAAAAAA==&#10;" filled="f" stroked="f">
                  <v:textbox inset="0,0,0,0">
                    <w:txbxContent>
                      <w:p w14:paraId="29E764DC" w14:textId="77777777" w:rsidR="0072705E" w:rsidRDefault="0072705E" w:rsidP="0072705E">
                        <w:r>
                          <w:rPr>
                            <w:rFonts w:ascii="Consolas" w:eastAsia="Consolas" w:hAnsi="Consolas" w:cs="Consolas"/>
                          </w:rPr>
                          <w:t xml:space="preserve"> </w:t>
                        </w:r>
                      </w:p>
                    </w:txbxContent>
                  </v:textbox>
                </v:rect>
                <v:rect id="Rectangle 1513" o:spid="_x0000_s1189" style="position:absolute;left:8122;top:9685;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2D151401" w14:textId="77777777" w:rsidR="0072705E" w:rsidRDefault="0072705E" w:rsidP="0072705E">
                        <w:proofErr w:type="spellStart"/>
                        <w:r>
                          <w:rPr>
                            <w:rFonts w:ascii="Consolas" w:eastAsia="Consolas" w:hAnsi="Consolas" w:cs="Consolas"/>
                          </w:rPr>
                          <w:t>sklearn</w:t>
                        </w:r>
                        <w:proofErr w:type="spellEnd"/>
                      </w:p>
                    </w:txbxContent>
                  </v:textbox>
                </v:rect>
                <v:rect id="Rectangle 1514" o:spid="_x0000_s1190" style="position:absolute;left:12389;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1CAD3A2A" w14:textId="77777777" w:rsidR="0072705E" w:rsidRDefault="0072705E" w:rsidP="0072705E">
                        <w:r>
                          <w:rPr>
                            <w:rFonts w:ascii="Consolas" w:eastAsia="Consolas" w:hAnsi="Consolas" w:cs="Consolas"/>
                          </w:rPr>
                          <w:t>.</w:t>
                        </w:r>
                      </w:p>
                    </w:txbxContent>
                  </v:textbox>
                </v:rect>
                <v:rect id="Rectangle 1515" o:spid="_x0000_s1191" style="position:absolute;left:12999;top:9685;width:1213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3C9D21E5" w14:textId="77777777" w:rsidR="0072705E" w:rsidRDefault="0072705E" w:rsidP="0072705E">
                        <w:proofErr w:type="spellStart"/>
                        <w:r>
                          <w:rPr>
                            <w:rFonts w:ascii="Consolas" w:eastAsia="Consolas" w:hAnsi="Consolas" w:cs="Consolas"/>
                          </w:rPr>
                          <w:t>model_selection</w:t>
                        </w:r>
                        <w:proofErr w:type="spellEnd"/>
                      </w:p>
                    </w:txbxContent>
                  </v:textbox>
                </v:rect>
                <v:rect id="Rectangle 130" o:spid="_x0000_s1192" style="position:absolute;left:22143;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32A105A" w14:textId="77777777" w:rsidR="0072705E" w:rsidRDefault="0072705E" w:rsidP="0072705E">
                        <w:r>
                          <w:rPr>
                            <w:rFonts w:ascii="Consolas" w:eastAsia="Consolas" w:hAnsi="Consolas" w:cs="Consolas"/>
                          </w:rPr>
                          <w:t xml:space="preserve"> </w:t>
                        </w:r>
                      </w:p>
                    </w:txbxContent>
                  </v:textbox>
                </v:rect>
                <v:rect id="Rectangle 135" o:spid="_x0000_s1193" style="position:absolute;left:22752;top:9685;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2FC23572" w14:textId="77777777" w:rsidR="0072705E" w:rsidRDefault="0072705E" w:rsidP="0072705E">
                        <w:r>
                          <w:rPr>
                            <w:rFonts w:ascii="Consolas" w:eastAsia="Consolas" w:hAnsi="Consolas" w:cs="Consolas"/>
                            <w:b/>
                            <w:color w:val="008000"/>
                          </w:rPr>
                          <w:t>import</w:t>
                        </w:r>
                      </w:p>
                    </w:txbxContent>
                  </v:textbox>
                </v:rect>
                <v:rect id="Rectangle 149" o:spid="_x0000_s1194" style="position:absolute;left:26410;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48892DDB" w14:textId="77777777" w:rsidR="0072705E" w:rsidRDefault="0072705E" w:rsidP="0072705E">
                        <w:r>
                          <w:rPr>
                            <w:rFonts w:ascii="Consolas" w:eastAsia="Consolas" w:hAnsi="Consolas" w:cs="Consolas"/>
                          </w:rPr>
                          <w:t xml:space="preserve"> </w:t>
                        </w:r>
                      </w:p>
                    </w:txbxContent>
                  </v:textbox>
                </v:rect>
                <v:rect id="Rectangle 157" o:spid="_x0000_s1195" style="position:absolute;left:27020;top:9685;width:1213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51B1036C" w14:textId="77777777" w:rsidR="0072705E" w:rsidRDefault="0072705E" w:rsidP="0072705E">
                        <w:proofErr w:type="spellStart"/>
                        <w:r>
                          <w:rPr>
                            <w:rFonts w:ascii="Consolas" w:eastAsia="Consolas" w:hAnsi="Consolas" w:cs="Consolas"/>
                          </w:rPr>
                          <w:t>cross_val_score</w:t>
                        </w:r>
                        <w:proofErr w:type="spellEnd"/>
                      </w:p>
                    </w:txbxContent>
                  </v:textbox>
                </v:rect>
                <w10:anchorlock/>
              </v:group>
            </w:pict>
          </mc:Fallback>
        </mc:AlternateContent>
      </w:r>
    </w:p>
    <w:p w14:paraId="43F33DC0" w14:textId="77777777" w:rsidR="0072705E" w:rsidRDefault="0072705E" w:rsidP="0072705E">
      <w:pPr>
        <w:pStyle w:val="Heading1"/>
        <w:ind w:left="801"/>
      </w:pPr>
      <w:r>
        <w:t>Creating Data</w:t>
      </w:r>
    </w:p>
    <w:p w14:paraId="6594BF12" w14:textId="77777777" w:rsidR="0072705E" w:rsidRDefault="0072705E" w:rsidP="0072705E">
      <w:pPr>
        <w:spacing w:after="300"/>
        <w:ind w:left="801"/>
      </w:pPr>
      <w:r>
        <w:t xml:space="preserve">Creating Dataset with 5000 sample points and 2 features and 2 classes and number of informative features are 2 and number of redundant features are 0 and number of repeated features are 0 and </w:t>
      </w:r>
      <w:proofErr w:type="spellStart"/>
      <w:r>
        <w:t>random_state</w:t>
      </w:r>
      <w:proofErr w:type="spellEnd"/>
      <w:r>
        <w:t xml:space="preserve"> is 50 and difference between 2 class is set as 3.5</w:t>
      </w:r>
    </w:p>
    <w:p w14:paraId="16730AF4" w14:textId="77777777" w:rsidR="0072705E" w:rsidRDefault="0072705E" w:rsidP="0072705E">
      <w:pPr>
        <w:spacing w:after="3" w:line="265" w:lineRule="auto"/>
        <w:ind w:left="10"/>
      </w:pPr>
      <w:r>
        <w:rPr>
          <w:rFonts w:ascii="Consolas" w:eastAsia="Consolas" w:hAnsi="Consolas" w:cs="Consolas"/>
          <w:color w:val="303F9F"/>
        </w:rPr>
        <w:t xml:space="preserve">In [2]: </w:t>
      </w:r>
      <w:r>
        <w:rPr>
          <w:rFonts w:ascii="Consolas" w:eastAsia="Consolas" w:hAnsi="Consolas" w:cs="Consolas"/>
        </w:rPr>
        <w:t>X, y</w:t>
      </w:r>
      <w:r>
        <w:rPr>
          <w:rFonts w:ascii="Consolas" w:eastAsia="Consolas" w:hAnsi="Consolas" w:cs="Consolas"/>
          <w:b/>
          <w:color w:val="7216AB"/>
        </w:rPr>
        <w:t>=</w:t>
      </w:r>
      <w:r>
        <w:rPr>
          <w:rFonts w:ascii="Consolas" w:eastAsia="Consolas" w:hAnsi="Consolas" w:cs="Consolas"/>
        </w:rPr>
        <w:t xml:space="preserve"> </w:t>
      </w:r>
      <w:proofErr w:type="spellStart"/>
      <w:r>
        <w:rPr>
          <w:rFonts w:ascii="Consolas" w:eastAsia="Consolas" w:hAnsi="Consolas" w:cs="Consolas"/>
        </w:rPr>
        <w:t>make_classification</w:t>
      </w:r>
      <w:proofErr w:type="spellEnd"/>
      <w:r>
        <w:rPr>
          <w:rFonts w:ascii="Consolas" w:eastAsia="Consolas" w:hAnsi="Consolas" w:cs="Consolas"/>
        </w:rPr>
        <w:t>(</w:t>
      </w:r>
      <w:proofErr w:type="spellStart"/>
      <w:r>
        <w:rPr>
          <w:rFonts w:ascii="Consolas" w:eastAsia="Consolas" w:hAnsi="Consolas" w:cs="Consolas"/>
        </w:rPr>
        <w:t>n_samples</w:t>
      </w:r>
      <w:proofErr w:type="spellEnd"/>
      <w:r>
        <w:rPr>
          <w:rFonts w:ascii="Consolas" w:eastAsia="Consolas" w:hAnsi="Consolas" w:cs="Consolas"/>
          <w:b/>
          <w:color w:val="7216AB"/>
        </w:rPr>
        <w:t>=</w:t>
      </w:r>
      <w:r>
        <w:rPr>
          <w:rFonts w:ascii="Consolas" w:eastAsia="Consolas" w:hAnsi="Consolas" w:cs="Consolas"/>
          <w:color w:val="008800"/>
        </w:rPr>
        <w:t>5000</w:t>
      </w:r>
      <w:r>
        <w:rPr>
          <w:rFonts w:ascii="Consolas" w:eastAsia="Consolas" w:hAnsi="Consolas" w:cs="Consolas"/>
        </w:rPr>
        <w:t>,n_features</w:t>
      </w:r>
      <w:r>
        <w:rPr>
          <w:rFonts w:ascii="Consolas" w:eastAsia="Consolas" w:hAnsi="Consolas" w:cs="Consolas"/>
          <w:b/>
          <w:color w:val="7216AB"/>
        </w:rPr>
        <w:t>=</w:t>
      </w:r>
      <w:r>
        <w:rPr>
          <w:rFonts w:ascii="Consolas" w:eastAsia="Consolas" w:hAnsi="Consolas" w:cs="Consolas"/>
          <w:color w:val="008800"/>
        </w:rPr>
        <w:t>2</w:t>
      </w:r>
      <w:r>
        <w:rPr>
          <w:rFonts w:ascii="Consolas" w:eastAsia="Consolas" w:hAnsi="Consolas" w:cs="Consolas"/>
        </w:rPr>
        <w:t>,n_classes</w:t>
      </w:r>
      <w:r>
        <w:rPr>
          <w:rFonts w:ascii="Consolas" w:eastAsia="Consolas" w:hAnsi="Consolas" w:cs="Consolas"/>
          <w:b/>
          <w:color w:val="7216AB"/>
        </w:rPr>
        <w:t>=</w:t>
      </w:r>
      <w:r>
        <w:rPr>
          <w:rFonts w:ascii="Consolas" w:eastAsia="Consolas" w:hAnsi="Consolas" w:cs="Consolas"/>
          <w:color w:val="008800"/>
        </w:rPr>
        <w:t>2</w:t>
      </w:r>
    </w:p>
    <w:p w14:paraId="5677FE51" w14:textId="77777777" w:rsidR="0072705E" w:rsidRDefault="0072705E" w:rsidP="0072705E">
      <w:pPr>
        <w:spacing w:after="562" w:line="265" w:lineRule="auto"/>
        <w:ind w:left="801"/>
      </w:pPr>
      <w:r>
        <w:rPr>
          <w:rFonts w:ascii="Calibri" w:eastAsia="Calibri" w:hAnsi="Calibri" w:cs="Calibri"/>
          <w:noProof/>
        </w:rPr>
        <mc:AlternateContent>
          <mc:Choice Requires="wpg">
            <w:drawing>
              <wp:anchor distT="0" distB="0" distL="114300" distR="114300" simplePos="0" relativeHeight="251668480" behindDoc="1" locked="0" layoutInCell="1" allowOverlap="1" wp14:anchorId="5E012AE4" wp14:editId="6DD74BAF">
                <wp:simplePos x="0" y="0"/>
                <wp:positionH relativeFrom="column">
                  <wp:posOffset>473154</wp:posOffset>
                </wp:positionH>
                <wp:positionV relativeFrom="paragraph">
                  <wp:posOffset>-198901</wp:posOffset>
                </wp:positionV>
                <wp:extent cx="6659880" cy="403860"/>
                <wp:effectExtent l="0" t="0" r="0" b="0"/>
                <wp:wrapNone/>
                <wp:docPr id="1553" name="Group 1553"/>
                <wp:cNvGraphicFramePr/>
                <a:graphic xmlns:a="http://schemas.openxmlformats.org/drawingml/2006/main">
                  <a:graphicData uri="http://schemas.microsoft.com/office/word/2010/wordprocessingGroup">
                    <wpg:wgp>
                      <wpg:cNvGrpSpPr/>
                      <wpg:grpSpPr>
                        <a:xfrm>
                          <a:off x="0" y="0"/>
                          <a:ext cx="6659880" cy="403860"/>
                          <a:chOff x="0" y="0"/>
                          <a:chExt cx="6659880" cy="403860"/>
                        </a:xfrm>
                      </wpg:grpSpPr>
                      <wps:wsp>
                        <wps:cNvPr id="1554" name="Shape 1544"/>
                        <wps:cNvSpPr/>
                        <wps:spPr>
                          <a:xfrm>
                            <a:off x="0" y="0"/>
                            <a:ext cx="6659880" cy="403860"/>
                          </a:xfrm>
                          <a:custGeom>
                            <a:avLst/>
                            <a:gdLst/>
                            <a:ahLst/>
                            <a:cxnLst/>
                            <a:rect l="0" t="0" r="0" b="0"/>
                            <a:pathLst>
                              <a:path w="6659880" h="403860">
                                <a:moveTo>
                                  <a:pt x="0" y="392430"/>
                                </a:moveTo>
                                <a:lnTo>
                                  <a:pt x="0" y="11430"/>
                                </a:lnTo>
                                <a:cubicBezTo>
                                  <a:pt x="0" y="8274"/>
                                  <a:pt x="1116" y="5579"/>
                                  <a:pt x="3348" y="3347"/>
                                </a:cubicBezTo>
                                <a:cubicBezTo>
                                  <a:pt x="5580" y="1116"/>
                                  <a:pt x="8274" y="0"/>
                                  <a:pt x="11430" y="0"/>
                                </a:cubicBezTo>
                                <a:lnTo>
                                  <a:pt x="6648449" y="0"/>
                                </a:lnTo>
                                <a:cubicBezTo>
                                  <a:pt x="6651606" y="0"/>
                                  <a:pt x="6654300" y="1116"/>
                                  <a:pt x="6656531" y="3347"/>
                                </a:cubicBezTo>
                                <a:cubicBezTo>
                                  <a:pt x="6658764" y="5579"/>
                                  <a:pt x="6659879" y="8274"/>
                                  <a:pt x="6659880" y="11430"/>
                                </a:cubicBezTo>
                                <a:lnTo>
                                  <a:pt x="6659880" y="392430"/>
                                </a:lnTo>
                                <a:cubicBezTo>
                                  <a:pt x="6659879" y="395586"/>
                                  <a:pt x="6658764" y="398280"/>
                                  <a:pt x="6656531" y="400512"/>
                                </a:cubicBezTo>
                                <a:cubicBezTo>
                                  <a:pt x="6654300" y="402744"/>
                                  <a:pt x="6651606" y="403859"/>
                                  <a:pt x="6648449" y="403860"/>
                                </a:cubicBezTo>
                                <a:lnTo>
                                  <a:pt x="11430" y="403860"/>
                                </a:lnTo>
                                <a:cubicBezTo>
                                  <a:pt x="8274" y="403859"/>
                                  <a:pt x="5580" y="402744"/>
                                  <a:pt x="3348" y="400512"/>
                                </a:cubicBezTo>
                                <a:cubicBezTo>
                                  <a:pt x="1116" y="398280"/>
                                  <a:pt x="0" y="395586"/>
                                  <a:pt x="0" y="39243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38308611" id="Group 1553" o:spid="_x0000_s1026" style="position:absolute;margin-left:37.25pt;margin-top:-15.65pt;width:524.4pt;height:31.8pt;z-index:-251648000" coordsize="66598,4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">
                <v:shape id="Shape 1544" o:spid="_x0000_s1027" style="position:absolute;width:66598;height:4038;visibility:visible;mso-wrap-style:square;v-text-anchor:top" coordsize="665988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" path="m,392430l,11430c,8274,1116,5579,3348,3347,5580,1116,8274,,11430,l6648449,v3157,,5851,1116,8082,3347c6658764,5579,6659879,8274,6659880,11430r,381000c6659879,395586,6658764,398280,6656531,400512v-2231,2232,-4925,3347,-8082,3348l11430,403860v-3156,-1,-5850,-1116,-8082,-3348c1116,398280,,395586,,392430xe" filled="f" strokecolor="#cfcfcf" strokeweight=".6pt">
                  <v:stroke miterlimit="1" joinstyle="miter"/>
                  <v:path arrowok="t" textboxrect="0,0,6659880,403860"/>
                </v:shape>
              </v:group>
            </w:pict>
          </mc:Fallback>
        </mc:AlternateContent>
      </w:r>
      <w:r>
        <w:rPr>
          <w:rFonts w:ascii="Consolas" w:eastAsia="Consolas" w:hAnsi="Consolas" w:cs="Consolas"/>
        </w:rPr>
        <w:t xml:space="preserve">                          ,n_informative</w:t>
      </w:r>
      <w:r>
        <w:rPr>
          <w:rFonts w:ascii="Consolas" w:eastAsia="Consolas" w:hAnsi="Consolas" w:cs="Consolas"/>
          <w:b/>
          <w:color w:val="7216AB"/>
        </w:rPr>
        <w:t>=</w:t>
      </w:r>
      <w:r>
        <w:rPr>
          <w:rFonts w:ascii="Consolas" w:eastAsia="Consolas" w:hAnsi="Consolas" w:cs="Consolas"/>
          <w:color w:val="008800"/>
        </w:rPr>
        <w:t>2</w:t>
      </w:r>
      <w:r>
        <w:rPr>
          <w:rFonts w:ascii="Consolas" w:eastAsia="Consolas" w:hAnsi="Consolas" w:cs="Consolas"/>
        </w:rPr>
        <w:t>,n_redundant</w:t>
      </w:r>
      <w:r>
        <w:rPr>
          <w:rFonts w:ascii="Consolas" w:eastAsia="Consolas" w:hAnsi="Consolas" w:cs="Consolas"/>
          <w:b/>
          <w:color w:val="7216AB"/>
        </w:rPr>
        <w:t>=</w:t>
      </w:r>
      <w:r>
        <w:rPr>
          <w:rFonts w:ascii="Consolas" w:eastAsia="Consolas" w:hAnsi="Consolas" w:cs="Consolas"/>
          <w:color w:val="008800"/>
        </w:rPr>
        <w:t>0</w:t>
      </w:r>
      <w:r>
        <w:rPr>
          <w:rFonts w:ascii="Consolas" w:eastAsia="Consolas" w:hAnsi="Consolas" w:cs="Consolas"/>
        </w:rPr>
        <w:t>,n_repeated</w:t>
      </w:r>
      <w:r>
        <w:rPr>
          <w:rFonts w:ascii="Consolas" w:eastAsia="Consolas" w:hAnsi="Consolas" w:cs="Consolas"/>
          <w:b/>
          <w:color w:val="7216AB"/>
        </w:rPr>
        <w:t>=</w:t>
      </w:r>
      <w:r>
        <w:rPr>
          <w:rFonts w:ascii="Consolas" w:eastAsia="Consolas" w:hAnsi="Consolas" w:cs="Consolas"/>
          <w:color w:val="008800"/>
        </w:rPr>
        <w:t>0</w:t>
      </w:r>
      <w:r>
        <w:rPr>
          <w:rFonts w:ascii="Consolas" w:eastAsia="Consolas" w:hAnsi="Consolas" w:cs="Consolas"/>
        </w:rPr>
        <w:t>,random_state</w:t>
      </w:r>
      <w:r>
        <w:rPr>
          <w:rFonts w:ascii="Consolas" w:eastAsia="Consolas" w:hAnsi="Consolas" w:cs="Consolas"/>
          <w:b/>
          <w:color w:val="7216AB"/>
        </w:rPr>
        <w:t>=</w:t>
      </w:r>
      <w:r>
        <w:rPr>
          <w:rFonts w:ascii="Consolas" w:eastAsia="Consolas" w:hAnsi="Consolas" w:cs="Consolas"/>
          <w:color w:val="008800"/>
        </w:rPr>
        <w:t>0</w:t>
      </w:r>
      <w:r>
        <w:rPr>
          <w:rFonts w:ascii="Consolas" w:eastAsia="Consolas" w:hAnsi="Consolas" w:cs="Consolas"/>
        </w:rPr>
        <w:t>,class_sep</w:t>
      </w:r>
      <w:r>
        <w:rPr>
          <w:rFonts w:ascii="Consolas" w:eastAsia="Consolas" w:hAnsi="Consolas" w:cs="Consolas"/>
          <w:b/>
          <w:color w:val="7216AB"/>
        </w:rPr>
        <w:t>=</w:t>
      </w:r>
      <w:r>
        <w:rPr>
          <w:rFonts w:ascii="Consolas" w:eastAsia="Consolas" w:hAnsi="Consolas" w:cs="Consolas"/>
          <w:color w:val="008800"/>
        </w:rPr>
        <w:t>2.5</w:t>
      </w:r>
      <w:r>
        <w:rPr>
          <w:rFonts w:ascii="Consolas" w:eastAsia="Consolas" w:hAnsi="Consolas" w:cs="Consolas"/>
        </w:rPr>
        <w:t>)</w:t>
      </w:r>
    </w:p>
    <w:p w14:paraId="546454CC" w14:textId="77777777" w:rsidR="0072705E" w:rsidRDefault="0072705E" w:rsidP="0072705E">
      <w:pPr>
        <w:pStyle w:val="Heading1"/>
        <w:ind w:left="801"/>
      </w:pPr>
      <w:proofErr w:type="spellStart"/>
      <w:r>
        <w:t>Preprocessing</w:t>
      </w:r>
      <w:proofErr w:type="spellEnd"/>
      <w:r>
        <w:t xml:space="preserve"> &amp; Visualization</w:t>
      </w:r>
    </w:p>
    <w:p w14:paraId="2815FB1D" w14:textId="77777777" w:rsidR="0072705E" w:rsidRDefault="0072705E" w:rsidP="0072705E">
      <w:pPr>
        <w:ind w:left="801"/>
      </w:pPr>
      <w:r>
        <w:t xml:space="preserve">since we have created dataset using </w:t>
      </w:r>
      <w:proofErr w:type="spellStart"/>
      <w:r>
        <w:t>make_classfiocation</w:t>
      </w:r>
      <w:proofErr w:type="spellEnd"/>
      <w:r>
        <w:t xml:space="preserve"> , it by default make dataset's mean tending to 0 and Standard Deviation to 1 which doesn't require any </w:t>
      </w:r>
      <w:proofErr w:type="spellStart"/>
      <w:r>
        <w:t>preprocessing</w:t>
      </w:r>
      <w:proofErr w:type="spellEnd"/>
      <w:r>
        <w:t>.</w:t>
      </w:r>
    </w:p>
    <w:p w14:paraId="6E4F5BAD" w14:textId="77777777" w:rsidR="0072705E" w:rsidRDefault="0072705E" w:rsidP="0072705E">
      <w:pPr>
        <w:pStyle w:val="Heading1"/>
        <w:ind w:left="801"/>
      </w:pPr>
      <w:r>
        <w:t>Model Building</w:t>
      </w:r>
    </w:p>
    <w:p w14:paraId="757CFB5F" w14:textId="77777777" w:rsidR="0072705E" w:rsidRDefault="0072705E" w:rsidP="0072705E">
      <w:pPr>
        <w:spacing w:after="168"/>
        <w:ind w:left="801"/>
      </w:pPr>
      <w: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56C471B5" w14:textId="77777777" w:rsidR="0072705E" w:rsidRDefault="0072705E" w:rsidP="0072705E">
      <w:pPr>
        <w:ind w:left="801"/>
      </w:pPr>
      <w:r>
        <w:t xml:space="preserve">SVM chooses the extreme points/vectors that help in creating the hyperplane. These extreme cases are called as support vectors, and hence algorithm is termed as Support Vector Machine. In this case we have called the </w:t>
      </w:r>
      <w:proofErr w:type="spellStart"/>
      <w:r>
        <w:t>in</w:t>
      </w:r>
      <w:proofErr w:type="spellEnd"/>
      <w:r>
        <w:t xml:space="preserve"> built function </w:t>
      </w:r>
      <w:proofErr w:type="spellStart"/>
      <w:r>
        <w:t>svm.SVC</w:t>
      </w:r>
      <w:proofErr w:type="spellEnd"/>
    </w:p>
    <w:p w14:paraId="494B12E2" w14:textId="77777777" w:rsidR="0072705E" w:rsidRDefault="0072705E" w:rsidP="0072705E">
      <w:pPr>
        <w:pStyle w:val="Heading1"/>
        <w:ind w:left="801"/>
      </w:pPr>
      <w:r>
        <w:t>Compile &amp; Train</w:t>
      </w:r>
    </w:p>
    <w:p w14:paraId="602031AE" w14:textId="77777777" w:rsidR="0072705E" w:rsidRDefault="0072705E" w:rsidP="0072705E">
      <w:pPr>
        <w:ind w:left="801"/>
      </w:pPr>
      <w:r>
        <w:t xml:space="preserve">Firstly splitting the input dataset into training and test parts following which training set is passed through </w:t>
      </w:r>
      <w:proofErr w:type="spellStart"/>
      <w:r>
        <w:t>svm.SVC</w:t>
      </w:r>
      <w:proofErr w:type="spellEnd"/>
      <w:r>
        <w:t xml:space="preserve"> and is fitted to it. and predicting over the test </w:t>
      </w:r>
      <w:proofErr w:type="spellStart"/>
      <w:r>
        <w:t>test</w:t>
      </w:r>
      <w:proofErr w:type="spellEnd"/>
      <w:r>
        <w:t xml:space="preserve"> to check the model performance.</w:t>
      </w:r>
    </w:p>
    <w:p w14:paraId="4E1EC849" w14:textId="77777777" w:rsidR="0072705E" w:rsidRDefault="0072705E" w:rsidP="0072705E">
      <w:pPr>
        <w:spacing w:after="156"/>
        <w:ind w:left="6" w:right="-155"/>
      </w:pPr>
      <w:r>
        <w:rPr>
          <w:noProof/>
        </w:rPr>
        <w:lastRenderedPageBreak/>
        <w:drawing>
          <wp:inline distT="0" distB="0" distL="0" distR="0" wp14:anchorId="777F7720" wp14:editId="7009FEE2">
            <wp:extent cx="7135369" cy="5309616"/>
            <wp:effectExtent l="0" t="0" r="0" b="0"/>
            <wp:docPr id="6020" name="Picture 6020"/>
            <wp:cNvGraphicFramePr/>
            <a:graphic xmlns:a="http://schemas.openxmlformats.org/drawingml/2006/main">
              <a:graphicData uri="http://schemas.openxmlformats.org/drawingml/2006/picture">
                <pic:pic xmlns:pic="http://schemas.openxmlformats.org/drawingml/2006/picture">
                  <pic:nvPicPr>
                    <pic:cNvPr id="6020" name="Picture 6020"/>
                    <pic:cNvPicPr/>
                  </pic:nvPicPr>
                  <pic:blipFill>
                    <a:blip r:embed="rId162"/>
                    <a:stretch>
                      <a:fillRect/>
                    </a:stretch>
                  </pic:blipFill>
                  <pic:spPr>
                    <a:xfrm>
                      <a:off x="0" y="0"/>
                      <a:ext cx="7135369" cy="5309616"/>
                    </a:xfrm>
                    <a:prstGeom prst="rect">
                      <a:avLst/>
                    </a:prstGeom>
                  </pic:spPr>
                </pic:pic>
              </a:graphicData>
            </a:graphic>
          </wp:inline>
        </w:drawing>
      </w:r>
    </w:p>
    <w:p w14:paraId="0DF67DD3" w14:textId="77777777" w:rsidR="0072705E" w:rsidRDefault="0072705E" w:rsidP="0072705E">
      <w:pPr>
        <w:spacing w:after="491"/>
        <w:ind w:left="811"/>
      </w:pPr>
      <w:r>
        <w:rPr>
          <w:noProof/>
        </w:rPr>
        <w:drawing>
          <wp:inline distT="0" distB="0" distL="0" distR="0" wp14:anchorId="4A841278" wp14:editId="47C574DD">
            <wp:extent cx="2819400" cy="1889760"/>
            <wp:effectExtent l="0" t="0" r="0" b="0"/>
            <wp:docPr id="1687" name="Picture 1687"/>
            <wp:cNvGraphicFramePr/>
            <a:graphic xmlns:a="http://schemas.openxmlformats.org/drawingml/2006/main">
              <a:graphicData uri="http://schemas.openxmlformats.org/drawingml/2006/picture">
                <pic:pic xmlns:pic="http://schemas.openxmlformats.org/drawingml/2006/picture">
                  <pic:nvPicPr>
                    <pic:cNvPr id="1687" name="Picture 1687"/>
                    <pic:cNvPicPr/>
                  </pic:nvPicPr>
                  <pic:blipFill>
                    <a:blip r:embed="rId163"/>
                    <a:stretch>
                      <a:fillRect/>
                    </a:stretch>
                  </pic:blipFill>
                  <pic:spPr>
                    <a:xfrm>
                      <a:off x="0" y="0"/>
                      <a:ext cx="2819400" cy="1889760"/>
                    </a:xfrm>
                    <a:prstGeom prst="rect">
                      <a:avLst/>
                    </a:prstGeom>
                  </pic:spPr>
                </pic:pic>
              </a:graphicData>
            </a:graphic>
          </wp:inline>
        </w:drawing>
      </w:r>
    </w:p>
    <w:p w14:paraId="4445D14F" w14:textId="77777777" w:rsidR="0072705E" w:rsidRDefault="0072705E" w:rsidP="0072705E">
      <w:pPr>
        <w:pStyle w:val="Heading1"/>
        <w:ind w:left="801"/>
      </w:pPr>
      <w:r>
        <w:t>Result</w:t>
      </w:r>
    </w:p>
    <w:p w14:paraId="457B8C61" w14:textId="77777777" w:rsidR="0072705E" w:rsidRDefault="0072705E" w:rsidP="0072705E">
      <w:pPr>
        <w:spacing w:after="18"/>
        <w:ind w:left="801"/>
      </w:pPr>
      <w:r>
        <w:t xml:space="preserve">since training is giving 99.67% accuracy and in testing it is giving 99.60% accuracy so to check if model is overfitting or not or to improve the validation accuracy more and make more generalized model . So to overcome this we are using k fold cross validation and hyperparameter tuning to improve the overall score and generate </w:t>
      </w:r>
      <w:proofErr w:type="spellStart"/>
      <w:r>
        <w:t>generalizesd</w:t>
      </w:r>
      <w:proofErr w:type="spellEnd"/>
      <w:r>
        <w:t xml:space="preserve"> model and knowing which hyperparameter combination gives best overall score</w:t>
      </w:r>
    </w:p>
    <w:p w14:paraId="2FC5466C" w14:textId="77777777" w:rsidR="0072705E" w:rsidRDefault="0072705E" w:rsidP="0072705E">
      <w:pPr>
        <w:spacing w:after="121"/>
        <w:ind w:right="-145"/>
      </w:pPr>
      <w:r>
        <w:rPr>
          <w:rFonts w:ascii="Calibri" w:eastAsia="Calibri" w:hAnsi="Calibri" w:cs="Calibri"/>
          <w:noProof/>
        </w:rPr>
        <w:lastRenderedPageBreak/>
        <mc:AlternateContent>
          <mc:Choice Requires="wpg">
            <w:drawing>
              <wp:inline distT="0" distB="0" distL="0" distR="0" wp14:anchorId="7D211201" wp14:editId="78BCBAC1">
                <wp:extent cx="7133034" cy="784859"/>
                <wp:effectExtent l="0" t="0" r="0" b="0"/>
                <wp:docPr id="5854" name="Group 5854"/>
                <wp:cNvGraphicFramePr/>
                <a:graphic xmlns:a="http://schemas.openxmlformats.org/drawingml/2006/main">
                  <a:graphicData uri="http://schemas.microsoft.com/office/word/2010/wordprocessingGroup">
                    <wpg:wgp>
                      <wpg:cNvGrpSpPr/>
                      <wpg:grpSpPr>
                        <a:xfrm>
                          <a:off x="0" y="0"/>
                          <a:ext cx="7133034" cy="784859"/>
                          <a:chOff x="0" y="0"/>
                          <a:chExt cx="7133034" cy="784859"/>
                        </a:xfrm>
                      </wpg:grpSpPr>
                      <wps:wsp>
                        <wps:cNvPr id="1678" name="Rectangle 1678"/>
                        <wps:cNvSpPr/>
                        <wps:spPr>
                          <a:xfrm>
                            <a:off x="0" y="69360"/>
                            <a:ext cx="159086" cy="140984"/>
                          </a:xfrm>
                          <a:prstGeom prst="rect">
                            <a:avLst/>
                          </a:prstGeom>
                          <a:ln>
                            <a:noFill/>
                          </a:ln>
                        </wps:spPr>
                        <wps:txbx>
                          <w:txbxContent>
                            <w:p w14:paraId="0EDD3069" w14:textId="77777777" w:rsidR="0072705E" w:rsidRDefault="0072705E" w:rsidP="0072705E">
                              <w:r>
                                <w:rPr>
                                  <w:rFonts w:ascii="Consolas" w:eastAsia="Consolas" w:hAnsi="Consolas" w:cs="Consolas"/>
                                  <w:color w:val="303F9F"/>
                                </w:rPr>
                                <w:t>In</w:t>
                              </w:r>
                            </w:p>
                          </w:txbxContent>
                        </wps:txbx>
                        <wps:bodyPr horzOverflow="overflow" vert="horz" lIns="0" tIns="0" rIns="0" bIns="0" rtlCol="0">
                          <a:noAutofit/>
                        </wps:bodyPr>
                      </wps:wsp>
                      <wps:wsp>
                        <wps:cNvPr id="1679" name="Rectangle 1679"/>
                        <wps:cNvSpPr/>
                        <wps:spPr>
                          <a:xfrm>
                            <a:off x="121920" y="69360"/>
                            <a:ext cx="78009" cy="140984"/>
                          </a:xfrm>
                          <a:prstGeom prst="rect">
                            <a:avLst/>
                          </a:prstGeom>
                          <a:ln>
                            <a:noFill/>
                          </a:ln>
                        </wps:spPr>
                        <wps:txbx>
                          <w:txbxContent>
                            <w:p w14:paraId="5696EE61" w14:textId="77777777" w:rsidR="0072705E" w:rsidRDefault="0072705E" w:rsidP="0072705E">
                              <w:r>
                                <w:rPr>
                                  <w:rFonts w:ascii="Consolas" w:eastAsia="Consolas" w:hAnsi="Consolas" w:cs="Consolas"/>
                                  <w:color w:val="303F9F"/>
                                </w:rPr>
                                <w:t xml:space="preserve"> </w:t>
                              </w:r>
                            </w:p>
                          </w:txbxContent>
                        </wps:txbx>
                        <wps:bodyPr horzOverflow="overflow" vert="horz" lIns="0" tIns="0" rIns="0" bIns="0" rtlCol="0">
                          <a:noAutofit/>
                        </wps:bodyPr>
                      </wps:wsp>
                      <wps:wsp>
                        <wps:cNvPr id="1680" name="Rectangle 1680"/>
                        <wps:cNvSpPr/>
                        <wps:spPr>
                          <a:xfrm>
                            <a:off x="182880" y="69360"/>
                            <a:ext cx="321239" cy="140984"/>
                          </a:xfrm>
                          <a:prstGeom prst="rect">
                            <a:avLst/>
                          </a:prstGeom>
                          <a:ln>
                            <a:noFill/>
                          </a:ln>
                        </wps:spPr>
                        <wps:txbx>
                          <w:txbxContent>
                            <w:p w14:paraId="7743EEF4" w14:textId="77777777" w:rsidR="0072705E" w:rsidRDefault="0072705E" w:rsidP="0072705E">
                              <w:r>
                                <w:rPr>
                                  <w:rFonts w:ascii="Consolas" w:eastAsia="Consolas" w:hAnsi="Consolas" w:cs="Consolas"/>
                                  <w:color w:val="303F9F"/>
                                </w:rPr>
                                <w:t>[4]:</w:t>
                              </w:r>
                            </w:p>
                          </w:txbxContent>
                        </wps:txbx>
                        <wps:bodyPr horzOverflow="overflow" vert="horz" lIns="0" tIns="0" rIns="0" bIns="0" rtlCol="0">
                          <a:noAutofit/>
                        </wps:bodyPr>
                      </wps:wsp>
                      <wps:wsp>
                        <wps:cNvPr id="1681" name="Shape 1681"/>
                        <wps:cNvSpPr/>
                        <wps:spPr>
                          <a:xfrm>
                            <a:off x="473154" y="0"/>
                            <a:ext cx="6659880" cy="784859"/>
                          </a:xfrm>
                          <a:custGeom>
                            <a:avLst/>
                            <a:gdLst/>
                            <a:ahLst/>
                            <a:cxnLst/>
                            <a:rect l="0" t="0" r="0" b="0"/>
                            <a:pathLst>
                              <a:path w="6659880" h="784859">
                                <a:moveTo>
                                  <a:pt x="0" y="773429"/>
                                </a:moveTo>
                                <a:lnTo>
                                  <a:pt x="0" y="11429"/>
                                </a:lnTo>
                                <a:cubicBezTo>
                                  <a:pt x="0" y="8272"/>
                                  <a:pt x="1116" y="5576"/>
                                  <a:pt x="3348" y="3346"/>
                                </a:cubicBezTo>
                                <a:cubicBezTo>
                                  <a:pt x="5580" y="1116"/>
                                  <a:pt x="8274" y="0"/>
                                  <a:pt x="11430" y="0"/>
                                </a:cubicBezTo>
                                <a:lnTo>
                                  <a:pt x="6648449" y="0"/>
                                </a:lnTo>
                                <a:cubicBezTo>
                                  <a:pt x="6651606" y="0"/>
                                  <a:pt x="6654300" y="1116"/>
                                  <a:pt x="6656531" y="3346"/>
                                </a:cubicBezTo>
                                <a:cubicBezTo>
                                  <a:pt x="6658764" y="5576"/>
                                  <a:pt x="6659879" y="8272"/>
                                  <a:pt x="6659880" y="11429"/>
                                </a:cubicBezTo>
                                <a:lnTo>
                                  <a:pt x="6659880" y="773429"/>
                                </a:lnTo>
                                <a:cubicBezTo>
                                  <a:pt x="6659879" y="776585"/>
                                  <a:pt x="6658764" y="779278"/>
                                  <a:pt x="6656531" y="781510"/>
                                </a:cubicBezTo>
                                <a:cubicBezTo>
                                  <a:pt x="6654300" y="783741"/>
                                  <a:pt x="6651606" y="784858"/>
                                  <a:pt x="6648449" y="784859"/>
                                </a:cubicBezTo>
                                <a:lnTo>
                                  <a:pt x="11430" y="784859"/>
                                </a:lnTo>
                                <a:cubicBezTo>
                                  <a:pt x="8274" y="784858"/>
                                  <a:pt x="5580" y="783741"/>
                                  <a:pt x="3348" y="781510"/>
                                </a:cubicBezTo>
                                <a:cubicBezTo>
                                  <a:pt x="1116" y="779278"/>
                                  <a:pt x="0" y="776585"/>
                                  <a:pt x="0" y="773429"/>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1989" name="Rectangle 1989"/>
                        <wps:cNvSpPr/>
                        <wps:spPr>
                          <a:xfrm>
                            <a:off x="507444" y="69361"/>
                            <a:ext cx="3888618" cy="140984"/>
                          </a:xfrm>
                          <a:prstGeom prst="rect">
                            <a:avLst/>
                          </a:prstGeom>
                          <a:ln>
                            <a:noFill/>
                          </a:ln>
                        </wps:spPr>
                        <wps:txbx>
                          <w:txbxContent>
                            <w:p w14:paraId="0433002E" w14:textId="77777777" w:rsidR="0072705E" w:rsidRDefault="0072705E" w:rsidP="0072705E">
                              <w:r>
                                <w:rPr>
                                  <w:rFonts w:ascii="Consolas" w:eastAsia="Consolas" w:hAnsi="Consolas" w:cs="Consolas"/>
                                  <w:i/>
                                  <w:color w:val="007979"/>
                                </w:rPr>
                                <w:t>#Cross Validation without Hyper parameter Tuning</w:t>
                              </w:r>
                            </w:p>
                          </w:txbxContent>
                        </wps:txbx>
                        <wps:bodyPr horzOverflow="overflow" vert="horz" lIns="0" tIns="0" rIns="0" bIns="0" rtlCol="0">
                          <a:noAutofit/>
                        </wps:bodyPr>
                      </wps:wsp>
                      <wps:wsp>
                        <wps:cNvPr id="1990" name="Rectangle 1990"/>
                        <wps:cNvSpPr/>
                        <wps:spPr>
                          <a:xfrm>
                            <a:off x="507444" y="198901"/>
                            <a:ext cx="240162" cy="140984"/>
                          </a:xfrm>
                          <a:prstGeom prst="rect">
                            <a:avLst/>
                          </a:prstGeom>
                          <a:ln>
                            <a:noFill/>
                          </a:ln>
                        </wps:spPr>
                        <wps:txbx>
                          <w:txbxContent>
                            <w:p w14:paraId="339A89CD" w14:textId="77777777" w:rsidR="0072705E" w:rsidRDefault="0072705E" w:rsidP="0072705E">
                              <w:proofErr w:type="spellStart"/>
                              <w:r>
                                <w:rPr>
                                  <w:rFonts w:ascii="Consolas" w:eastAsia="Consolas" w:hAnsi="Consolas" w:cs="Consolas"/>
                                </w:rPr>
                                <w:t>clf</w:t>
                              </w:r>
                              <w:proofErr w:type="spellEnd"/>
                            </w:p>
                          </w:txbxContent>
                        </wps:txbx>
                        <wps:bodyPr horzOverflow="overflow" vert="horz" lIns="0" tIns="0" rIns="0" bIns="0" rtlCol="0">
                          <a:noAutofit/>
                        </wps:bodyPr>
                      </wps:wsp>
                      <wps:wsp>
                        <wps:cNvPr id="1991" name="Rectangle 1991"/>
                        <wps:cNvSpPr/>
                        <wps:spPr>
                          <a:xfrm>
                            <a:off x="690324" y="198901"/>
                            <a:ext cx="78009" cy="140984"/>
                          </a:xfrm>
                          <a:prstGeom prst="rect">
                            <a:avLst/>
                          </a:prstGeom>
                          <a:ln>
                            <a:noFill/>
                          </a:ln>
                        </wps:spPr>
                        <wps:txbx>
                          <w:txbxContent>
                            <w:p w14:paraId="4AA553F1"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992" name="Rectangle 1992"/>
                        <wps:cNvSpPr/>
                        <wps:spPr>
                          <a:xfrm>
                            <a:off x="751284" y="198901"/>
                            <a:ext cx="78009" cy="140984"/>
                          </a:xfrm>
                          <a:prstGeom prst="rect">
                            <a:avLst/>
                          </a:prstGeom>
                          <a:ln>
                            <a:noFill/>
                          </a:ln>
                        </wps:spPr>
                        <wps:txbx>
                          <w:txbxContent>
                            <w:p w14:paraId="43920F8E"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1993" name="Rectangle 1993"/>
                        <wps:cNvSpPr/>
                        <wps:spPr>
                          <a:xfrm>
                            <a:off x="812244" y="198901"/>
                            <a:ext cx="78009" cy="140984"/>
                          </a:xfrm>
                          <a:prstGeom prst="rect">
                            <a:avLst/>
                          </a:prstGeom>
                          <a:ln>
                            <a:noFill/>
                          </a:ln>
                        </wps:spPr>
                        <wps:txbx>
                          <w:txbxContent>
                            <w:p w14:paraId="556B8D9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1994" name="Rectangle 1994"/>
                        <wps:cNvSpPr/>
                        <wps:spPr>
                          <a:xfrm>
                            <a:off x="873204" y="198901"/>
                            <a:ext cx="240162" cy="140984"/>
                          </a:xfrm>
                          <a:prstGeom prst="rect">
                            <a:avLst/>
                          </a:prstGeom>
                          <a:ln>
                            <a:noFill/>
                          </a:ln>
                        </wps:spPr>
                        <wps:txbx>
                          <w:txbxContent>
                            <w:p w14:paraId="1A24570A" w14:textId="77777777" w:rsidR="0072705E" w:rsidRDefault="0072705E" w:rsidP="0072705E">
                              <w:proofErr w:type="spellStart"/>
                              <w:r>
                                <w:rPr>
                                  <w:rFonts w:ascii="Consolas" w:eastAsia="Consolas" w:hAnsi="Consolas" w:cs="Consolas"/>
                                </w:rPr>
                                <w:t>svm</w:t>
                              </w:r>
                              <w:proofErr w:type="spellEnd"/>
                            </w:p>
                          </w:txbxContent>
                        </wps:txbx>
                        <wps:bodyPr horzOverflow="overflow" vert="horz" lIns="0" tIns="0" rIns="0" bIns="0" rtlCol="0">
                          <a:noAutofit/>
                        </wps:bodyPr>
                      </wps:wsp>
                      <wps:wsp>
                        <wps:cNvPr id="1995" name="Rectangle 1995"/>
                        <wps:cNvSpPr/>
                        <wps:spPr>
                          <a:xfrm>
                            <a:off x="1056084" y="198901"/>
                            <a:ext cx="78009" cy="140984"/>
                          </a:xfrm>
                          <a:prstGeom prst="rect">
                            <a:avLst/>
                          </a:prstGeom>
                          <a:ln>
                            <a:noFill/>
                          </a:ln>
                        </wps:spPr>
                        <wps:txbx>
                          <w:txbxContent>
                            <w:p w14:paraId="7F2BEB6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996" name="Rectangle 1996"/>
                        <wps:cNvSpPr/>
                        <wps:spPr>
                          <a:xfrm>
                            <a:off x="1117044" y="198901"/>
                            <a:ext cx="240162" cy="140984"/>
                          </a:xfrm>
                          <a:prstGeom prst="rect">
                            <a:avLst/>
                          </a:prstGeom>
                          <a:ln>
                            <a:noFill/>
                          </a:ln>
                        </wps:spPr>
                        <wps:txbx>
                          <w:txbxContent>
                            <w:p w14:paraId="52F2C747" w14:textId="77777777" w:rsidR="0072705E" w:rsidRDefault="0072705E" w:rsidP="0072705E">
                              <w:r>
                                <w:rPr>
                                  <w:rFonts w:ascii="Consolas" w:eastAsia="Consolas" w:hAnsi="Consolas" w:cs="Consolas"/>
                                </w:rPr>
                                <w:t>SVC</w:t>
                              </w:r>
                            </w:p>
                          </w:txbxContent>
                        </wps:txbx>
                        <wps:bodyPr horzOverflow="overflow" vert="horz" lIns="0" tIns="0" rIns="0" bIns="0" rtlCol="0">
                          <a:noAutofit/>
                        </wps:bodyPr>
                      </wps:wsp>
                      <wps:wsp>
                        <wps:cNvPr id="1997" name="Rectangle 1997"/>
                        <wps:cNvSpPr/>
                        <wps:spPr>
                          <a:xfrm>
                            <a:off x="1299924" y="198901"/>
                            <a:ext cx="78009" cy="140984"/>
                          </a:xfrm>
                          <a:prstGeom prst="rect">
                            <a:avLst/>
                          </a:prstGeom>
                          <a:ln>
                            <a:noFill/>
                          </a:ln>
                        </wps:spPr>
                        <wps:txbx>
                          <w:txbxContent>
                            <w:p w14:paraId="46D3C82F"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1998" name="Rectangle 1998"/>
                        <wps:cNvSpPr/>
                        <wps:spPr>
                          <a:xfrm>
                            <a:off x="1360884" y="198901"/>
                            <a:ext cx="483393" cy="140984"/>
                          </a:xfrm>
                          <a:prstGeom prst="rect">
                            <a:avLst/>
                          </a:prstGeom>
                          <a:ln>
                            <a:noFill/>
                          </a:ln>
                        </wps:spPr>
                        <wps:txbx>
                          <w:txbxContent>
                            <w:p w14:paraId="45B3814D" w14:textId="77777777" w:rsidR="0072705E" w:rsidRDefault="0072705E" w:rsidP="0072705E">
                              <w:r>
                                <w:rPr>
                                  <w:rFonts w:ascii="Consolas" w:eastAsia="Consolas" w:hAnsi="Consolas" w:cs="Consolas"/>
                                </w:rPr>
                                <w:t>kernel</w:t>
                              </w:r>
                            </w:p>
                          </w:txbxContent>
                        </wps:txbx>
                        <wps:bodyPr horzOverflow="overflow" vert="horz" lIns="0" tIns="0" rIns="0" bIns="0" rtlCol="0">
                          <a:noAutofit/>
                        </wps:bodyPr>
                      </wps:wsp>
                      <wps:wsp>
                        <wps:cNvPr id="1999" name="Rectangle 1999"/>
                        <wps:cNvSpPr/>
                        <wps:spPr>
                          <a:xfrm>
                            <a:off x="1726644" y="198901"/>
                            <a:ext cx="78009" cy="140984"/>
                          </a:xfrm>
                          <a:prstGeom prst="rect">
                            <a:avLst/>
                          </a:prstGeom>
                          <a:ln>
                            <a:noFill/>
                          </a:ln>
                        </wps:spPr>
                        <wps:txbx>
                          <w:txbxContent>
                            <w:p w14:paraId="127432BA"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000" name="Rectangle 2000"/>
                        <wps:cNvSpPr/>
                        <wps:spPr>
                          <a:xfrm>
                            <a:off x="1787604" y="198901"/>
                            <a:ext cx="645546" cy="140984"/>
                          </a:xfrm>
                          <a:prstGeom prst="rect">
                            <a:avLst/>
                          </a:prstGeom>
                          <a:ln>
                            <a:noFill/>
                          </a:ln>
                        </wps:spPr>
                        <wps:txbx>
                          <w:txbxContent>
                            <w:p w14:paraId="0ECAD58D" w14:textId="77777777" w:rsidR="0072705E" w:rsidRDefault="0072705E" w:rsidP="0072705E">
                              <w:r>
                                <w:rPr>
                                  <w:rFonts w:ascii="Consolas" w:eastAsia="Consolas" w:hAnsi="Consolas" w:cs="Consolas"/>
                                  <w:color w:val="BA2121"/>
                                </w:rPr>
                                <w:t>'linear'</w:t>
                              </w:r>
                            </w:p>
                          </w:txbxContent>
                        </wps:txbx>
                        <wps:bodyPr horzOverflow="overflow" vert="horz" lIns="0" tIns="0" rIns="0" bIns="0" rtlCol="0">
                          <a:noAutofit/>
                        </wps:bodyPr>
                      </wps:wsp>
                      <wps:wsp>
                        <wps:cNvPr id="2001" name="Rectangle 2001"/>
                        <wps:cNvSpPr/>
                        <wps:spPr>
                          <a:xfrm>
                            <a:off x="2275284" y="198901"/>
                            <a:ext cx="159086" cy="140984"/>
                          </a:xfrm>
                          <a:prstGeom prst="rect">
                            <a:avLst/>
                          </a:prstGeom>
                          <a:ln>
                            <a:noFill/>
                          </a:ln>
                        </wps:spPr>
                        <wps:txbx>
                          <w:txbxContent>
                            <w:p w14:paraId="166F3CB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02" name="Rectangle 2002"/>
                        <wps:cNvSpPr/>
                        <wps:spPr>
                          <a:xfrm>
                            <a:off x="2397204" y="198901"/>
                            <a:ext cx="78009" cy="140984"/>
                          </a:xfrm>
                          <a:prstGeom prst="rect">
                            <a:avLst/>
                          </a:prstGeom>
                          <a:ln>
                            <a:noFill/>
                          </a:ln>
                        </wps:spPr>
                        <wps:txbx>
                          <w:txbxContent>
                            <w:p w14:paraId="447A198B" w14:textId="77777777" w:rsidR="0072705E" w:rsidRDefault="0072705E" w:rsidP="0072705E">
                              <w:r>
                                <w:rPr>
                                  <w:rFonts w:ascii="Consolas" w:eastAsia="Consolas" w:hAnsi="Consolas" w:cs="Consolas"/>
                                </w:rPr>
                                <w:t>C</w:t>
                              </w:r>
                            </w:p>
                          </w:txbxContent>
                        </wps:txbx>
                        <wps:bodyPr horzOverflow="overflow" vert="horz" lIns="0" tIns="0" rIns="0" bIns="0" rtlCol="0">
                          <a:noAutofit/>
                        </wps:bodyPr>
                      </wps:wsp>
                      <wps:wsp>
                        <wps:cNvPr id="2003" name="Rectangle 2003"/>
                        <wps:cNvSpPr/>
                        <wps:spPr>
                          <a:xfrm>
                            <a:off x="2458164" y="198901"/>
                            <a:ext cx="78009" cy="140984"/>
                          </a:xfrm>
                          <a:prstGeom prst="rect">
                            <a:avLst/>
                          </a:prstGeom>
                          <a:ln>
                            <a:noFill/>
                          </a:ln>
                        </wps:spPr>
                        <wps:txbx>
                          <w:txbxContent>
                            <w:p w14:paraId="1B32BF24"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004" name="Rectangle 2004"/>
                        <wps:cNvSpPr/>
                        <wps:spPr>
                          <a:xfrm>
                            <a:off x="2519124" y="198901"/>
                            <a:ext cx="78009" cy="140984"/>
                          </a:xfrm>
                          <a:prstGeom prst="rect">
                            <a:avLst/>
                          </a:prstGeom>
                          <a:ln>
                            <a:noFill/>
                          </a:ln>
                        </wps:spPr>
                        <wps:txbx>
                          <w:txbxContent>
                            <w:p w14:paraId="04DB9329" w14:textId="77777777" w:rsidR="0072705E" w:rsidRDefault="0072705E" w:rsidP="0072705E">
                              <w:r>
                                <w:rPr>
                                  <w:rFonts w:ascii="Consolas" w:eastAsia="Consolas" w:hAnsi="Consolas" w:cs="Consolas"/>
                                  <w:color w:val="008800"/>
                                </w:rPr>
                                <w:t>2</w:t>
                              </w:r>
                            </w:p>
                          </w:txbxContent>
                        </wps:txbx>
                        <wps:bodyPr horzOverflow="overflow" vert="horz" lIns="0" tIns="0" rIns="0" bIns="0" rtlCol="0">
                          <a:noAutofit/>
                        </wps:bodyPr>
                      </wps:wsp>
                      <wps:wsp>
                        <wps:cNvPr id="2005" name="Rectangle 2005"/>
                        <wps:cNvSpPr/>
                        <wps:spPr>
                          <a:xfrm>
                            <a:off x="2580084" y="198901"/>
                            <a:ext cx="78009" cy="140984"/>
                          </a:xfrm>
                          <a:prstGeom prst="rect">
                            <a:avLst/>
                          </a:prstGeom>
                          <a:ln>
                            <a:noFill/>
                          </a:ln>
                        </wps:spPr>
                        <wps:txbx>
                          <w:txbxContent>
                            <w:p w14:paraId="76A93F8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06" name="Rectangle 2006"/>
                        <wps:cNvSpPr/>
                        <wps:spPr>
                          <a:xfrm>
                            <a:off x="507444" y="328441"/>
                            <a:ext cx="159086" cy="140984"/>
                          </a:xfrm>
                          <a:prstGeom prst="rect">
                            <a:avLst/>
                          </a:prstGeom>
                          <a:ln>
                            <a:noFill/>
                          </a:ln>
                        </wps:spPr>
                        <wps:txbx>
                          <w:txbxContent>
                            <w:p w14:paraId="55F6B0ED" w14:textId="77777777" w:rsidR="0072705E" w:rsidRDefault="0072705E" w:rsidP="0072705E">
                              <w:proofErr w:type="spellStart"/>
                              <w:r>
                                <w:rPr>
                                  <w:rFonts w:ascii="Consolas" w:eastAsia="Consolas" w:hAnsi="Consolas" w:cs="Consolas"/>
                                </w:rPr>
                                <w:t>kf</w:t>
                              </w:r>
                              <w:proofErr w:type="spellEnd"/>
                            </w:p>
                          </w:txbxContent>
                        </wps:txbx>
                        <wps:bodyPr horzOverflow="overflow" vert="horz" lIns="0" tIns="0" rIns="0" bIns="0" rtlCol="0">
                          <a:noAutofit/>
                        </wps:bodyPr>
                      </wps:wsp>
                      <wps:wsp>
                        <wps:cNvPr id="2007" name="Rectangle 2007"/>
                        <wps:cNvSpPr/>
                        <wps:spPr>
                          <a:xfrm>
                            <a:off x="629364" y="328441"/>
                            <a:ext cx="78009" cy="140984"/>
                          </a:xfrm>
                          <a:prstGeom prst="rect">
                            <a:avLst/>
                          </a:prstGeom>
                          <a:ln>
                            <a:noFill/>
                          </a:ln>
                        </wps:spPr>
                        <wps:txbx>
                          <w:txbxContent>
                            <w:p w14:paraId="73EE453E"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008" name="Rectangle 2008"/>
                        <wps:cNvSpPr/>
                        <wps:spPr>
                          <a:xfrm>
                            <a:off x="690324" y="328441"/>
                            <a:ext cx="402316" cy="140984"/>
                          </a:xfrm>
                          <a:prstGeom prst="rect">
                            <a:avLst/>
                          </a:prstGeom>
                          <a:ln>
                            <a:noFill/>
                          </a:ln>
                        </wps:spPr>
                        <wps:txbx>
                          <w:txbxContent>
                            <w:p w14:paraId="16E350DD" w14:textId="77777777" w:rsidR="0072705E" w:rsidRDefault="0072705E" w:rsidP="0072705E">
                              <w:proofErr w:type="spellStart"/>
                              <w:r>
                                <w:rPr>
                                  <w:rFonts w:ascii="Consolas" w:eastAsia="Consolas" w:hAnsi="Consolas" w:cs="Consolas"/>
                                </w:rPr>
                                <w:t>KFold</w:t>
                              </w:r>
                              <w:proofErr w:type="spellEnd"/>
                            </w:p>
                          </w:txbxContent>
                        </wps:txbx>
                        <wps:bodyPr horzOverflow="overflow" vert="horz" lIns="0" tIns="0" rIns="0" bIns="0" rtlCol="0">
                          <a:noAutofit/>
                        </wps:bodyPr>
                      </wps:wsp>
                      <wps:wsp>
                        <wps:cNvPr id="2009" name="Rectangle 2009"/>
                        <wps:cNvSpPr/>
                        <wps:spPr>
                          <a:xfrm>
                            <a:off x="995124" y="328441"/>
                            <a:ext cx="78009" cy="140984"/>
                          </a:xfrm>
                          <a:prstGeom prst="rect">
                            <a:avLst/>
                          </a:prstGeom>
                          <a:ln>
                            <a:noFill/>
                          </a:ln>
                        </wps:spPr>
                        <wps:txbx>
                          <w:txbxContent>
                            <w:p w14:paraId="29A1F32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10" name="Rectangle 2010"/>
                        <wps:cNvSpPr/>
                        <wps:spPr>
                          <a:xfrm>
                            <a:off x="1056084" y="328441"/>
                            <a:ext cx="645546" cy="140984"/>
                          </a:xfrm>
                          <a:prstGeom prst="rect">
                            <a:avLst/>
                          </a:prstGeom>
                          <a:ln>
                            <a:noFill/>
                          </a:ln>
                        </wps:spPr>
                        <wps:txbx>
                          <w:txbxContent>
                            <w:p w14:paraId="44F9A982" w14:textId="77777777" w:rsidR="0072705E" w:rsidRDefault="0072705E" w:rsidP="0072705E">
                              <w:proofErr w:type="spellStart"/>
                              <w:r>
                                <w:rPr>
                                  <w:rFonts w:ascii="Consolas" w:eastAsia="Consolas" w:hAnsi="Consolas" w:cs="Consolas"/>
                                </w:rPr>
                                <w:t>n_splits</w:t>
                              </w:r>
                              <w:proofErr w:type="spellEnd"/>
                            </w:p>
                          </w:txbxContent>
                        </wps:txbx>
                        <wps:bodyPr horzOverflow="overflow" vert="horz" lIns="0" tIns="0" rIns="0" bIns="0" rtlCol="0">
                          <a:noAutofit/>
                        </wps:bodyPr>
                      </wps:wsp>
                      <wps:wsp>
                        <wps:cNvPr id="2011" name="Rectangle 2011"/>
                        <wps:cNvSpPr/>
                        <wps:spPr>
                          <a:xfrm>
                            <a:off x="1543764" y="328441"/>
                            <a:ext cx="78009" cy="140984"/>
                          </a:xfrm>
                          <a:prstGeom prst="rect">
                            <a:avLst/>
                          </a:prstGeom>
                          <a:ln>
                            <a:noFill/>
                          </a:ln>
                        </wps:spPr>
                        <wps:txbx>
                          <w:txbxContent>
                            <w:p w14:paraId="38E8BC9D"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012" name="Rectangle 2012"/>
                        <wps:cNvSpPr/>
                        <wps:spPr>
                          <a:xfrm>
                            <a:off x="1604724" y="328441"/>
                            <a:ext cx="159086" cy="140984"/>
                          </a:xfrm>
                          <a:prstGeom prst="rect">
                            <a:avLst/>
                          </a:prstGeom>
                          <a:ln>
                            <a:noFill/>
                          </a:ln>
                        </wps:spPr>
                        <wps:txbx>
                          <w:txbxContent>
                            <w:p w14:paraId="5398AB73" w14:textId="77777777" w:rsidR="0072705E" w:rsidRDefault="0072705E" w:rsidP="0072705E">
                              <w:r>
                                <w:rPr>
                                  <w:rFonts w:ascii="Consolas" w:eastAsia="Consolas" w:hAnsi="Consolas" w:cs="Consolas"/>
                                  <w:color w:val="008800"/>
                                </w:rPr>
                                <w:t>70</w:t>
                              </w:r>
                            </w:p>
                          </w:txbxContent>
                        </wps:txbx>
                        <wps:bodyPr horzOverflow="overflow" vert="horz" lIns="0" tIns="0" rIns="0" bIns="0" rtlCol="0">
                          <a:noAutofit/>
                        </wps:bodyPr>
                      </wps:wsp>
                      <wps:wsp>
                        <wps:cNvPr id="2013" name="Rectangle 2013"/>
                        <wps:cNvSpPr/>
                        <wps:spPr>
                          <a:xfrm>
                            <a:off x="1726644" y="328441"/>
                            <a:ext cx="78009" cy="140984"/>
                          </a:xfrm>
                          <a:prstGeom prst="rect">
                            <a:avLst/>
                          </a:prstGeom>
                          <a:ln>
                            <a:noFill/>
                          </a:ln>
                        </wps:spPr>
                        <wps:txbx>
                          <w:txbxContent>
                            <w:p w14:paraId="22F6418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14" name="Rectangle 2014"/>
                        <wps:cNvSpPr/>
                        <wps:spPr>
                          <a:xfrm>
                            <a:off x="507444" y="457981"/>
                            <a:ext cx="402316" cy="140984"/>
                          </a:xfrm>
                          <a:prstGeom prst="rect">
                            <a:avLst/>
                          </a:prstGeom>
                          <a:ln>
                            <a:noFill/>
                          </a:ln>
                        </wps:spPr>
                        <wps:txbx>
                          <w:txbxContent>
                            <w:p w14:paraId="5C3BCCD3" w14:textId="77777777" w:rsidR="0072705E" w:rsidRDefault="0072705E" w:rsidP="0072705E">
                              <w:r>
                                <w:rPr>
                                  <w:rFonts w:ascii="Consolas" w:eastAsia="Consolas" w:hAnsi="Consolas" w:cs="Consolas"/>
                                </w:rPr>
                                <w:t>score</w:t>
                              </w:r>
                            </w:p>
                          </w:txbxContent>
                        </wps:txbx>
                        <wps:bodyPr horzOverflow="overflow" vert="horz" lIns="0" tIns="0" rIns="0" bIns="0" rtlCol="0">
                          <a:noAutofit/>
                        </wps:bodyPr>
                      </wps:wsp>
                      <wps:wsp>
                        <wps:cNvPr id="2015" name="Rectangle 2015"/>
                        <wps:cNvSpPr/>
                        <wps:spPr>
                          <a:xfrm>
                            <a:off x="812244" y="457981"/>
                            <a:ext cx="78009" cy="140984"/>
                          </a:xfrm>
                          <a:prstGeom prst="rect">
                            <a:avLst/>
                          </a:prstGeom>
                          <a:ln>
                            <a:noFill/>
                          </a:ln>
                        </wps:spPr>
                        <wps:txbx>
                          <w:txbxContent>
                            <w:p w14:paraId="7D2DA81F"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016" name="Rectangle 2016"/>
                        <wps:cNvSpPr/>
                        <wps:spPr>
                          <a:xfrm>
                            <a:off x="873204" y="457981"/>
                            <a:ext cx="1213084" cy="140984"/>
                          </a:xfrm>
                          <a:prstGeom prst="rect">
                            <a:avLst/>
                          </a:prstGeom>
                          <a:ln>
                            <a:noFill/>
                          </a:ln>
                        </wps:spPr>
                        <wps:txbx>
                          <w:txbxContent>
                            <w:p w14:paraId="5B97958F" w14:textId="77777777" w:rsidR="0072705E" w:rsidRDefault="0072705E" w:rsidP="0072705E">
                              <w:proofErr w:type="spellStart"/>
                              <w:r>
                                <w:rPr>
                                  <w:rFonts w:ascii="Consolas" w:eastAsia="Consolas" w:hAnsi="Consolas" w:cs="Consolas"/>
                                </w:rPr>
                                <w:t>cross_val_score</w:t>
                              </w:r>
                              <w:proofErr w:type="spellEnd"/>
                            </w:p>
                          </w:txbxContent>
                        </wps:txbx>
                        <wps:bodyPr horzOverflow="overflow" vert="horz" lIns="0" tIns="0" rIns="0" bIns="0" rtlCol="0">
                          <a:noAutofit/>
                        </wps:bodyPr>
                      </wps:wsp>
                      <wps:wsp>
                        <wps:cNvPr id="2017" name="Rectangle 2017"/>
                        <wps:cNvSpPr/>
                        <wps:spPr>
                          <a:xfrm>
                            <a:off x="1787604" y="457981"/>
                            <a:ext cx="78009" cy="140984"/>
                          </a:xfrm>
                          <a:prstGeom prst="rect">
                            <a:avLst/>
                          </a:prstGeom>
                          <a:ln>
                            <a:noFill/>
                          </a:ln>
                        </wps:spPr>
                        <wps:txbx>
                          <w:txbxContent>
                            <w:p w14:paraId="6151892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18" name="Rectangle 2018"/>
                        <wps:cNvSpPr/>
                        <wps:spPr>
                          <a:xfrm>
                            <a:off x="1848564" y="457981"/>
                            <a:ext cx="240162" cy="140984"/>
                          </a:xfrm>
                          <a:prstGeom prst="rect">
                            <a:avLst/>
                          </a:prstGeom>
                          <a:ln>
                            <a:noFill/>
                          </a:ln>
                        </wps:spPr>
                        <wps:txbx>
                          <w:txbxContent>
                            <w:p w14:paraId="1007A730" w14:textId="77777777" w:rsidR="0072705E" w:rsidRDefault="0072705E" w:rsidP="0072705E">
                              <w:proofErr w:type="spellStart"/>
                              <w:r>
                                <w:rPr>
                                  <w:rFonts w:ascii="Consolas" w:eastAsia="Consolas" w:hAnsi="Consolas" w:cs="Consolas"/>
                                </w:rPr>
                                <w:t>clf</w:t>
                              </w:r>
                              <w:proofErr w:type="spellEnd"/>
                            </w:p>
                          </w:txbxContent>
                        </wps:txbx>
                        <wps:bodyPr horzOverflow="overflow" vert="horz" lIns="0" tIns="0" rIns="0" bIns="0" rtlCol="0">
                          <a:noAutofit/>
                        </wps:bodyPr>
                      </wps:wsp>
                      <wps:wsp>
                        <wps:cNvPr id="2019" name="Rectangle 2019"/>
                        <wps:cNvSpPr/>
                        <wps:spPr>
                          <a:xfrm>
                            <a:off x="2031444" y="457981"/>
                            <a:ext cx="159086" cy="140984"/>
                          </a:xfrm>
                          <a:prstGeom prst="rect">
                            <a:avLst/>
                          </a:prstGeom>
                          <a:ln>
                            <a:noFill/>
                          </a:ln>
                        </wps:spPr>
                        <wps:txbx>
                          <w:txbxContent>
                            <w:p w14:paraId="10A5A63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20" name="Rectangle 2020"/>
                        <wps:cNvSpPr/>
                        <wps:spPr>
                          <a:xfrm>
                            <a:off x="2153364" y="457981"/>
                            <a:ext cx="78009" cy="140984"/>
                          </a:xfrm>
                          <a:prstGeom prst="rect">
                            <a:avLst/>
                          </a:prstGeom>
                          <a:ln>
                            <a:noFill/>
                          </a:ln>
                        </wps:spPr>
                        <wps:txbx>
                          <w:txbxContent>
                            <w:p w14:paraId="3DE76F24" w14:textId="77777777" w:rsidR="0072705E" w:rsidRDefault="0072705E" w:rsidP="0072705E">
                              <w:r>
                                <w:rPr>
                                  <w:rFonts w:ascii="Consolas" w:eastAsia="Consolas" w:hAnsi="Consolas" w:cs="Consolas"/>
                                </w:rPr>
                                <w:t>X</w:t>
                              </w:r>
                            </w:p>
                          </w:txbxContent>
                        </wps:txbx>
                        <wps:bodyPr horzOverflow="overflow" vert="horz" lIns="0" tIns="0" rIns="0" bIns="0" rtlCol="0">
                          <a:noAutofit/>
                        </wps:bodyPr>
                      </wps:wsp>
                      <wps:wsp>
                        <wps:cNvPr id="2021" name="Rectangle 2021"/>
                        <wps:cNvSpPr/>
                        <wps:spPr>
                          <a:xfrm>
                            <a:off x="2214324" y="457981"/>
                            <a:ext cx="159086" cy="140984"/>
                          </a:xfrm>
                          <a:prstGeom prst="rect">
                            <a:avLst/>
                          </a:prstGeom>
                          <a:ln>
                            <a:noFill/>
                          </a:ln>
                        </wps:spPr>
                        <wps:txbx>
                          <w:txbxContent>
                            <w:p w14:paraId="729F9104"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22" name="Rectangle 2022"/>
                        <wps:cNvSpPr/>
                        <wps:spPr>
                          <a:xfrm>
                            <a:off x="2336244" y="457981"/>
                            <a:ext cx="78009" cy="140984"/>
                          </a:xfrm>
                          <a:prstGeom prst="rect">
                            <a:avLst/>
                          </a:prstGeom>
                          <a:ln>
                            <a:noFill/>
                          </a:ln>
                        </wps:spPr>
                        <wps:txbx>
                          <w:txbxContent>
                            <w:p w14:paraId="6E8B3798" w14:textId="77777777" w:rsidR="0072705E" w:rsidRDefault="0072705E" w:rsidP="0072705E">
                              <w:r>
                                <w:rPr>
                                  <w:rFonts w:ascii="Consolas" w:eastAsia="Consolas" w:hAnsi="Consolas" w:cs="Consolas"/>
                                </w:rPr>
                                <w:t>y</w:t>
                              </w:r>
                            </w:p>
                          </w:txbxContent>
                        </wps:txbx>
                        <wps:bodyPr horzOverflow="overflow" vert="horz" lIns="0" tIns="0" rIns="0" bIns="0" rtlCol="0">
                          <a:noAutofit/>
                        </wps:bodyPr>
                      </wps:wsp>
                      <wps:wsp>
                        <wps:cNvPr id="2023" name="Rectangle 2023"/>
                        <wps:cNvSpPr/>
                        <wps:spPr>
                          <a:xfrm>
                            <a:off x="2397204" y="457981"/>
                            <a:ext cx="159086" cy="140984"/>
                          </a:xfrm>
                          <a:prstGeom prst="rect">
                            <a:avLst/>
                          </a:prstGeom>
                          <a:ln>
                            <a:noFill/>
                          </a:ln>
                        </wps:spPr>
                        <wps:txbx>
                          <w:txbxContent>
                            <w:p w14:paraId="6DE0A6D8"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24" name="Rectangle 2024"/>
                        <wps:cNvSpPr/>
                        <wps:spPr>
                          <a:xfrm>
                            <a:off x="2519124" y="457981"/>
                            <a:ext cx="159086" cy="140984"/>
                          </a:xfrm>
                          <a:prstGeom prst="rect">
                            <a:avLst/>
                          </a:prstGeom>
                          <a:ln>
                            <a:noFill/>
                          </a:ln>
                        </wps:spPr>
                        <wps:txbx>
                          <w:txbxContent>
                            <w:p w14:paraId="5E6DAA92" w14:textId="77777777" w:rsidR="0072705E" w:rsidRDefault="0072705E" w:rsidP="0072705E">
                              <w:r>
                                <w:rPr>
                                  <w:rFonts w:ascii="Consolas" w:eastAsia="Consolas" w:hAnsi="Consolas" w:cs="Consolas"/>
                                </w:rPr>
                                <w:t>cv</w:t>
                              </w:r>
                            </w:p>
                          </w:txbxContent>
                        </wps:txbx>
                        <wps:bodyPr horzOverflow="overflow" vert="horz" lIns="0" tIns="0" rIns="0" bIns="0" rtlCol="0">
                          <a:noAutofit/>
                        </wps:bodyPr>
                      </wps:wsp>
                      <wps:wsp>
                        <wps:cNvPr id="2025" name="Rectangle 2025"/>
                        <wps:cNvSpPr/>
                        <wps:spPr>
                          <a:xfrm>
                            <a:off x="2641044" y="457981"/>
                            <a:ext cx="78009" cy="140984"/>
                          </a:xfrm>
                          <a:prstGeom prst="rect">
                            <a:avLst/>
                          </a:prstGeom>
                          <a:ln>
                            <a:noFill/>
                          </a:ln>
                        </wps:spPr>
                        <wps:txbx>
                          <w:txbxContent>
                            <w:p w14:paraId="303597DB"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026" name="Rectangle 2026"/>
                        <wps:cNvSpPr/>
                        <wps:spPr>
                          <a:xfrm>
                            <a:off x="2702004" y="457981"/>
                            <a:ext cx="159086" cy="140984"/>
                          </a:xfrm>
                          <a:prstGeom prst="rect">
                            <a:avLst/>
                          </a:prstGeom>
                          <a:ln>
                            <a:noFill/>
                          </a:ln>
                        </wps:spPr>
                        <wps:txbx>
                          <w:txbxContent>
                            <w:p w14:paraId="130F66DB" w14:textId="77777777" w:rsidR="0072705E" w:rsidRDefault="0072705E" w:rsidP="0072705E">
                              <w:proofErr w:type="spellStart"/>
                              <w:r>
                                <w:rPr>
                                  <w:rFonts w:ascii="Consolas" w:eastAsia="Consolas" w:hAnsi="Consolas" w:cs="Consolas"/>
                                </w:rPr>
                                <w:t>kf</w:t>
                              </w:r>
                              <w:proofErr w:type="spellEnd"/>
                            </w:p>
                          </w:txbxContent>
                        </wps:txbx>
                        <wps:bodyPr horzOverflow="overflow" vert="horz" lIns="0" tIns="0" rIns="0" bIns="0" rtlCol="0">
                          <a:noAutofit/>
                        </wps:bodyPr>
                      </wps:wsp>
                      <wps:wsp>
                        <wps:cNvPr id="2027" name="Rectangle 2027"/>
                        <wps:cNvSpPr/>
                        <wps:spPr>
                          <a:xfrm>
                            <a:off x="2823924" y="457981"/>
                            <a:ext cx="78009" cy="140984"/>
                          </a:xfrm>
                          <a:prstGeom prst="rect">
                            <a:avLst/>
                          </a:prstGeom>
                          <a:ln>
                            <a:noFill/>
                          </a:ln>
                        </wps:spPr>
                        <wps:txbx>
                          <w:txbxContent>
                            <w:p w14:paraId="50E99F2C"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28" name="Rectangle 2028"/>
                        <wps:cNvSpPr/>
                        <wps:spPr>
                          <a:xfrm>
                            <a:off x="507444" y="587522"/>
                            <a:ext cx="402316" cy="140984"/>
                          </a:xfrm>
                          <a:prstGeom prst="rect">
                            <a:avLst/>
                          </a:prstGeom>
                          <a:ln>
                            <a:noFill/>
                          </a:ln>
                        </wps:spPr>
                        <wps:txbx>
                          <w:txbxContent>
                            <w:p w14:paraId="2D8C3CFE"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029" name="Rectangle 2029"/>
                        <wps:cNvSpPr/>
                        <wps:spPr>
                          <a:xfrm>
                            <a:off x="812244" y="587522"/>
                            <a:ext cx="78009" cy="140984"/>
                          </a:xfrm>
                          <a:prstGeom prst="rect">
                            <a:avLst/>
                          </a:prstGeom>
                          <a:ln>
                            <a:noFill/>
                          </a:ln>
                        </wps:spPr>
                        <wps:txbx>
                          <w:txbxContent>
                            <w:p w14:paraId="780CA639"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30" name="Rectangle 2030"/>
                        <wps:cNvSpPr/>
                        <wps:spPr>
                          <a:xfrm>
                            <a:off x="873204" y="587522"/>
                            <a:ext cx="3888618" cy="140984"/>
                          </a:xfrm>
                          <a:prstGeom prst="rect">
                            <a:avLst/>
                          </a:prstGeom>
                          <a:ln>
                            <a:noFill/>
                          </a:ln>
                        </wps:spPr>
                        <wps:txbx>
                          <w:txbxContent>
                            <w:p w14:paraId="1851E3A0" w14:textId="77777777" w:rsidR="0072705E" w:rsidRDefault="0072705E" w:rsidP="0072705E">
                              <w:r>
                                <w:rPr>
                                  <w:rFonts w:ascii="Consolas" w:eastAsia="Consolas" w:hAnsi="Consolas" w:cs="Consolas"/>
                                  <w:color w:val="BA2121"/>
                                </w:rPr>
                                <w:t>"Average Cross Validation score ( Accuracy) :{}"</w:t>
                              </w:r>
                            </w:p>
                          </w:txbxContent>
                        </wps:txbx>
                        <wps:bodyPr horzOverflow="overflow" vert="horz" lIns="0" tIns="0" rIns="0" bIns="0" rtlCol="0">
                          <a:noAutofit/>
                        </wps:bodyPr>
                      </wps:wsp>
                      <wps:wsp>
                        <wps:cNvPr id="2031" name="Rectangle 2031"/>
                        <wps:cNvSpPr/>
                        <wps:spPr>
                          <a:xfrm>
                            <a:off x="3799284" y="587522"/>
                            <a:ext cx="78009" cy="140984"/>
                          </a:xfrm>
                          <a:prstGeom prst="rect">
                            <a:avLst/>
                          </a:prstGeom>
                          <a:ln>
                            <a:noFill/>
                          </a:ln>
                        </wps:spPr>
                        <wps:txbx>
                          <w:txbxContent>
                            <w:p w14:paraId="189641FA"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32" name="Rectangle 2032"/>
                        <wps:cNvSpPr/>
                        <wps:spPr>
                          <a:xfrm>
                            <a:off x="3860244" y="587522"/>
                            <a:ext cx="483393" cy="140984"/>
                          </a:xfrm>
                          <a:prstGeom prst="rect">
                            <a:avLst/>
                          </a:prstGeom>
                          <a:ln>
                            <a:noFill/>
                          </a:ln>
                        </wps:spPr>
                        <wps:txbx>
                          <w:txbxContent>
                            <w:p w14:paraId="576DC6EC" w14:textId="77777777" w:rsidR="0072705E" w:rsidRDefault="0072705E" w:rsidP="0072705E">
                              <w:r>
                                <w:rPr>
                                  <w:rFonts w:ascii="Consolas" w:eastAsia="Consolas" w:hAnsi="Consolas" w:cs="Consolas"/>
                                </w:rPr>
                                <w:t>format</w:t>
                              </w:r>
                            </w:p>
                          </w:txbxContent>
                        </wps:txbx>
                        <wps:bodyPr horzOverflow="overflow" vert="horz" lIns="0" tIns="0" rIns="0" bIns="0" rtlCol="0">
                          <a:noAutofit/>
                        </wps:bodyPr>
                      </wps:wsp>
                      <wps:wsp>
                        <wps:cNvPr id="2033" name="Rectangle 2033"/>
                        <wps:cNvSpPr/>
                        <wps:spPr>
                          <a:xfrm>
                            <a:off x="4226004" y="587522"/>
                            <a:ext cx="78009" cy="140984"/>
                          </a:xfrm>
                          <a:prstGeom prst="rect">
                            <a:avLst/>
                          </a:prstGeom>
                          <a:ln>
                            <a:noFill/>
                          </a:ln>
                        </wps:spPr>
                        <wps:txbx>
                          <w:txbxContent>
                            <w:p w14:paraId="297520EE"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34" name="Rectangle 2034"/>
                        <wps:cNvSpPr/>
                        <wps:spPr>
                          <a:xfrm>
                            <a:off x="4286964" y="587522"/>
                            <a:ext cx="402316" cy="140984"/>
                          </a:xfrm>
                          <a:prstGeom prst="rect">
                            <a:avLst/>
                          </a:prstGeom>
                          <a:ln>
                            <a:noFill/>
                          </a:ln>
                        </wps:spPr>
                        <wps:txbx>
                          <w:txbxContent>
                            <w:p w14:paraId="0D7D1219" w14:textId="77777777" w:rsidR="0072705E" w:rsidRDefault="0072705E" w:rsidP="0072705E">
                              <w:r>
                                <w:rPr>
                                  <w:rFonts w:ascii="Consolas" w:eastAsia="Consolas" w:hAnsi="Consolas" w:cs="Consolas"/>
                                </w:rPr>
                                <w:t>score</w:t>
                              </w:r>
                            </w:p>
                          </w:txbxContent>
                        </wps:txbx>
                        <wps:bodyPr horzOverflow="overflow" vert="horz" lIns="0" tIns="0" rIns="0" bIns="0" rtlCol="0">
                          <a:noAutofit/>
                        </wps:bodyPr>
                      </wps:wsp>
                      <wps:wsp>
                        <wps:cNvPr id="2035" name="Rectangle 2035"/>
                        <wps:cNvSpPr/>
                        <wps:spPr>
                          <a:xfrm>
                            <a:off x="4591764" y="587522"/>
                            <a:ext cx="78009" cy="140984"/>
                          </a:xfrm>
                          <a:prstGeom prst="rect">
                            <a:avLst/>
                          </a:prstGeom>
                          <a:ln>
                            <a:noFill/>
                          </a:ln>
                        </wps:spPr>
                        <wps:txbx>
                          <w:txbxContent>
                            <w:p w14:paraId="122BEF13"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036" name="Rectangle 2036"/>
                        <wps:cNvSpPr/>
                        <wps:spPr>
                          <a:xfrm>
                            <a:off x="4652724" y="587522"/>
                            <a:ext cx="321239" cy="140984"/>
                          </a:xfrm>
                          <a:prstGeom prst="rect">
                            <a:avLst/>
                          </a:prstGeom>
                          <a:ln>
                            <a:noFill/>
                          </a:ln>
                        </wps:spPr>
                        <wps:txbx>
                          <w:txbxContent>
                            <w:p w14:paraId="3A7F62E6" w14:textId="77777777" w:rsidR="0072705E" w:rsidRDefault="0072705E" w:rsidP="0072705E">
                              <w:r>
                                <w:rPr>
                                  <w:rFonts w:ascii="Consolas" w:eastAsia="Consolas" w:hAnsi="Consolas" w:cs="Consolas"/>
                                </w:rPr>
                                <w:t>mean</w:t>
                              </w:r>
                            </w:p>
                          </w:txbxContent>
                        </wps:txbx>
                        <wps:bodyPr horzOverflow="overflow" vert="horz" lIns="0" tIns="0" rIns="0" bIns="0" rtlCol="0">
                          <a:noAutofit/>
                        </wps:bodyPr>
                      </wps:wsp>
                      <wps:wsp>
                        <wps:cNvPr id="2037" name="Rectangle 2037"/>
                        <wps:cNvSpPr/>
                        <wps:spPr>
                          <a:xfrm>
                            <a:off x="4896564" y="587522"/>
                            <a:ext cx="321239" cy="140984"/>
                          </a:xfrm>
                          <a:prstGeom prst="rect">
                            <a:avLst/>
                          </a:prstGeom>
                          <a:ln>
                            <a:noFill/>
                          </a:ln>
                        </wps:spPr>
                        <wps:txbx>
                          <w:txbxContent>
                            <w:p w14:paraId="4401F7D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g:wgp>
                  </a:graphicData>
                </a:graphic>
              </wp:inline>
            </w:drawing>
          </mc:Choice>
          <mc:Fallback>
            <w:pict>
              <v:group w14:anchorId="7D211201" id="Group 5854" o:spid="_x0000_s1196" style="width:561.65pt;height:61.8pt;mso-position-horizontal-relative:char;mso-position-vertical-relative:line" coordsize="71330,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">
                <v:rect id="Rectangle 1678" o:spid="_x0000_s1197" style="position:absolute;top:693;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14:paraId="0EDD3069" w14:textId="77777777" w:rsidR="0072705E" w:rsidRDefault="0072705E" w:rsidP="0072705E">
                        <w:r>
                          <w:rPr>
                            <w:rFonts w:ascii="Consolas" w:eastAsia="Consolas" w:hAnsi="Consolas" w:cs="Consolas"/>
                            <w:color w:val="303F9F"/>
                          </w:rPr>
                          <w:t>In</w:t>
                        </w:r>
                      </w:p>
                    </w:txbxContent>
                  </v:textbox>
                </v:rect>
                <v:rect id="Rectangle 1679" o:spid="_x0000_s1198" style="position:absolute;left:121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14:paraId="5696EE61" w14:textId="77777777" w:rsidR="0072705E" w:rsidRDefault="0072705E" w:rsidP="0072705E">
                        <w:r>
                          <w:rPr>
                            <w:rFonts w:ascii="Consolas" w:eastAsia="Consolas" w:hAnsi="Consolas" w:cs="Consolas"/>
                            <w:color w:val="303F9F"/>
                          </w:rPr>
                          <w:t xml:space="preserve"> </w:t>
                        </w:r>
                      </w:p>
                    </w:txbxContent>
                  </v:textbox>
                </v:rect>
                <v:rect id="Rectangle 1680" o:spid="_x0000_s1199" style="position:absolute;left:1828;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14:paraId="7743EEF4" w14:textId="77777777" w:rsidR="0072705E" w:rsidRDefault="0072705E" w:rsidP="0072705E">
                        <w:r>
                          <w:rPr>
                            <w:rFonts w:ascii="Consolas" w:eastAsia="Consolas" w:hAnsi="Consolas" w:cs="Consolas"/>
                            <w:color w:val="303F9F"/>
                          </w:rPr>
                          <w:t>[4]:</w:t>
                        </w:r>
                      </w:p>
                    </w:txbxContent>
                  </v:textbox>
                </v:rect>
                <v:shape id="Shape 1681" o:spid="_x0000_s1200" style="position:absolute;left:4731;width:66599;height:7848;visibility:visible;mso-wrap-style:square;v-text-anchor:top" coordsize="6659880,784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" path="m,773429l,11429c,8272,1116,5576,3348,3346,5580,1116,8274,,11430,l6648449,v3157,,5851,1116,8082,3346c6658764,5576,6659879,8272,6659880,11429r,762000c6659879,776585,6658764,779278,6656531,781510v-2231,2231,-4925,3348,-8082,3349l11430,784859v-3156,-1,-5850,-1118,-8082,-3349c1116,779278,,776585,,773429xe" filled="f" strokecolor="#cfcfcf" strokeweight=".6pt">
                  <v:stroke miterlimit="1" joinstyle="miter"/>
                  <v:path arrowok="t" textboxrect="0,0,6659880,784859"/>
                </v:shape>
                <v:rect id="Rectangle 1989" o:spid="_x0000_s1201" style="position:absolute;left:5074;top:693;width:3888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0433002E" w14:textId="77777777" w:rsidR="0072705E" w:rsidRDefault="0072705E" w:rsidP="0072705E">
                        <w:r>
                          <w:rPr>
                            <w:rFonts w:ascii="Consolas" w:eastAsia="Consolas" w:hAnsi="Consolas" w:cs="Consolas"/>
                            <w:i/>
                            <w:color w:val="007979"/>
                          </w:rPr>
                          <w:t>#Cross Validation without Hyper parameter Tuning</w:t>
                        </w:r>
                      </w:p>
                    </w:txbxContent>
                  </v:textbox>
                </v:rect>
                <v:rect id="Rectangle 1990" o:spid="_x0000_s1202" style="position:absolute;left:5074;top:198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339A89CD" w14:textId="77777777" w:rsidR="0072705E" w:rsidRDefault="0072705E" w:rsidP="0072705E">
                        <w:proofErr w:type="spellStart"/>
                        <w:r>
                          <w:rPr>
                            <w:rFonts w:ascii="Consolas" w:eastAsia="Consolas" w:hAnsi="Consolas" w:cs="Consolas"/>
                          </w:rPr>
                          <w:t>clf</w:t>
                        </w:r>
                        <w:proofErr w:type="spellEnd"/>
                      </w:p>
                    </w:txbxContent>
                  </v:textbox>
                </v:rect>
                <v:rect id="Rectangle 1991" o:spid="_x0000_s1203" style="position:absolute;left:6903;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4AA553F1" w14:textId="77777777" w:rsidR="0072705E" w:rsidRDefault="0072705E" w:rsidP="0072705E">
                        <w:r>
                          <w:rPr>
                            <w:rFonts w:ascii="Consolas" w:eastAsia="Consolas" w:hAnsi="Consolas" w:cs="Consolas"/>
                          </w:rPr>
                          <w:t xml:space="preserve"> </w:t>
                        </w:r>
                      </w:p>
                    </w:txbxContent>
                  </v:textbox>
                </v:rect>
                <v:rect id="Rectangle 1992" o:spid="_x0000_s1204" style="position:absolute;left:751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43920F8E" w14:textId="77777777" w:rsidR="0072705E" w:rsidRDefault="0072705E" w:rsidP="0072705E">
                        <w:r>
                          <w:rPr>
                            <w:rFonts w:ascii="Consolas" w:eastAsia="Consolas" w:hAnsi="Consolas" w:cs="Consolas"/>
                            <w:b/>
                            <w:color w:val="7216AB"/>
                          </w:rPr>
                          <w:t>=</w:t>
                        </w:r>
                      </w:p>
                    </w:txbxContent>
                  </v:textbox>
                </v:rect>
                <v:rect id="Rectangle 1993" o:spid="_x0000_s1205" style="position:absolute;left:812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556B8D9B" w14:textId="77777777" w:rsidR="0072705E" w:rsidRDefault="0072705E" w:rsidP="0072705E">
                        <w:r>
                          <w:rPr>
                            <w:rFonts w:ascii="Consolas" w:eastAsia="Consolas" w:hAnsi="Consolas" w:cs="Consolas"/>
                          </w:rPr>
                          <w:t xml:space="preserve"> </w:t>
                        </w:r>
                      </w:p>
                    </w:txbxContent>
                  </v:textbox>
                </v:rect>
                <v:rect id="Rectangle 1994" o:spid="_x0000_s1206" style="position:absolute;left:8732;top:1989;width:240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1A24570A" w14:textId="77777777" w:rsidR="0072705E" w:rsidRDefault="0072705E" w:rsidP="0072705E">
                        <w:proofErr w:type="spellStart"/>
                        <w:r>
                          <w:rPr>
                            <w:rFonts w:ascii="Consolas" w:eastAsia="Consolas" w:hAnsi="Consolas" w:cs="Consolas"/>
                          </w:rPr>
                          <w:t>svm</w:t>
                        </w:r>
                        <w:proofErr w:type="spellEnd"/>
                      </w:p>
                    </w:txbxContent>
                  </v:textbox>
                </v:rect>
                <v:rect id="Rectangle 1995" o:spid="_x0000_s1207" style="position:absolute;left:10560;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7F2BEB67" w14:textId="77777777" w:rsidR="0072705E" w:rsidRDefault="0072705E" w:rsidP="0072705E">
                        <w:r>
                          <w:rPr>
                            <w:rFonts w:ascii="Consolas" w:eastAsia="Consolas" w:hAnsi="Consolas" w:cs="Consolas"/>
                          </w:rPr>
                          <w:t>.</w:t>
                        </w:r>
                      </w:p>
                    </w:txbxContent>
                  </v:textbox>
                </v:rect>
                <v:rect id="Rectangle 1996" o:spid="_x0000_s1208" style="position:absolute;left:11170;top:198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52F2C747" w14:textId="77777777" w:rsidR="0072705E" w:rsidRDefault="0072705E" w:rsidP="0072705E">
                        <w:r>
                          <w:rPr>
                            <w:rFonts w:ascii="Consolas" w:eastAsia="Consolas" w:hAnsi="Consolas" w:cs="Consolas"/>
                          </w:rPr>
                          <w:t>SVC</w:t>
                        </w:r>
                      </w:p>
                    </w:txbxContent>
                  </v:textbox>
                </v:rect>
                <v:rect id="Rectangle 1997" o:spid="_x0000_s1209" style="position:absolute;left:12999;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46D3C82F" w14:textId="77777777" w:rsidR="0072705E" w:rsidRDefault="0072705E" w:rsidP="0072705E">
                        <w:r>
                          <w:rPr>
                            <w:rFonts w:ascii="Consolas" w:eastAsia="Consolas" w:hAnsi="Consolas" w:cs="Consolas"/>
                          </w:rPr>
                          <w:t>(</w:t>
                        </w:r>
                      </w:p>
                    </w:txbxContent>
                  </v:textbox>
                </v:rect>
                <v:rect id="Rectangle 1998" o:spid="_x0000_s1210" style="position:absolute;left:13608;top:1989;width:483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45B3814D" w14:textId="77777777" w:rsidR="0072705E" w:rsidRDefault="0072705E" w:rsidP="0072705E">
                        <w:r>
                          <w:rPr>
                            <w:rFonts w:ascii="Consolas" w:eastAsia="Consolas" w:hAnsi="Consolas" w:cs="Consolas"/>
                          </w:rPr>
                          <w:t>kernel</w:t>
                        </w:r>
                      </w:p>
                    </w:txbxContent>
                  </v:textbox>
                </v:rect>
                <v:rect id="Rectangle 1999" o:spid="_x0000_s1211" style="position:absolute;left:17266;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127432BA" w14:textId="77777777" w:rsidR="0072705E" w:rsidRDefault="0072705E" w:rsidP="0072705E">
                        <w:r>
                          <w:rPr>
                            <w:rFonts w:ascii="Consolas" w:eastAsia="Consolas" w:hAnsi="Consolas" w:cs="Consolas"/>
                            <w:b/>
                            <w:color w:val="7216AB"/>
                          </w:rPr>
                          <w:t>=</w:t>
                        </w:r>
                      </w:p>
                    </w:txbxContent>
                  </v:textbox>
                </v:rect>
                <v:rect id="Rectangle 2000" o:spid="_x0000_s1212" style="position:absolute;left:17876;top:1989;width:645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0ECAD58D" w14:textId="77777777" w:rsidR="0072705E" w:rsidRDefault="0072705E" w:rsidP="0072705E">
                        <w:r>
                          <w:rPr>
                            <w:rFonts w:ascii="Consolas" w:eastAsia="Consolas" w:hAnsi="Consolas" w:cs="Consolas"/>
                            <w:color w:val="BA2121"/>
                          </w:rPr>
                          <w:t>'linear'</w:t>
                        </w:r>
                      </w:p>
                    </w:txbxContent>
                  </v:textbox>
                </v:rect>
                <v:rect id="Rectangle 2001" o:spid="_x0000_s1213" style="position:absolute;left:22752;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166F3CBF" w14:textId="77777777" w:rsidR="0072705E" w:rsidRDefault="0072705E" w:rsidP="0072705E">
                        <w:r>
                          <w:rPr>
                            <w:rFonts w:ascii="Consolas" w:eastAsia="Consolas" w:hAnsi="Consolas" w:cs="Consolas"/>
                          </w:rPr>
                          <w:t xml:space="preserve">, </w:t>
                        </w:r>
                      </w:p>
                    </w:txbxContent>
                  </v:textbox>
                </v:rect>
                <v:rect id="Rectangle 2002" o:spid="_x0000_s1214" style="position:absolute;left:2397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447A198B" w14:textId="77777777" w:rsidR="0072705E" w:rsidRDefault="0072705E" w:rsidP="0072705E">
                        <w:r>
                          <w:rPr>
                            <w:rFonts w:ascii="Consolas" w:eastAsia="Consolas" w:hAnsi="Consolas" w:cs="Consolas"/>
                          </w:rPr>
                          <w:t>C</w:t>
                        </w:r>
                      </w:p>
                    </w:txbxContent>
                  </v:textbox>
                </v:rect>
                <v:rect id="Rectangle 2003" o:spid="_x0000_s1215" style="position:absolute;left:24581;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1B32BF24" w14:textId="77777777" w:rsidR="0072705E" w:rsidRDefault="0072705E" w:rsidP="0072705E">
                        <w:r>
                          <w:rPr>
                            <w:rFonts w:ascii="Consolas" w:eastAsia="Consolas" w:hAnsi="Consolas" w:cs="Consolas"/>
                            <w:b/>
                            <w:color w:val="7216AB"/>
                          </w:rPr>
                          <w:t>=</w:t>
                        </w:r>
                      </w:p>
                    </w:txbxContent>
                  </v:textbox>
                </v:rect>
                <v:rect id="Rectangle 2004" o:spid="_x0000_s1216" style="position:absolute;left:25191;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04DB9329" w14:textId="77777777" w:rsidR="0072705E" w:rsidRDefault="0072705E" w:rsidP="0072705E">
                        <w:r>
                          <w:rPr>
                            <w:rFonts w:ascii="Consolas" w:eastAsia="Consolas" w:hAnsi="Consolas" w:cs="Consolas"/>
                            <w:color w:val="008800"/>
                          </w:rPr>
                          <w:t>2</w:t>
                        </w:r>
                      </w:p>
                    </w:txbxContent>
                  </v:textbox>
                </v:rect>
                <v:rect id="Rectangle 2005" o:spid="_x0000_s1217" style="position:absolute;left:25800;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76A93F84" w14:textId="77777777" w:rsidR="0072705E" w:rsidRDefault="0072705E" w:rsidP="0072705E">
                        <w:r>
                          <w:rPr>
                            <w:rFonts w:ascii="Consolas" w:eastAsia="Consolas" w:hAnsi="Consolas" w:cs="Consolas"/>
                          </w:rPr>
                          <w:t>)</w:t>
                        </w:r>
                      </w:p>
                    </w:txbxContent>
                  </v:textbox>
                </v:rect>
                <v:rect id="Rectangle 2006" o:spid="_x0000_s1218" style="position:absolute;left:5074;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55F6B0ED" w14:textId="77777777" w:rsidR="0072705E" w:rsidRDefault="0072705E" w:rsidP="0072705E">
                        <w:proofErr w:type="spellStart"/>
                        <w:r>
                          <w:rPr>
                            <w:rFonts w:ascii="Consolas" w:eastAsia="Consolas" w:hAnsi="Consolas" w:cs="Consolas"/>
                          </w:rPr>
                          <w:t>kf</w:t>
                        </w:r>
                        <w:proofErr w:type="spellEnd"/>
                      </w:p>
                    </w:txbxContent>
                  </v:textbox>
                </v:rect>
                <v:rect id="Rectangle 2007" o:spid="_x0000_s1219" style="position:absolute;left:6293;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73EE453E" w14:textId="77777777" w:rsidR="0072705E" w:rsidRDefault="0072705E" w:rsidP="0072705E">
                        <w:r>
                          <w:rPr>
                            <w:rFonts w:ascii="Consolas" w:eastAsia="Consolas" w:hAnsi="Consolas" w:cs="Consolas"/>
                            <w:b/>
                            <w:color w:val="7216AB"/>
                          </w:rPr>
                          <w:t>=</w:t>
                        </w:r>
                      </w:p>
                    </w:txbxContent>
                  </v:textbox>
                </v:rect>
                <v:rect id="Rectangle 2008" o:spid="_x0000_s1220" style="position:absolute;left:6903;top:3284;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16E350DD" w14:textId="77777777" w:rsidR="0072705E" w:rsidRDefault="0072705E" w:rsidP="0072705E">
                        <w:proofErr w:type="spellStart"/>
                        <w:r>
                          <w:rPr>
                            <w:rFonts w:ascii="Consolas" w:eastAsia="Consolas" w:hAnsi="Consolas" w:cs="Consolas"/>
                          </w:rPr>
                          <w:t>KFold</w:t>
                        </w:r>
                        <w:proofErr w:type="spellEnd"/>
                      </w:p>
                    </w:txbxContent>
                  </v:textbox>
                </v:rect>
                <v:rect id="Rectangle 2009" o:spid="_x0000_s1221" style="position:absolute;left:9951;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29A1F325" w14:textId="77777777" w:rsidR="0072705E" w:rsidRDefault="0072705E" w:rsidP="0072705E">
                        <w:r>
                          <w:rPr>
                            <w:rFonts w:ascii="Consolas" w:eastAsia="Consolas" w:hAnsi="Consolas" w:cs="Consolas"/>
                          </w:rPr>
                          <w:t>(</w:t>
                        </w:r>
                      </w:p>
                    </w:txbxContent>
                  </v:textbox>
                </v:rect>
                <v:rect id="Rectangle 2010" o:spid="_x0000_s1222" style="position:absolute;left:10560;top:3284;width:645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44F9A982" w14:textId="77777777" w:rsidR="0072705E" w:rsidRDefault="0072705E" w:rsidP="0072705E">
                        <w:proofErr w:type="spellStart"/>
                        <w:r>
                          <w:rPr>
                            <w:rFonts w:ascii="Consolas" w:eastAsia="Consolas" w:hAnsi="Consolas" w:cs="Consolas"/>
                          </w:rPr>
                          <w:t>n_splits</w:t>
                        </w:r>
                        <w:proofErr w:type="spellEnd"/>
                      </w:p>
                    </w:txbxContent>
                  </v:textbox>
                </v:rect>
                <v:rect id="Rectangle 2011" o:spid="_x0000_s1223" style="position:absolute;left:15437;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38E8BC9D" w14:textId="77777777" w:rsidR="0072705E" w:rsidRDefault="0072705E" w:rsidP="0072705E">
                        <w:r>
                          <w:rPr>
                            <w:rFonts w:ascii="Consolas" w:eastAsia="Consolas" w:hAnsi="Consolas" w:cs="Consolas"/>
                            <w:b/>
                            <w:color w:val="7216AB"/>
                          </w:rPr>
                          <w:t>=</w:t>
                        </w:r>
                      </w:p>
                    </w:txbxContent>
                  </v:textbox>
                </v:rect>
                <v:rect id="Rectangle 2012" o:spid="_x0000_s1224" style="position:absolute;left:16047;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5398AB73" w14:textId="77777777" w:rsidR="0072705E" w:rsidRDefault="0072705E" w:rsidP="0072705E">
                        <w:r>
                          <w:rPr>
                            <w:rFonts w:ascii="Consolas" w:eastAsia="Consolas" w:hAnsi="Consolas" w:cs="Consolas"/>
                            <w:color w:val="008800"/>
                          </w:rPr>
                          <w:t>70</w:t>
                        </w:r>
                      </w:p>
                    </w:txbxContent>
                  </v:textbox>
                </v:rect>
                <v:rect id="Rectangle 2013" o:spid="_x0000_s1225" style="position:absolute;left:17266;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22F64182" w14:textId="77777777" w:rsidR="0072705E" w:rsidRDefault="0072705E" w:rsidP="0072705E">
                        <w:r>
                          <w:rPr>
                            <w:rFonts w:ascii="Consolas" w:eastAsia="Consolas" w:hAnsi="Consolas" w:cs="Consolas"/>
                          </w:rPr>
                          <w:t>)</w:t>
                        </w:r>
                      </w:p>
                    </w:txbxContent>
                  </v:textbox>
                </v:rect>
                <v:rect id="Rectangle 2014" o:spid="_x0000_s1226" style="position:absolute;left:5074;top:4579;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5C3BCCD3" w14:textId="77777777" w:rsidR="0072705E" w:rsidRDefault="0072705E" w:rsidP="0072705E">
                        <w:r>
                          <w:rPr>
                            <w:rFonts w:ascii="Consolas" w:eastAsia="Consolas" w:hAnsi="Consolas" w:cs="Consolas"/>
                          </w:rPr>
                          <w:t>score</w:t>
                        </w:r>
                      </w:p>
                    </w:txbxContent>
                  </v:textbox>
                </v:rect>
                <v:rect id="Rectangle 2015" o:spid="_x0000_s1227" style="position:absolute;left:8122;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7D2DA81F" w14:textId="77777777" w:rsidR="0072705E" w:rsidRDefault="0072705E" w:rsidP="0072705E">
                        <w:r>
                          <w:rPr>
                            <w:rFonts w:ascii="Consolas" w:eastAsia="Consolas" w:hAnsi="Consolas" w:cs="Consolas"/>
                            <w:b/>
                            <w:color w:val="7216AB"/>
                          </w:rPr>
                          <w:t>=</w:t>
                        </w:r>
                      </w:p>
                    </w:txbxContent>
                  </v:textbox>
                </v:rect>
                <v:rect id="Rectangle 2016" o:spid="_x0000_s1228" style="position:absolute;left:8732;top:4579;width:1213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5B97958F" w14:textId="77777777" w:rsidR="0072705E" w:rsidRDefault="0072705E" w:rsidP="0072705E">
                        <w:proofErr w:type="spellStart"/>
                        <w:r>
                          <w:rPr>
                            <w:rFonts w:ascii="Consolas" w:eastAsia="Consolas" w:hAnsi="Consolas" w:cs="Consolas"/>
                          </w:rPr>
                          <w:t>cross_val_score</w:t>
                        </w:r>
                        <w:proofErr w:type="spellEnd"/>
                      </w:p>
                    </w:txbxContent>
                  </v:textbox>
                </v:rect>
                <v:rect id="Rectangle 2017" o:spid="_x0000_s1229" style="position:absolute;left:17876;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61518928" w14:textId="77777777" w:rsidR="0072705E" w:rsidRDefault="0072705E" w:rsidP="0072705E">
                        <w:r>
                          <w:rPr>
                            <w:rFonts w:ascii="Consolas" w:eastAsia="Consolas" w:hAnsi="Consolas" w:cs="Consolas"/>
                          </w:rPr>
                          <w:t>(</w:t>
                        </w:r>
                      </w:p>
                    </w:txbxContent>
                  </v:textbox>
                </v:rect>
                <v:rect id="Rectangle 2018" o:spid="_x0000_s1230" style="position:absolute;left:18485;top:4579;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1007A730" w14:textId="77777777" w:rsidR="0072705E" w:rsidRDefault="0072705E" w:rsidP="0072705E">
                        <w:proofErr w:type="spellStart"/>
                        <w:r>
                          <w:rPr>
                            <w:rFonts w:ascii="Consolas" w:eastAsia="Consolas" w:hAnsi="Consolas" w:cs="Consolas"/>
                          </w:rPr>
                          <w:t>clf</w:t>
                        </w:r>
                        <w:proofErr w:type="spellEnd"/>
                      </w:p>
                    </w:txbxContent>
                  </v:textbox>
                </v:rect>
                <v:rect id="Rectangle 2019" o:spid="_x0000_s1231" style="position:absolute;left:20314;top:4579;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10A5A63F" w14:textId="77777777" w:rsidR="0072705E" w:rsidRDefault="0072705E" w:rsidP="0072705E">
                        <w:r>
                          <w:rPr>
                            <w:rFonts w:ascii="Consolas" w:eastAsia="Consolas" w:hAnsi="Consolas" w:cs="Consolas"/>
                          </w:rPr>
                          <w:t xml:space="preserve">, </w:t>
                        </w:r>
                      </w:p>
                    </w:txbxContent>
                  </v:textbox>
                </v:rect>
                <v:rect id="Rectangle 2020" o:spid="_x0000_s1232" style="position:absolute;left:21533;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3DE76F24" w14:textId="77777777" w:rsidR="0072705E" w:rsidRDefault="0072705E" w:rsidP="0072705E">
                        <w:r>
                          <w:rPr>
                            <w:rFonts w:ascii="Consolas" w:eastAsia="Consolas" w:hAnsi="Consolas" w:cs="Consolas"/>
                          </w:rPr>
                          <w:t>X</w:t>
                        </w:r>
                      </w:p>
                    </w:txbxContent>
                  </v:textbox>
                </v:rect>
                <v:rect id="Rectangle 2021" o:spid="_x0000_s1233" style="position:absolute;left:22143;top:4579;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729F9104" w14:textId="77777777" w:rsidR="0072705E" w:rsidRDefault="0072705E" w:rsidP="0072705E">
                        <w:r>
                          <w:rPr>
                            <w:rFonts w:ascii="Consolas" w:eastAsia="Consolas" w:hAnsi="Consolas" w:cs="Consolas"/>
                          </w:rPr>
                          <w:t xml:space="preserve">, </w:t>
                        </w:r>
                      </w:p>
                    </w:txbxContent>
                  </v:textbox>
                </v:rect>
                <v:rect id="Rectangle 2022" o:spid="_x0000_s1234" style="position:absolute;left:23362;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6E8B3798" w14:textId="77777777" w:rsidR="0072705E" w:rsidRDefault="0072705E" w:rsidP="0072705E">
                        <w:r>
                          <w:rPr>
                            <w:rFonts w:ascii="Consolas" w:eastAsia="Consolas" w:hAnsi="Consolas" w:cs="Consolas"/>
                          </w:rPr>
                          <w:t>y</w:t>
                        </w:r>
                      </w:p>
                    </w:txbxContent>
                  </v:textbox>
                </v:rect>
                <v:rect id="Rectangle 2023" o:spid="_x0000_s1235" style="position:absolute;left:23972;top:4579;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6DE0A6D8" w14:textId="77777777" w:rsidR="0072705E" w:rsidRDefault="0072705E" w:rsidP="0072705E">
                        <w:r>
                          <w:rPr>
                            <w:rFonts w:ascii="Consolas" w:eastAsia="Consolas" w:hAnsi="Consolas" w:cs="Consolas"/>
                          </w:rPr>
                          <w:t xml:space="preserve">, </w:t>
                        </w:r>
                      </w:p>
                    </w:txbxContent>
                  </v:textbox>
                </v:rect>
                <v:rect id="Rectangle 2024" o:spid="_x0000_s1236" style="position:absolute;left:25191;top:4579;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5E6DAA92" w14:textId="77777777" w:rsidR="0072705E" w:rsidRDefault="0072705E" w:rsidP="0072705E">
                        <w:r>
                          <w:rPr>
                            <w:rFonts w:ascii="Consolas" w:eastAsia="Consolas" w:hAnsi="Consolas" w:cs="Consolas"/>
                          </w:rPr>
                          <w:t>cv</w:t>
                        </w:r>
                      </w:p>
                    </w:txbxContent>
                  </v:textbox>
                </v:rect>
                <v:rect id="Rectangle 2025" o:spid="_x0000_s1237" style="position:absolute;left:26410;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hg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CLAyhgxQAAAN0AAAAP&#10;AAAAAAAAAAAAAAAAAAcCAABkcnMvZG93bnJldi54bWxQSwUGAAAAAAMAAwC3AAAA+QIAAAAA&#10;" filled="f" stroked="f">
                  <v:textbox inset="0,0,0,0">
                    <w:txbxContent>
                      <w:p w14:paraId="303597DB" w14:textId="77777777" w:rsidR="0072705E" w:rsidRDefault="0072705E" w:rsidP="0072705E">
                        <w:r>
                          <w:rPr>
                            <w:rFonts w:ascii="Consolas" w:eastAsia="Consolas" w:hAnsi="Consolas" w:cs="Consolas"/>
                            <w:b/>
                            <w:color w:val="7216AB"/>
                          </w:rPr>
                          <w:t>=</w:t>
                        </w:r>
                      </w:p>
                    </w:txbxContent>
                  </v:textbox>
                </v:rect>
                <v:rect id="Rectangle 2026" o:spid="_x0000_s1238" style="position:absolute;left:27020;top:4579;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YX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" filled="f" stroked="f">
                  <v:textbox inset="0,0,0,0">
                    <w:txbxContent>
                      <w:p w14:paraId="130F66DB" w14:textId="77777777" w:rsidR="0072705E" w:rsidRDefault="0072705E" w:rsidP="0072705E">
                        <w:proofErr w:type="spellStart"/>
                        <w:r>
                          <w:rPr>
                            <w:rFonts w:ascii="Consolas" w:eastAsia="Consolas" w:hAnsi="Consolas" w:cs="Consolas"/>
                          </w:rPr>
                          <w:t>kf</w:t>
                        </w:r>
                        <w:proofErr w:type="spellEnd"/>
                      </w:p>
                    </w:txbxContent>
                  </v:textbox>
                </v:rect>
                <v:rect id="Rectangle 2027" o:spid="_x0000_s1239" style="position:absolute;left:28239;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ROM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" filled="f" stroked="f">
                  <v:textbox inset="0,0,0,0">
                    <w:txbxContent>
                      <w:p w14:paraId="50E99F2C" w14:textId="77777777" w:rsidR="0072705E" w:rsidRDefault="0072705E" w:rsidP="0072705E">
                        <w:r>
                          <w:rPr>
                            <w:rFonts w:ascii="Consolas" w:eastAsia="Consolas" w:hAnsi="Consolas" w:cs="Consolas"/>
                          </w:rPr>
                          <w:t>)</w:t>
                        </w:r>
                      </w:p>
                    </w:txbxContent>
                  </v:textbox>
                </v:rect>
                <v:rect id="Rectangle 2028" o:spid="_x0000_s1240" style="position:absolute;left:5074;top:5875;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" filled="f" stroked="f">
                  <v:textbox inset="0,0,0,0">
                    <w:txbxContent>
                      <w:p w14:paraId="2D8C3CFE" w14:textId="77777777" w:rsidR="0072705E" w:rsidRDefault="0072705E" w:rsidP="0072705E">
                        <w:r>
                          <w:rPr>
                            <w:rFonts w:ascii="Consolas" w:eastAsia="Consolas" w:hAnsi="Consolas" w:cs="Consolas"/>
                            <w:color w:val="008000"/>
                          </w:rPr>
                          <w:t>print</w:t>
                        </w:r>
                      </w:p>
                    </w:txbxContent>
                  </v:textbox>
                </v:rect>
                <v:rect id="Rectangle 2029" o:spid="_x0000_s1241" style="position:absolute;left:8122;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14:paraId="780CA639" w14:textId="77777777" w:rsidR="0072705E" w:rsidRDefault="0072705E" w:rsidP="0072705E">
                        <w:r>
                          <w:rPr>
                            <w:rFonts w:ascii="Consolas" w:eastAsia="Consolas" w:hAnsi="Consolas" w:cs="Consolas"/>
                          </w:rPr>
                          <w:t>(</w:t>
                        </w:r>
                      </w:p>
                    </w:txbxContent>
                  </v:textbox>
                </v:rect>
                <v:rect id="Rectangle 2030" o:spid="_x0000_s1242" style="position:absolute;left:8732;top:5875;width:3888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0l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B6tHSXEAAAA3QAAAA8A&#10;AAAAAAAAAAAAAAAABwIAAGRycy9kb3ducmV2LnhtbFBLBQYAAAAAAwADALcAAAD4AgAAAAA=&#10;" filled="f" stroked="f">
                  <v:textbox inset="0,0,0,0">
                    <w:txbxContent>
                      <w:p w14:paraId="1851E3A0" w14:textId="77777777" w:rsidR="0072705E" w:rsidRDefault="0072705E" w:rsidP="0072705E">
                        <w:r>
                          <w:rPr>
                            <w:rFonts w:ascii="Consolas" w:eastAsia="Consolas" w:hAnsi="Consolas" w:cs="Consolas"/>
                            <w:color w:val="BA2121"/>
                          </w:rPr>
                          <w:t>"Average Cross Validation score ( Accuracy) :{}"</w:t>
                        </w:r>
                      </w:p>
                    </w:txbxContent>
                  </v:textbox>
                </v:rect>
                <v:rect id="Rectangle 2031" o:spid="_x0000_s1243" style="position:absolute;left:37992;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i+xQAAAN0AAAAPAAAAZHJzL2Rvd25yZXYueG1sRI9Bi8Iw&#10;FITvgv8hPGFvmqog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Bx4bi+xQAAAN0AAAAP&#10;AAAAAAAAAAAAAAAAAAcCAABkcnMvZG93bnJldi54bWxQSwUGAAAAAAMAAwC3AAAA+QIAAAAA&#10;" filled="f" stroked="f">
                  <v:textbox inset="0,0,0,0">
                    <w:txbxContent>
                      <w:p w14:paraId="189641FA" w14:textId="77777777" w:rsidR="0072705E" w:rsidRDefault="0072705E" w:rsidP="0072705E">
                        <w:r>
                          <w:rPr>
                            <w:rFonts w:ascii="Consolas" w:eastAsia="Consolas" w:hAnsi="Consolas" w:cs="Consolas"/>
                          </w:rPr>
                          <w:t>.</w:t>
                        </w:r>
                      </w:p>
                    </w:txbxContent>
                  </v:textbox>
                </v:rect>
                <v:rect id="Rectangle 2032" o:spid="_x0000_s1244" style="position:absolute;left:38602;top:5875;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bJxQAAAN0AAAAPAAAAZHJzL2Rvd25yZXYueG1sRI9Pi8Iw&#10;FMTvgt8hPGFvmlph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CBMybJxQAAAN0AAAAP&#10;AAAAAAAAAAAAAAAAAAcCAABkcnMvZG93bnJldi54bWxQSwUGAAAAAAMAAwC3AAAA+QIAAAAA&#10;" filled="f" stroked="f">
                  <v:textbox inset="0,0,0,0">
                    <w:txbxContent>
                      <w:p w14:paraId="576DC6EC" w14:textId="77777777" w:rsidR="0072705E" w:rsidRDefault="0072705E" w:rsidP="0072705E">
                        <w:r>
                          <w:rPr>
                            <w:rFonts w:ascii="Consolas" w:eastAsia="Consolas" w:hAnsi="Consolas" w:cs="Consolas"/>
                          </w:rPr>
                          <w:t>format</w:t>
                        </w:r>
                      </w:p>
                    </w:txbxContent>
                  </v:textbox>
                </v:rect>
                <v:rect id="Rectangle 2033" o:spid="_x0000_s1245" style="position:absolute;left:42260;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297520EE" w14:textId="77777777" w:rsidR="0072705E" w:rsidRDefault="0072705E" w:rsidP="0072705E">
                        <w:r>
                          <w:rPr>
                            <w:rFonts w:ascii="Consolas" w:eastAsia="Consolas" w:hAnsi="Consolas" w:cs="Consolas"/>
                          </w:rPr>
                          <w:t>(</w:t>
                        </w:r>
                      </w:p>
                    </w:txbxContent>
                  </v:textbox>
                </v:rect>
                <v:rect id="Rectangle 2034" o:spid="_x0000_s1246" style="position:absolute;left:42869;top:5875;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0D7D1219" w14:textId="77777777" w:rsidR="0072705E" w:rsidRDefault="0072705E" w:rsidP="0072705E">
                        <w:r>
                          <w:rPr>
                            <w:rFonts w:ascii="Consolas" w:eastAsia="Consolas" w:hAnsi="Consolas" w:cs="Consolas"/>
                          </w:rPr>
                          <w:t>score</w:t>
                        </w:r>
                      </w:p>
                    </w:txbxContent>
                  </v:textbox>
                </v:rect>
                <v:rect id="Rectangle 2035" o:spid="_x0000_s1247" style="position:absolute;left:45917;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122BEF13" w14:textId="77777777" w:rsidR="0072705E" w:rsidRDefault="0072705E" w:rsidP="0072705E">
                        <w:r>
                          <w:rPr>
                            <w:rFonts w:ascii="Consolas" w:eastAsia="Consolas" w:hAnsi="Consolas" w:cs="Consolas"/>
                          </w:rPr>
                          <w:t>.</w:t>
                        </w:r>
                      </w:p>
                    </w:txbxContent>
                  </v:textbox>
                </v:rect>
                <v:rect id="Rectangle 2036" o:spid="_x0000_s1248" style="position:absolute;left:46527;top:5875;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3A7F62E6" w14:textId="77777777" w:rsidR="0072705E" w:rsidRDefault="0072705E" w:rsidP="0072705E">
                        <w:r>
                          <w:rPr>
                            <w:rFonts w:ascii="Consolas" w:eastAsia="Consolas" w:hAnsi="Consolas" w:cs="Consolas"/>
                          </w:rPr>
                          <w:t>mean</w:t>
                        </w:r>
                      </w:p>
                    </w:txbxContent>
                  </v:textbox>
                </v:rect>
                <v:rect id="Rectangle 2037" o:spid="_x0000_s1249" style="position:absolute;left:48965;top:5875;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4401F7D5" w14:textId="77777777" w:rsidR="0072705E" w:rsidRDefault="0072705E" w:rsidP="0072705E">
                        <w:r>
                          <w:rPr>
                            <w:rFonts w:ascii="Consolas" w:eastAsia="Consolas" w:hAnsi="Consolas" w:cs="Consolas"/>
                          </w:rPr>
                          <w:t>()))</w:t>
                        </w:r>
                      </w:p>
                    </w:txbxContent>
                  </v:textbox>
                </v:rect>
                <w10:anchorlock/>
              </v:group>
            </w:pict>
          </mc:Fallback>
        </mc:AlternateContent>
      </w:r>
    </w:p>
    <w:p w14:paraId="3E2B6744" w14:textId="77777777" w:rsidR="0072705E" w:rsidRDefault="0072705E" w:rsidP="0072705E">
      <w:pPr>
        <w:spacing w:after="3" w:line="265" w:lineRule="auto"/>
        <w:ind w:left="801"/>
      </w:pPr>
      <w:r>
        <w:rPr>
          <w:rFonts w:ascii="Consolas" w:eastAsia="Consolas" w:hAnsi="Consolas" w:cs="Consolas"/>
        </w:rPr>
        <w:t xml:space="preserve">Average Cross Validation score ( Accuracy) :0.9965906550413592 </w:t>
      </w:r>
    </w:p>
    <w:p w14:paraId="222560DD" w14:textId="77777777" w:rsidR="0072705E" w:rsidRDefault="0072705E" w:rsidP="0072705E">
      <w:pPr>
        <w:spacing w:after="241"/>
        <w:ind w:right="-145"/>
      </w:pPr>
      <w:r>
        <w:rPr>
          <w:rFonts w:ascii="Calibri" w:eastAsia="Calibri" w:hAnsi="Calibri" w:cs="Calibri"/>
          <w:noProof/>
        </w:rPr>
        <mc:AlternateContent>
          <mc:Choice Requires="wpg">
            <w:drawing>
              <wp:inline distT="0" distB="0" distL="0" distR="0" wp14:anchorId="7B556AD5" wp14:editId="16F05CCD">
                <wp:extent cx="7133034" cy="1897483"/>
                <wp:effectExtent l="0" t="0" r="0" b="0"/>
                <wp:docPr id="5702" name="Group 5702"/>
                <wp:cNvGraphicFramePr/>
                <a:graphic xmlns:a="http://schemas.openxmlformats.org/drawingml/2006/main">
                  <a:graphicData uri="http://schemas.microsoft.com/office/word/2010/wordprocessingGroup">
                    <wpg:wgp>
                      <wpg:cNvGrpSpPr/>
                      <wpg:grpSpPr>
                        <a:xfrm>
                          <a:off x="0" y="0"/>
                          <a:ext cx="7133034" cy="1897483"/>
                          <a:chOff x="0" y="0"/>
                          <a:chExt cx="7133034" cy="1897483"/>
                        </a:xfrm>
                      </wpg:grpSpPr>
                      <wps:wsp>
                        <wps:cNvPr id="2069" name="Rectangle 2069"/>
                        <wps:cNvSpPr/>
                        <wps:spPr>
                          <a:xfrm>
                            <a:off x="0" y="69360"/>
                            <a:ext cx="159086" cy="140984"/>
                          </a:xfrm>
                          <a:prstGeom prst="rect">
                            <a:avLst/>
                          </a:prstGeom>
                          <a:ln>
                            <a:noFill/>
                          </a:ln>
                        </wps:spPr>
                        <wps:txbx>
                          <w:txbxContent>
                            <w:p w14:paraId="1A8D7DE6" w14:textId="77777777" w:rsidR="0072705E" w:rsidRDefault="0072705E" w:rsidP="0072705E">
                              <w:r>
                                <w:rPr>
                                  <w:rFonts w:ascii="Consolas" w:eastAsia="Consolas" w:hAnsi="Consolas" w:cs="Consolas"/>
                                  <w:color w:val="303F9F"/>
                                </w:rPr>
                                <w:t>In</w:t>
                              </w:r>
                            </w:p>
                          </w:txbxContent>
                        </wps:txbx>
                        <wps:bodyPr horzOverflow="overflow" vert="horz" lIns="0" tIns="0" rIns="0" bIns="0" rtlCol="0">
                          <a:noAutofit/>
                        </wps:bodyPr>
                      </wps:wsp>
                      <wps:wsp>
                        <wps:cNvPr id="2070" name="Rectangle 2070"/>
                        <wps:cNvSpPr/>
                        <wps:spPr>
                          <a:xfrm>
                            <a:off x="121920" y="69360"/>
                            <a:ext cx="78009" cy="140984"/>
                          </a:xfrm>
                          <a:prstGeom prst="rect">
                            <a:avLst/>
                          </a:prstGeom>
                          <a:ln>
                            <a:noFill/>
                          </a:ln>
                        </wps:spPr>
                        <wps:txbx>
                          <w:txbxContent>
                            <w:p w14:paraId="41239A06" w14:textId="77777777" w:rsidR="0072705E" w:rsidRDefault="0072705E" w:rsidP="0072705E">
                              <w:r>
                                <w:rPr>
                                  <w:rFonts w:ascii="Consolas" w:eastAsia="Consolas" w:hAnsi="Consolas" w:cs="Consolas"/>
                                  <w:color w:val="303F9F"/>
                                </w:rPr>
                                <w:t xml:space="preserve"> </w:t>
                              </w:r>
                            </w:p>
                          </w:txbxContent>
                        </wps:txbx>
                        <wps:bodyPr horzOverflow="overflow" vert="horz" lIns="0" tIns="0" rIns="0" bIns="0" rtlCol="0">
                          <a:noAutofit/>
                        </wps:bodyPr>
                      </wps:wsp>
                      <wps:wsp>
                        <wps:cNvPr id="2071" name="Rectangle 2071"/>
                        <wps:cNvSpPr/>
                        <wps:spPr>
                          <a:xfrm>
                            <a:off x="182880" y="69360"/>
                            <a:ext cx="321239" cy="140984"/>
                          </a:xfrm>
                          <a:prstGeom prst="rect">
                            <a:avLst/>
                          </a:prstGeom>
                          <a:ln>
                            <a:noFill/>
                          </a:ln>
                        </wps:spPr>
                        <wps:txbx>
                          <w:txbxContent>
                            <w:p w14:paraId="0DD8BE3C" w14:textId="77777777" w:rsidR="0072705E" w:rsidRDefault="0072705E" w:rsidP="0072705E">
                              <w:r>
                                <w:rPr>
                                  <w:rFonts w:ascii="Consolas" w:eastAsia="Consolas" w:hAnsi="Consolas" w:cs="Consolas"/>
                                  <w:color w:val="303F9F"/>
                                </w:rPr>
                                <w:t>[5]:</w:t>
                              </w:r>
                            </w:p>
                          </w:txbxContent>
                        </wps:txbx>
                        <wps:bodyPr horzOverflow="overflow" vert="horz" lIns="0" tIns="0" rIns="0" bIns="0" rtlCol="0">
                          <a:noAutofit/>
                        </wps:bodyPr>
                      </wps:wsp>
                      <wps:wsp>
                        <wps:cNvPr id="2072" name="Shape 2072"/>
                        <wps:cNvSpPr/>
                        <wps:spPr>
                          <a:xfrm>
                            <a:off x="473154" y="0"/>
                            <a:ext cx="6659880" cy="1714500"/>
                          </a:xfrm>
                          <a:custGeom>
                            <a:avLst/>
                            <a:gdLst/>
                            <a:ahLst/>
                            <a:cxnLst/>
                            <a:rect l="0" t="0" r="0" b="0"/>
                            <a:pathLst>
                              <a:path w="6659880" h="1714500">
                                <a:moveTo>
                                  <a:pt x="0" y="1703070"/>
                                </a:moveTo>
                                <a:lnTo>
                                  <a:pt x="0" y="11430"/>
                                </a:lnTo>
                                <a:cubicBezTo>
                                  <a:pt x="0" y="8274"/>
                                  <a:pt x="1116" y="5580"/>
                                  <a:pt x="3348" y="3347"/>
                                </a:cubicBezTo>
                                <a:cubicBezTo>
                                  <a:pt x="5580" y="1116"/>
                                  <a:pt x="8274" y="0"/>
                                  <a:pt x="11430" y="0"/>
                                </a:cubicBezTo>
                                <a:lnTo>
                                  <a:pt x="6648449" y="0"/>
                                </a:lnTo>
                                <a:cubicBezTo>
                                  <a:pt x="6651606" y="0"/>
                                  <a:pt x="6654300" y="1116"/>
                                  <a:pt x="6656531" y="3347"/>
                                </a:cubicBezTo>
                                <a:cubicBezTo>
                                  <a:pt x="6658764" y="5580"/>
                                  <a:pt x="6659879" y="8274"/>
                                  <a:pt x="6659880" y="11430"/>
                                </a:cubicBezTo>
                                <a:lnTo>
                                  <a:pt x="6659880" y="1703070"/>
                                </a:lnTo>
                                <a:cubicBezTo>
                                  <a:pt x="6659879" y="1706228"/>
                                  <a:pt x="6658764" y="1708921"/>
                                  <a:pt x="6656531" y="1711151"/>
                                </a:cubicBezTo>
                                <a:cubicBezTo>
                                  <a:pt x="6654300" y="1713384"/>
                                  <a:pt x="6651606" y="1714500"/>
                                  <a:pt x="6648449" y="1714500"/>
                                </a:cubicBezTo>
                                <a:lnTo>
                                  <a:pt x="11430" y="1714500"/>
                                </a:lnTo>
                                <a:cubicBezTo>
                                  <a:pt x="8274" y="1714500"/>
                                  <a:pt x="5580" y="1713384"/>
                                  <a:pt x="3348" y="1711151"/>
                                </a:cubicBezTo>
                                <a:cubicBezTo>
                                  <a:pt x="1116" y="1708921"/>
                                  <a:pt x="0" y="1706228"/>
                                  <a:pt x="0" y="170307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2084" name="Rectangle 2084"/>
                        <wps:cNvSpPr/>
                        <wps:spPr>
                          <a:xfrm>
                            <a:off x="511969" y="1791480"/>
                            <a:ext cx="3645387" cy="140984"/>
                          </a:xfrm>
                          <a:prstGeom prst="rect">
                            <a:avLst/>
                          </a:prstGeom>
                          <a:ln>
                            <a:noFill/>
                          </a:ln>
                        </wps:spPr>
                        <wps:txbx>
                          <w:txbxContent>
                            <w:p w14:paraId="4F06C668" w14:textId="77777777" w:rsidR="0072705E" w:rsidRDefault="0072705E" w:rsidP="0072705E">
                              <w:r>
                                <w:rPr>
                                  <w:rFonts w:ascii="Consolas" w:eastAsia="Consolas" w:hAnsi="Consolas" w:cs="Consolas"/>
                                </w:rPr>
                                <w:t>Best parameters set found on development set:</w:t>
                              </w:r>
                            </w:p>
                          </w:txbxContent>
                        </wps:txbx>
                        <wps:bodyPr horzOverflow="overflow" vert="horz" lIns="0" tIns="0" rIns="0" bIns="0" rtlCol="0">
                          <a:noAutofit/>
                        </wps:bodyPr>
                      </wps:wsp>
                      <wps:wsp>
                        <wps:cNvPr id="2085" name="Rectangle 2085"/>
                        <wps:cNvSpPr/>
                        <wps:spPr>
                          <a:xfrm>
                            <a:off x="3255168" y="1791480"/>
                            <a:ext cx="78009" cy="140984"/>
                          </a:xfrm>
                          <a:prstGeom prst="rect">
                            <a:avLst/>
                          </a:prstGeom>
                          <a:ln>
                            <a:noFill/>
                          </a:ln>
                        </wps:spPr>
                        <wps:txbx>
                          <w:txbxContent>
                            <w:p w14:paraId="51F66FFA"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96" name="Rectangle 2096"/>
                        <wps:cNvSpPr/>
                        <wps:spPr>
                          <a:xfrm>
                            <a:off x="507444" y="69364"/>
                            <a:ext cx="2510312" cy="140984"/>
                          </a:xfrm>
                          <a:prstGeom prst="rect">
                            <a:avLst/>
                          </a:prstGeom>
                          <a:ln>
                            <a:noFill/>
                          </a:ln>
                        </wps:spPr>
                        <wps:txbx>
                          <w:txbxContent>
                            <w:p w14:paraId="7632AEBF" w14:textId="77777777" w:rsidR="0072705E" w:rsidRDefault="0072705E" w:rsidP="0072705E">
                              <w:r>
                                <w:rPr>
                                  <w:rFonts w:ascii="Consolas" w:eastAsia="Consolas" w:hAnsi="Consolas" w:cs="Consolas"/>
                                  <w:i/>
                                  <w:color w:val="007979"/>
                                </w:rPr>
                                <w:t># Hyper parameter tuning on SVM</w:t>
                              </w:r>
                            </w:p>
                          </w:txbxContent>
                        </wps:txbx>
                        <wps:bodyPr horzOverflow="overflow" vert="horz" lIns="0" tIns="0" rIns="0" bIns="0" rtlCol="0">
                          <a:noAutofit/>
                        </wps:bodyPr>
                      </wps:wsp>
                      <wps:wsp>
                        <wps:cNvPr id="2097" name="Rectangle 2097"/>
                        <wps:cNvSpPr/>
                        <wps:spPr>
                          <a:xfrm>
                            <a:off x="507444" y="198903"/>
                            <a:ext cx="1294161" cy="140984"/>
                          </a:xfrm>
                          <a:prstGeom prst="rect">
                            <a:avLst/>
                          </a:prstGeom>
                          <a:ln>
                            <a:noFill/>
                          </a:ln>
                        </wps:spPr>
                        <wps:txbx>
                          <w:txbxContent>
                            <w:p w14:paraId="1166C8EE" w14:textId="77777777" w:rsidR="0072705E" w:rsidRDefault="0072705E" w:rsidP="0072705E">
                              <w:proofErr w:type="spellStart"/>
                              <w:r>
                                <w:rPr>
                                  <w:rFonts w:ascii="Consolas" w:eastAsia="Consolas" w:hAnsi="Consolas" w:cs="Consolas"/>
                                </w:rPr>
                                <w:t>tuned_parameters</w:t>
                              </w:r>
                              <w:proofErr w:type="spellEnd"/>
                            </w:p>
                          </w:txbxContent>
                        </wps:txbx>
                        <wps:bodyPr horzOverflow="overflow" vert="horz" lIns="0" tIns="0" rIns="0" bIns="0" rtlCol="0">
                          <a:noAutofit/>
                        </wps:bodyPr>
                      </wps:wsp>
                      <wps:wsp>
                        <wps:cNvPr id="2098" name="Rectangle 2098"/>
                        <wps:cNvSpPr/>
                        <wps:spPr>
                          <a:xfrm>
                            <a:off x="1482804" y="198903"/>
                            <a:ext cx="78009" cy="140984"/>
                          </a:xfrm>
                          <a:prstGeom prst="rect">
                            <a:avLst/>
                          </a:prstGeom>
                          <a:ln>
                            <a:noFill/>
                          </a:ln>
                        </wps:spPr>
                        <wps:txbx>
                          <w:txbxContent>
                            <w:p w14:paraId="2F370989"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99" name="Rectangle 2099"/>
                        <wps:cNvSpPr/>
                        <wps:spPr>
                          <a:xfrm>
                            <a:off x="1543764" y="198903"/>
                            <a:ext cx="78009" cy="140984"/>
                          </a:xfrm>
                          <a:prstGeom prst="rect">
                            <a:avLst/>
                          </a:prstGeom>
                          <a:ln>
                            <a:noFill/>
                          </a:ln>
                        </wps:spPr>
                        <wps:txbx>
                          <w:txbxContent>
                            <w:p w14:paraId="6D7593A6"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00" name="Rectangle 2100"/>
                        <wps:cNvSpPr/>
                        <wps:spPr>
                          <a:xfrm>
                            <a:off x="1604724" y="198903"/>
                            <a:ext cx="240162" cy="140984"/>
                          </a:xfrm>
                          <a:prstGeom prst="rect">
                            <a:avLst/>
                          </a:prstGeom>
                          <a:ln>
                            <a:noFill/>
                          </a:ln>
                        </wps:spPr>
                        <wps:txbx>
                          <w:txbxContent>
                            <w:p w14:paraId="52AE4110"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01" name="Rectangle 2101"/>
                        <wps:cNvSpPr/>
                        <wps:spPr>
                          <a:xfrm>
                            <a:off x="1787604" y="198903"/>
                            <a:ext cx="645546" cy="140984"/>
                          </a:xfrm>
                          <a:prstGeom prst="rect">
                            <a:avLst/>
                          </a:prstGeom>
                          <a:ln>
                            <a:noFill/>
                          </a:ln>
                        </wps:spPr>
                        <wps:txbx>
                          <w:txbxContent>
                            <w:p w14:paraId="0202E319" w14:textId="77777777" w:rsidR="0072705E" w:rsidRDefault="0072705E" w:rsidP="0072705E">
                              <w:r>
                                <w:rPr>
                                  <w:rFonts w:ascii="Consolas" w:eastAsia="Consolas" w:hAnsi="Consolas" w:cs="Consolas"/>
                                  <w:color w:val="BA2121"/>
                                </w:rPr>
                                <w:t>'kernel'</w:t>
                              </w:r>
                            </w:p>
                          </w:txbxContent>
                        </wps:txbx>
                        <wps:bodyPr horzOverflow="overflow" vert="horz" lIns="0" tIns="0" rIns="0" bIns="0" rtlCol="0">
                          <a:noAutofit/>
                        </wps:bodyPr>
                      </wps:wsp>
                      <wps:wsp>
                        <wps:cNvPr id="2102" name="Rectangle 2102"/>
                        <wps:cNvSpPr/>
                        <wps:spPr>
                          <a:xfrm>
                            <a:off x="2275284" y="198903"/>
                            <a:ext cx="159086" cy="140984"/>
                          </a:xfrm>
                          <a:prstGeom prst="rect">
                            <a:avLst/>
                          </a:prstGeom>
                          <a:ln>
                            <a:noFill/>
                          </a:ln>
                        </wps:spPr>
                        <wps:txbx>
                          <w:txbxContent>
                            <w:p w14:paraId="43CEF93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03" name="Rectangle 2103"/>
                        <wps:cNvSpPr/>
                        <wps:spPr>
                          <a:xfrm>
                            <a:off x="2397204" y="198903"/>
                            <a:ext cx="645546" cy="140984"/>
                          </a:xfrm>
                          <a:prstGeom prst="rect">
                            <a:avLst/>
                          </a:prstGeom>
                          <a:ln>
                            <a:noFill/>
                          </a:ln>
                        </wps:spPr>
                        <wps:txbx>
                          <w:txbxContent>
                            <w:p w14:paraId="763BA997" w14:textId="77777777" w:rsidR="0072705E" w:rsidRDefault="0072705E" w:rsidP="0072705E">
                              <w:r>
                                <w:rPr>
                                  <w:rFonts w:ascii="Consolas" w:eastAsia="Consolas" w:hAnsi="Consolas" w:cs="Consolas"/>
                                  <w:color w:val="BA2121"/>
                                </w:rPr>
                                <w:t>"linear"</w:t>
                              </w:r>
                            </w:p>
                          </w:txbxContent>
                        </wps:txbx>
                        <wps:bodyPr horzOverflow="overflow" vert="horz" lIns="0" tIns="0" rIns="0" bIns="0" rtlCol="0">
                          <a:noAutofit/>
                        </wps:bodyPr>
                      </wps:wsp>
                      <wps:wsp>
                        <wps:cNvPr id="5557" name="Rectangle 5557"/>
                        <wps:cNvSpPr/>
                        <wps:spPr>
                          <a:xfrm>
                            <a:off x="2884884" y="198903"/>
                            <a:ext cx="78009" cy="140984"/>
                          </a:xfrm>
                          <a:prstGeom prst="rect">
                            <a:avLst/>
                          </a:prstGeom>
                          <a:ln>
                            <a:noFill/>
                          </a:ln>
                        </wps:spPr>
                        <wps:txbx>
                          <w:txbxContent>
                            <w:p w14:paraId="69E60B4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58" name="Rectangle 5558"/>
                        <wps:cNvSpPr/>
                        <wps:spPr>
                          <a:xfrm>
                            <a:off x="2945844" y="198903"/>
                            <a:ext cx="159086" cy="140984"/>
                          </a:xfrm>
                          <a:prstGeom prst="rect">
                            <a:avLst/>
                          </a:prstGeom>
                          <a:ln>
                            <a:noFill/>
                          </a:ln>
                        </wps:spPr>
                        <wps:txbx>
                          <w:txbxContent>
                            <w:p w14:paraId="394C7625"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05" name="Rectangle 2105"/>
                        <wps:cNvSpPr/>
                        <wps:spPr>
                          <a:xfrm>
                            <a:off x="3067764" y="198903"/>
                            <a:ext cx="240162" cy="140984"/>
                          </a:xfrm>
                          <a:prstGeom prst="rect">
                            <a:avLst/>
                          </a:prstGeom>
                          <a:ln>
                            <a:noFill/>
                          </a:ln>
                        </wps:spPr>
                        <wps:txbx>
                          <w:txbxContent>
                            <w:p w14:paraId="455D35DE" w14:textId="77777777" w:rsidR="0072705E" w:rsidRDefault="0072705E" w:rsidP="0072705E">
                              <w:r>
                                <w:rPr>
                                  <w:rFonts w:ascii="Consolas" w:eastAsia="Consolas" w:hAnsi="Consolas" w:cs="Consolas"/>
                                  <w:color w:val="BA2121"/>
                                </w:rPr>
                                <w:t>'C'</w:t>
                              </w:r>
                            </w:p>
                          </w:txbxContent>
                        </wps:txbx>
                        <wps:bodyPr horzOverflow="overflow" vert="horz" lIns="0" tIns="0" rIns="0" bIns="0" rtlCol="0">
                          <a:noAutofit/>
                        </wps:bodyPr>
                      </wps:wsp>
                      <wps:wsp>
                        <wps:cNvPr id="2106" name="Rectangle 2106"/>
                        <wps:cNvSpPr/>
                        <wps:spPr>
                          <a:xfrm>
                            <a:off x="3250644" y="198903"/>
                            <a:ext cx="159086" cy="140984"/>
                          </a:xfrm>
                          <a:prstGeom prst="rect">
                            <a:avLst/>
                          </a:prstGeom>
                          <a:ln>
                            <a:noFill/>
                          </a:ln>
                        </wps:spPr>
                        <wps:txbx>
                          <w:txbxContent>
                            <w:p w14:paraId="23E869FB"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07" name="Rectangle 2107"/>
                        <wps:cNvSpPr/>
                        <wps:spPr>
                          <a:xfrm>
                            <a:off x="3372564" y="198903"/>
                            <a:ext cx="240162" cy="140984"/>
                          </a:xfrm>
                          <a:prstGeom prst="rect">
                            <a:avLst/>
                          </a:prstGeom>
                          <a:ln>
                            <a:noFill/>
                          </a:ln>
                        </wps:spPr>
                        <wps:txbx>
                          <w:txbxContent>
                            <w:p w14:paraId="26367DFA" w14:textId="77777777" w:rsidR="0072705E" w:rsidRDefault="0072705E" w:rsidP="0072705E">
                              <w:r>
                                <w:rPr>
                                  <w:rFonts w:ascii="Consolas" w:eastAsia="Consolas" w:hAnsi="Consolas" w:cs="Consolas"/>
                                  <w:color w:val="008800"/>
                                </w:rPr>
                                <w:t>100</w:t>
                              </w:r>
                            </w:p>
                          </w:txbxContent>
                        </wps:txbx>
                        <wps:bodyPr horzOverflow="overflow" vert="horz" lIns="0" tIns="0" rIns="0" bIns="0" rtlCol="0">
                          <a:noAutofit/>
                        </wps:bodyPr>
                      </wps:wsp>
                      <wps:wsp>
                        <wps:cNvPr id="2108" name="Rectangle 2108"/>
                        <wps:cNvSpPr/>
                        <wps:spPr>
                          <a:xfrm>
                            <a:off x="3555444" y="198903"/>
                            <a:ext cx="78009" cy="140984"/>
                          </a:xfrm>
                          <a:prstGeom prst="rect">
                            <a:avLst/>
                          </a:prstGeom>
                          <a:ln>
                            <a:noFill/>
                          </a:ln>
                        </wps:spPr>
                        <wps:txbx>
                          <w:txbxContent>
                            <w:p w14:paraId="138BB7B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09" name="Rectangle 2109"/>
                        <wps:cNvSpPr/>
                        <wps:spPr>
                          <a:xfrm>
                            <a:off x="3616404" y="198903"/>
                            <a:ext cx="159086" cy="140984"/>
                          </a:xfrm>
                          <a:prstGeom prst="rect">
                            <a:avLst/>
                          </a:prstGeom>
                          <a:ln>
                            <a:noFill/>
                          </a:ln>
                        </wps:spPr>
                        <wps:txbx>
                          <w:txbxContent>
                            <w:p w14:paraId="72139D6D" w14:textId="77777777" w:rsidR="0072705E" w:rsidRDefault="0072705E" w:rsidP="0072705E">
                              <w:r>
                                <w:rPr>
                                  <w:rFonts w:ascii="Consolas" w:eastAsia="Consolas" w:hAnsi="Consolas" w:cs="Consolas"/>
                                  <w:color w:val="008800"/>
                                </w:rPr>
                                <w:t>10</w:t>
                              </w:r>
                            </w:p>
                          </w:txbxContent>
                        </wps:txbx>
                        <wps:bodyPr horzOverflow="overflow" vert="horz" lIns="0" tIns="0" rIns="0" bIns="0" rtlCol="0">
                          <a:noAutofit/>
                        </wps:bodyPr>
                      </wps:wsp>
                      <wps:wsp>
                        <wps:cNvPr id="2110" name="Rectangle 2110"/>
                        <wps:cNvSpPr/>
                        <wps:spPr>
                          <a:xfrm>
                            <a:off x="3738324" y="198903"/>
                            <a:ext cx="78009" cy="140984"/>
                          </a:xfrm>
                          <a:prstGeom prst="rect">
                            <a:avLst/>
                          </a:prstGeom>
                          <a:ln>
                            <a:noFill/>
                          </a:ln>
                        </wps:spPr>
                        <wps:txbx>
                          <w:txbxContent>
                            <w:p w14:paraId="758B566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11" name="Rectangle 2111"/>
                        <wps:cNvSpPr/>
                        <wps:spPr>
                          <a:xfrm>
                            <a:off x="3799284" y="198903"/>
                            <a:ext cx="159086" cy="140984"/>
                          </a:xfrm>
                          <a:prstGeom prst="rect">
                            <a:avLst/>
                          </a:prstGeom>
                          <a:ln>
                            <a:noFill/>
                          </a:ln>
                        </wps:spPr>
                        <wps:txbx>
                          <w:txbxContent>
                            <w:p w14:paraId="7D7EBEB3" w14:textId="77777777" w:rsidR="0072705E" w:rsidRDefault="0072705E" w:rsidP="0072705E">
                              <w:r>
                                <w:rPr>
                                  <w:rFonts w:ascii="Consolas" w:eastAsia="Consolas" w:hAnsi="Consolas" w:cs="Consolas"/>
                                  <w:color w:val="008800"/>
                                </w:rPr>
                                <w:t>20</w:t>
                              </w:r>
                            </w:p>
                          </w:txbxContent>
                        </wps:txbx>
                        <wps:bodyPr horzOverflow="overflow" vert="horz" lIns="0" tIns="0" rIns="0" bIns="0" rtlCol="0">
                          <a:noAutofit/>
                        </wps:bodyPr>
                      </wps:wsp>
                      <wps:wsp>
                        <wps:cNvPr id="2112" name="Rectangle 2112"/>
                        <wps:cNvSpPr/>
                        <wps:spPr>
                          <a:xfrm>
                            <a:off x="3921204" y="198903"/>
                            <a:ext cx="78009" cy="140984"/>
                          </a:xfrm>
                          <a:prstGeom prst="rect">
                            <a:avLst/>
                          </a:prstGeom>
                          <a:ln>
                            <a:noFill/>
                          </a:ln>
                        </wps:spPr>
                        <wps:txbx>
                          <w:txbxContent>
                            <w:p w14:paraId="0266E10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13" name="Rectangle 2113"/>
                        <wps:cNvSpPr/>
                        <wps:spPr>
                          <a:xfrm>
                            <a:off x="3982164" y="198903"/>
                            <a:ext cx="159086" cy="140984"/>
                          </a:xfrm>
                          <a:prstGeom prst="rect">
                            <a:avLst/>
                          </a:prstGeom>
                          <a:ln>
                            <a:noFill/>
                          </a:ln>
                        </wps:spPr>
                        <wps:txbx>
                          <w:txbxContent>
                            <w:p w14:paraId="3FD370BB" w14:textId="77777777" w:rsidR="0072705E" w:rsidRDefault="0072705E" w:rsidP="0072705E">
                              <w:r>
                                <w:rPr>
                                  <w:rFonts w:ascii="Consolas" w:eastAsia="Consolas" w:hAnsi="Consolas" w:cs="Consolas"/>
                                  <w:color w:val="008800"/>
                                </w:rPr>
                                <w:t>40</w:t>
                              </w:r>
                            </w:p>
                          </w:txbxContent>
                        </wps:txbx>
                        <wps:bodyPr horzOverflow="overflow" vert="horz" lIns="0" tIns="0" rIns="0" bIns="0" rtlCol="0">
                          <a:noAutofit/>
                        </wps:bodyPr>
                      </wps:wsp>
                      <wps:wsp>
                        <wps:cNvPr id="2114" name="Rectangle 2114"/>
                        <wps:cNvSpPr/>
                        <wps:spPr>
                          <a:xfrm>
                            <a:off x="4104084" y="198903"/>
                            <a:ext cx="78009" cy="140984"/>
                          </a:xfrm>
                          <a:prstGeom prst="rect">
                            <a:avLst/>
                          </a:prstGeom>
                          <a:ln>
                            <a:noFill/>
                          </a:ln>
                        </wps:spPr>
                        <wps:txbx>
                          <w:txbxContent>
                            <w:p w14:paraId="2D988FB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15" name="Rectangle 2115"/>
                        <wps:cNvSpPr/>
                        <wps:spPr>
                          <a:xfrm>
                            <a:off x="4165044" y="198903"/>
                            <a:ext cx="159086" cy="140984"/>
                          </a:xfrm>
                          <a:prstGeom prst="rect">
                            <a:avLst/>
                          </a:prstGeom>
                          <a:ln>
                            <a:noFill/>
                          </a:ln>
                        </wps:spPr>
                        <wps:txbx>
                          <w:txbxContent>
                            <w:p w14:paraId="50CDA7BC" w14:textId="77777777" w:rsidR="0072705E" w:rsidRDefault="0072705E" w:rsidP="0072705E">
                              <w:r>
                                <w:rPr>
                                  <w:rFonts w:ascii="Consolas" w:eastAsia="Consolas" w:hAnsi="Consolas" w:cs="Consolas"/>
                                  <w:color w:val="008800"/>
                                </w:rPr>
                                <w:t>50</w:t>
                              </w:r>
                            </w:p>
                          </w:txbxContent>
                        </wps:txbx>
                        <wps:bodyPr horzOverflow="overflow" vert="horz" lIns="0" tIns="0" rIns="0" bIns="0" rtlCol="0">
                          <a:noAutofit/>
                        </wps:bodyPr>
                      </wps:wsp>
                      <wps:wsp>
                        <wps:cNvPr id="5555" name="Rectangle 5555"/>
                        <wps:cNvSpPr/>
                        <wps:spPr>
                          <a:xfrm>
                            <a:off x="4286964" y="198903"/>
                            <a:ext cx="159086" cy="140984"/>
                          </a:xfrm>
                          <a:prstGeom prst="rect">
                            <a:avLst/>
                          </a:prstGeom>
                          <a:ln>
                            <a:noFill/>
                          </a:ln>
                        </wps:spPr>
                        <wps:txbx>
                          <w:txbxContent>
                            <w:p w14:paraId="7CA8ABB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56" name="Rectangle 5556"/>
                        <wps:cNvSpPr/>
                        <wps:spPr>
                          <a:xfrm>
                            <a:off x="4408884" y="198903"/>
                            <a:ext cx="78009" cy="140984"/>
                          </a:xfrm>
                          <a:prstGeom prst="rect">
                            <a:avLst/>
                          </a:prstGeom>
                          <a:ln>
                            <a:noFill/>
                          </a:ln>
                        </wps:spPr>
                        <wps:txbx>
                          <w:txbxContent>
                            <w:p w14:paraId="6DD166B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17" name="Rectangle 2117"/>
                        <wps:cNvSpPr/>
                        <wps:spPr>
                          <a:xfrm>
                            <a:off x="507444" y="328443"/>
                            <a:ext cx="1699545" cy="140984"/>
                          </a:xfrm>
                          <a:prstGeom prst="rect">
                            <a:avLst/>
                          </a:prstGeom>
                          <a:ln>
                            <a:noFill/>
                          </a:ln>
                        </wps:spPr>
                        <wps:txbx>
                          <w:txbxContent>
                            <w:p w14:paraId="155DB061"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18" name="Rectangle 2118"/>
                        <wps:cNvSpPr/>
                        <wps:spPr>
                          <a:xfrm>
                            <a:off x="1787604" y="328443"/>
                            <a:ext cx="645546" cy="140984"/>
                          </a:xfrm>
                          <a:prstGeom prst="rect">
                            <a:avLst/>
                          </a:prstGeom>
                          <a:ln>
                            <a:noFill/>
                          </a:ln>
                        </wps:spPr>
                        <wps:txbx>
                          <w:txbxContent>
                            <w:p w14:paraId="46443A80" w14:textId="77777777" w:rsidR="0072705E" w:rsidRDefault="0072705E" w:rsidP="0072705E">
                              <w:r>
                                <w:rPr>
                                  <w:rFonts w:ascii="Consolas" w:eastAsia="Consolas" w:hAnsi="Consolas" w:cs="Consolas"/>
                                  <w:color w:val="BA2121"/>
                                </w:rPr>
                                <w:t>'kernel'</w:t>
                              </w:r>
                            </w:p>
                          </w:txbxContent>
                        </wps:txbx>
                        <wps:bodyPr horzOverflow="overflow" vert="horz" lIns="0" tIns="0" rIns="0" bIns="0" rtlCol="0">
                          <a:noAutofit/>
                        </wps:bodyPr>
                      </wps:wsp>
                      <wps:wsp>
                        <wps:cNvPr id="2119" name="Rectangle 2119"/>
                        <wps:cNvSpPr/>
                        <wps:spPr>
                          <a:xfrm>
                            <a:off x="2275284" y="328443"/>
                            <a:ext cx="159086" cy="140984"/>
                          </a:xfrm>
                          <a:prstGeom prst="rect">
                            <a:avLst/>
                          </a:prstGeom>
                          <a:ln>
                            <a:noFill/>
                          </a:ln>
                        </wps:spPr>
                        <wps:txbx>
                          <w:txbxContent>
                            <w:p w14:paraId="4285225B"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20" name="Rectangle 2120"/>
                        <wps:cNvSpPr/>
                        <wps:spPr>
                          <a:xfrm>
                            <a:off x="2397204" y="328443"/>
                            <a:ext cx="402316" cy="140984"/>
                          </a:xfrm>
                          <a:prstGeom prst="rect">
                            <a:avLst/>
                          </a:prstGeom>
                          <a:ln>
                            <a:noFill/>
                          </a:ln>
                        </wps:spPr>
                        <wps:txbx>
                          <w:txbxContent>
                            <w:p w14:paraId="0883DF71" w14:textId="77777777" w:rsidR="0072705E" w:rsidRDefault="0072705E" w:rsidP="0072705E">
                              <w:r>
                                <w:rPr>
                                  <w:rFonts w:ascii="Consolas" w:eastAsia="Consolas" w:hAnsi="Consolas" w:cs="Consolas"/>
                                  <w:color w:val="BA2121"/>
                                </w:rPr>
                                <w:t>"</w:t>
                              </w:r>
                              <w:proofErr w:type="spellStart"/>
                              <w:r>
                                <w:rPr>
                                  <w:rFonts w:ascii="Consolas" w:eastAsia="Consolas" w:hAnsi="Consolas" w:cs="Consolas"/>
                                  <w:color w:val="BA2121"/>
                                </w:rPr>
                                <w:t>rbf</w:t>
                              </w:r>
                              <w:proofErr w:type="spellEnd"/>
                              <w:r>
                                <w:rPr>
                                  <w:rFonts w:ascii="Consolas" w:eastAsia="Consolas" w:hAnsi="Consolas" w:cs="Consolas"/>
                                  <w:color w:val="BA2121"/>
                                </w:rPr>
                                <w:t>"</w:t>
                              </w:r>
                            </w:p>
                          </w:txbxContent>
                        </wps:txbx>
                        <wps:bodyPr horzOverflow="overflow" vert="horz" lIns="0" tIns="0" rIns="0" bIns="0" rtlCol="0">
                          <a:noAutofit/>
                        </wps:bodyPr>
                      </wps:wsp>
                      <wps:wsp>
                        <wps:cNvPr id="5561" name="Rectangle 5561"/>
                        <wps:cNvSpPr/>
                        <wps:spPr>
                          <a:xfrm>
                            <a:off x="2702004" y="328444"/>
                            <a:ext cx="78009" cy="140984"/>
                          </a:xfrm>
                          <a:prstGeom prst="rect">
                            <a:avLst/>
                          </a:prstGeom>
                          <a:ln>
                            <a:noFill/>
                          </a:ln>
                        </wps:spPr>
                        <wps:txbx>
                          <w:txbxContent>
                            <w:p w14:paraId="461FB87C"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62" name="Rectangle 5562"/>
                        <wps:cNvSpPr/>
                        <wps:spPr>
                          <a:xfrm>
                            <a:off x="2762964" y="328444"/>
                            <a:ext cx="159085" cy="140984"/>
                          </a:xfrm>
                          <a:prstGeom prst="rect">
                            <a:avLst/>
                          </a:prstGeom>
                          <a:ln>
                            <a:noFill/>
                          </a:ln>
                        </wps:spPr>
                        <wps:txbx>
                          <w:txbxContent>
                            <w:p w14:paraId="49F53CF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22" name="Rectangle 2122"/>
                        <wps:cNvSpPr/>
                        <wps:spPr>
                          <a:xfrm>
                            <a:off x="2884884" y="328443"/>
                            <a:ext cx="240162" cy="140984"/>
                          </a:xfrm>
                          <a:prstGeom prst="rect">
                            <a:avLst/>
                          </a:prstGeom>
                          <a:ln>
                            <a:noFill/>
                          </a:ln>
                        </wps:spPr>
                        <wps:txbx>
                          <w:txbxContent>
                            <w:p w14:paraId="6031D535" w14:textId="77777777" w:rsidR="0072705E" w:rsidRDefault="0072705E" w:rsidP="0072705E">
                              <w:r>
                                <w:rPr>
                                  <w:rFonts w:ascii="Consolas" w:eastAsia="Consolas" w:hAnsi="Consolas" w:cs="Consolas"/>
                                  <w:color w:val="BA2121"/>
                                </w:rPr>
                                <w:t>'C'</w:t>
                              </w:r>
                            </w:p>
                          </w:txbxContent>
                        </wps:txbx>
                        <wps:bodyPr horzOverflow="overflow" vert="horz" lIns="0" tIns="0" rIns="0" bIns="0" rtlCol="0">
                          <a:noAutofit/>
                        </wps:bodyPr>
                      </wps:wsp>
                      <wps:wsp>
                        <wps:cNvPr id="2123" name="Rectangle 2123"/>
                        <wps:cNvSpPr/>
                        <wps:spPr>
                          <a:xfrm>
                            <a:off x="3067764" y="328443"/>
                            <a:ext cx="159086" cy="140984"/>
                          </a:xfrm>
                          <a:prstGeom prst="rect">
                            <a:avLst/>
                          </a:prstGeom>
                          <a:ln>
                            <a:noFill/>
                          </a:ln>
                        </wps:spPr>
                        <wps:txbx>
                          <w:txbxContent>
                            <w:p w14:paraId="72CD3289"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24" name="Rectangle 2124"/>
                        <wps:cNvSpPr/>
                        <wps:spPr>
                          <a:xfrm>
                            <a:off x="3189684" y="328443"/>
                            <a:ext cx="159086" cy="140984"/>
                          </a:xfrm>
                          <a:prstGeom prst="rect">
                            <a:avLst/>
                          </a:prstGeom>
                          <a:ln>
                            <a:noFill/>
                          </a:ln>
                        </wps:spPr>
                        <wps:txbx>
                          <w:txbxContent>
                            <w:p w14:paraId="45189B45" w14:textId="77777777" w:rsidR="0072705E" w:rsidRDefault="0072705E" w:rsidP="0072705E">
                              <w:r>
                                <w:rPr>
                                  <w:rFonts w:ascii="Consolas" w:eastAsia="Consolas" w:hAnsi="Consolas" w:cs="Consolas"/>
                                  <w:color w:val="008800"/>
                                </w:rPr>
                                <w:t>90</w:t>
                              </w:r>
                            </w:p>
                          </w:txbxContent>
                        </wps:txbx>
                        <wps:bodyPr horzOverflow="overflow" vert="horz" lIns="0" tIns="0" rIns="0" bIns="0" rtlCol="0">
                          <a:noAutofit/>
                        </wps:bodyPr>
                      </wps:wsp>
                      <wps:wsp>
                        <wps:cNvPr id="2125" name="Rectangle 2125"/>
                        <wps:cNvSpPr/>
                        <wps:spPr>
                          <a:xfrm>
                            <a:off x="3311604" y="328443"/>
                            <a:ext cx="78009" cy="140984"/>
                          </a:xfrm>
                          <a:prstGeom prst="rect">
                            <a:avLst/>
                          </a:prstGeom>
                          <a:ln>
                            <a:noFill/>
                          </a:ln>
                        </wps:spPr>
                        <wps:txbx>
                          <w:txbxContent>
                            <w:p w14:paraId="5C097650"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26" name="Rectangle 2126"/>
                        <wps:cNvSpPr/>
                        <wps:spPr>
                          <a:xfrm>
                            <a:off x="3372564" y="328443"/>
                            <a:ext cx="159086" cy="140984"/>
                          </a:xfrm>
                          <a:prstGeom prst="rect">
                            <a:avLst/>
                          </a:prstGeom>
                          <a:ln>
                            <a:noFill/>
                          </a:ln>
                        </wps:spPr>
                        <wps:txbx>
                          <w:txbxContent>
                            <w:p w14:paraId="720CC981" w14:textId="77777777" w:rsidR="0072705E" w:rsidRDefault="0072705E" w:rsidP="0072705E">
                              <w:r>
                                <w:rPr>
                                  <w:rFonts w:ascii="Consolas" w:eastAsia="Consolas" w:hAnsi="Consolas" w:cs="Consolas"/>
                                  <w:color w:val="008800"/>
                                </w:rPr>
                                <w:t>40</w:t>
                              </w:r>
                            </w:p>
                          </w:txbxContent>
                        </wps:txbx>
                        <wps:bodyPr horzOverflow="overflow" vert="horz" lIns="0" tIns="0" rIns="0" bIns="0" rtlCol="0">
                          <a:noAutofit/>
                        </wps:bodyPr>
                      </wps:wsp>
                      <wps:wsp>
                        <wps:cNvPr id="2127" name="Rectangle 2127"/>
                        <wps:cNvSpPr/>
                        <wps:spPr>
                          <a:xfrm>
                            <a:off x="3494484" y="328443"/>
                            <a:ext cx="78009" cy="140984"/>
                          </a:xfrm>
                          <a:prstGeom prst="rect">
                            <a:avLst/>
                          </a:prstGeom>
                          <a:ln>
                            <a:noFill/>
                          </a:ln>
                        </wps:spPr>
                        <wps:txbx>
                          <w:txbxContent>
                            <w:p w14:paraId="6F9B5006"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28" name="Rectangle 2128"/>
                        <wps:cNvSpPr/>
                        <wps:spPr>
                          <a:xfrm>
                            <a:off x="3555444" y="328443"/>
                            <a:ext cx="159086" cy="140984"/>
                          </a:xfrm>
                          <a:prstGeom prst="rect">
                            <a:avLst/>
                          </a:prstGeom>
                          <a:ln>
                            <a:noFill/>
                          </a:ln>
                        </wps:spPr>
                        <wps:txbx>
                          <w:txbxContent>
                            <w:p w14:paraId="3459E141" w14:textId="77777777" w:rsidR="0072705E" w:rsidRDefault="0072705E" w:rsidP="0072705E">
                              <w:r>
                                <w:rPr>
                                  <w:rFonts w:ascii="Consolas" w:eastAsia="Consolas" w:hAnsi="Consolas" w:cs="Consolas"/>
                                  <w:color w:val="008800"/>
                                </w:rPr>
                                <w:t>50</w:t>
                              </w:r>
                            </w:p>
                          </w:txbxContent>
                        </wps:txbx>
                        <wps:bodyPr horzOverflow="overflow" vert="horz" lIns="0" tIns="0" rIns="0" bIns="0" rtlCol="0">
                          <a:noAutofit/>
                        </wps:bodyPr>
                      </wps:wsp>
                      <wps:wsp>
                        <wps:cNvPr id="2129" name="Rectangle 2129"/>
                        <wps:cNvSpPr/>
                        <wps:spPr>
                          <a:xfrm>
                            <a:off x="3677364" y="328443"/>
                            <a:ext cx="78009" cy="140984"/>
                          </a:xfrm>
                          <a:prstGeom prst="rect">
                            <a:avLst/>
                          </a:prstGeom>
                          <a:ln>
                            <a:noFill/>
                          </a:ln>
                        </wps:spPr>
                        <wps:txbx>
                          <w:txbxContent>
                            <w:p w14:paraId="772343D1"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30" name="Rectangle 2130"/>
                        <wps:cNvSpPr/>
                        <wps:spPr>
                          <a:xfrm>
                            <a:off x="3738324" y="328443"/>
                            <a:ext cx="240162" cy="140984"/>
                          </a:xfrm>
                          <a:prstGeom prst="rect">
                            <a:avLst/>
                          </a:prstGeom>
                          <a:ln>
                            <a:noFill/>
                          </a:ln>
                        </wps:spPr>
                        <wps:txbx>
                          <w:txbxContent>
                            <w:p w14:paraId="1EED9486" w14:textId="77777777" w:rsidR="0072705E" w:rsidRDefault="0072705E" w:rsidP="0072705E">
                              <w:r>
                                <w:rPr>
                                  <w:rFonts w:ascii="Consolas" w:eastAsia="Consolas" w:hAnsi="Consolas" w:cs="Consolas"/>
                                  <w:color w:val="008800"/>
                                </w:rPr>
                                <w:t>100</w:t>
                              </w:r>
                            </w:p>
                          </w:txbxContent>
                        </wps:txbx>
                        <wps:bodyPr horzOverflow="overflow" vert="horz" lIns="0" tIns="0" rIns="0" bIns="0" rtlCol="0">
                          <a:noAutofit/>
                        </wps:bodyPr>
                      </wps:wsp>
                      <wps:wsp>
                        <wps:cNvPr id="2131" name="Rectangle 2131"/>
                        <wps:cNvSpPr/>
                        <wps:spPr>
                          <a:xfrm>
                            <a:off x="3921204" y="328443"/>
                            <a:ext cx="78009" cy="140984"/>
                          </a:xfrm>
                          <a:prstGeom prst="rect">
                            <a:avLst/>
                          </a:prstGeom>
                          <a:ln>
                            <a:noFill/>
                          </a:ln>
                        </wps:spPr>
                        <wps:txbx>
                          <w:txbxContent>
                            <w:p w14:paraId="1B67AC3A"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32" name="Rectangle 2132"/>
                        <wps:cNvSpPr/>
                        <wps:spPr>
                          <a:xfrm>
                            <a:off x="3982164" y="328443"/>
                            <a:ext cx="159086" cy="140984"/>
                          </a:xfrm>
                          <a:prstGeom prst="rect">
                            <a:avLst/>
                          </a:prstGeom>
                          <a:ln>
                            <a:noFill/>
                          </a:ln>
                        </wps:spPr>
                        <wps:txbx>
                          <w:txbxContent>
                            <w:p w14:paraId="7346F4D9" w14:textId="77777777" w:rsidR="0072705E" w:rsidRDefault="0072705E" w:rsidP="0072705E">
                              <w:r>
                                <w:rPr>
                                  <w:rFonts w:ascii="Consolas" w:eastAsia="Consolas" w:hAnsi="Consolas" w:cs="Consolas"/>
                                  <w:color w:val="008800"/>
                                </w:rPr>
                                <w:t>90</w:t>
                              </w:r>
                            </w:p>
                          </w:txbxContent>
                        </wps:txbx>
                        <wps:bodyPr horzOverflow="overflow" vert="horz" lIns="0" tIns="0" rIns="0" bIns="0" rtlCol="0">
                          <a:noAutofit/>
                        </wps:bodyPr>
                      </wps:wsp>
                      <wps:wsp>
                        <wps:cNvPr id="5559" name="Rectangle 5559"/>
                        <wps:cNvSpPr/>
                        <wps:spPr>
                          <a:xfrm>
                            <a:off x="4104084" y="328444"/>
                            <a:ext cx="159086" cy="140984"/>
                          </a:xfrm>
                          <a:prstGeom prst="rect">
                            <a:avLst/>
                          </a:prstGeom>
                          <a:ln>
                            <a:noFill/>
                          </a:ln>
                        </wps:spPr>
                        <wps:txbx>
                          <w:txbxContent>
                            <w:p w14:paraId="042C297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60" name="Rectangle 5560"/>
                        <wps:cNvSpPr/>
                        <wps:spPr>
                          <a:xfrm>
                            <a:off x="4226004" y="328444"/>
                            <a:ext cx="78009" cy="140984"/>
                          </a:xfrm>
                          <a:prstGeom prst="rect">
                            <a:avLst/>
                          </a:prstGeom>
                          <a:ln>
                            <a:noFill/>
                          </a:ln>
                        </wps:spPr>
                        <wps:txbx>
                          <w:txbxContent>
                            <w:p w14:paraId="2D404F3E"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34" name="Rectangle 2134"/>
                        <wps:cNvSpPr/>
                        <wps:spPr>
                          <a:xfrm>
                            <a:off x="507444" y="457984"/>
                            <a:ext cx="1294161" cy="140984"/>
                          </a:xfrm>
                          <a:prstGeom prst="rect">
                            <a:avLst/>
                          </a:prstGeom>
                          <a:ln>
                            <a:noFill/>
                          </a:ln>
                        </wps:spPr>
                        <wps:txbx>
                          <w:txbxContent>
                            <w:p w14:paraId="172CC528"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35" name="Rectangle 2135"/>
                        <wps:cNvSpPr/>
                        <wps:spPr>
                          <a:xfrm>
                            <a:off x="507444" y="587524"/>
                            <a:ext cx="1699545" cy="140984"/>
                          </a:xfrm>
                          <a:prstGeom prst="rect">
                            <a:avLst/>
                          </a:prstGeom>
                          <a:ln>
                            <a:noFill/>
                          </a:ln>
                        </wps:spPr>
                        <wps:txbx>
                          <w:txbxContent>
                            <w:p w14:paraId="2B945BE2"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36" name="Rectangle 2136"/>
                        <wps:cNvSpPr/>
                        <wps:spPr>
                          <a:xfrm>
                            <a:off x="507444" y="717063"/>
                            <a:ext cx="240162" cy="140984"/>
                          </a:xfrm>
                          <a:prstGeom prst="rect">
                            <a:avLst/>
                          </a:prstGeom>
                          <a:ln>
                            <a:noFill/>
                          </a:ln>
                        </wps:spPr>
                        <wps:txbx>
                          <w:txbxContent>
                            <w:p w14:paraId="7595CA76" w14:textId="77777777" w:rsidR="0072705E" w:rsidRDefault="0072705E" w:rsidP="0072705E">
                              <w:proofErr w:type="spellStart"/>
                              <w:r>
                                <w:rPr>
                                  <w:rFonts w:ascii="Consolas" w:eastAsia="Consolas" w:hAnsi="Consolas" w:cs="Consolas"/>
                                </w:rPr>
                                <w:t>clf</w:t>
                              </w:r>
                              <w:proofErr w:type="spellEnd"/>
                            </w:p>
                          </w:txbxContent>
                        </wps:txbx>
                        <wps:bodyPr horzOverflow="overflow" vert="horz" lIns="0" tIns="0" rIns="0" bIns="0" rtlCol="0">
                          <a:noAutofit/>
                        </wps:bodyPr>
                      </wps:wsp>
                      <wps:wsp>
                        <wps:cNvPr id="2137" name="Rectangle 2137"/>
                        <wps:cNvSpPr/>
                        <wps:spPr>
                          <a:xfrm>
                            <a:off x="690324" y="717063"/>
                            <a:ext cx="78009" cy="140984"/>
                          </a:xfrm>
                          <a:prstGeom prst="rect">
                            <a:avLst/>
                          </a:prstGeom>
                          <a:ln>
                            <a:noFill/>
                          </a:ln>
                        </wps:spPr>
                        <wps:txbx>
                          <w:txbxContent>
                            <w:p w14:paraId="0E84F726"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38" name="Rectangle 2138"/>
                        <wps:cNvSpPr/>
                        <wps:spPr>
                          <a:xfrm>
                            <a:off x="751284" y="717063"/>
                            <a:ext cx="969853" cy="140984"/>
                          </a:xfrm>
                          <a:prstGeom prst="rect">
                            <a:avLst/>
                          </a:prstGeom>
                          <a:ln>
                            <a:noFill/>
                          </a:ln>
                        </wps:spPr>
                        <wps:txbx>
                          <w:txbxContent>
                            <w:p w14:paraId="1E0A1E09" w14:textId="77777777" w:rsidR="0072705E" w:rsidRDefault="0072705E" w:rsidP="0072705E">
                              <w:proofErr w:type="spellStart"/>
                              <w:r>
                                <w:rPr>
                                  <w:rFonts w:ascii="Consolas" w:eastAsia="Consolas" w:hAnsi="Consolas" w:cs="Consolas"/>
                                </w:rPr>
                                <w:t>GridSearchCV</w:t>
                              </w:r>
                              <w:proofErr w:type="spellEnd"/>
                            </w:p>
                          </w:txbxContent>
                        </wps:txbx>
                        <wps:bodyPr horzOverflow="overflow" vert="horz" lIns="0" tIns="0" rIns="0" bIns="0" rtlCol="0">
                          <a:noAutofit/>
                        </wps:bodyPr>
                      </wps:wsp>
                      <wps:wsp>
                        <wps:cNvPr id="2139" name="Rectangle 2139"/>
                        <wps:cNvSpPr/>
                        <wps:spPr>
                          <a:xfrm>
                            <a:off x="1482804" y="717063"/>
                            <a:ext cx="78009" cy="140984"/>
                          </a:xfrm>
                          <a:prstGeom prst="rect">
                            <a:avLst/>
                          </a:prstGeom>
                          <a:ln>
                            <a:noFill/>
                          </a:ln>
                        </wps:spPr>
                        <wps:txbx>
                          <w:txbxContent>
                            <w:p w14:paraId="052EFFB6"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40" name="Rectangle 2140"/>
                        <wps:cNvSpPr/>
                        <wps:spPr>
                          <a:xfrm>
                            <a:off x="1543764" y="717063"/>
                            <a:ext cx="240162" cy="140984"/>
                          </a:xfrm>
                          <a:prstGeom prst="rect">
                            <a:avLst/>
                          </a:prstGeom>
                          <a:ln>
                            <a:noFill/>
                          </a:ln>
                        </wps:spPr>
                        <wps:txbx>
                          <w:txbxContent>
                            <w:p w14:paraId="7714A4AF" w14:textId="77777777" w:rsidR="0072705E" w:rsidRDefault="0072705E" w:rsidP="0072705E">
                              <w:proofErr w:type="spellStart"/>
                              <w:r>
                                <w:rPr>
                                  <w:rFonts w:ascii="Consolas" w:eastAsia="Consolas" w:hAnsi="Consolas" w:cs="Consolas"/>
                                </w:rPr>
                                <w:t>svm</w:t>
                              </w:r>
                              <w:proofErr w:type="spellEnd"/>
                            </w:p>
                          </w:txbxContent>
                        </wps:txbx>
                        <wps:bodyPr horzOverflow="overflow" vert="horz" lIns="0" tIns="0" rIns="0" bIns="0" rtlCol="0">
                          <a:noAutofit/>
                        </wps:bodyPr>
                      </wps:wsp>
                      <wps:wsp>
                        <wps:cNvPr id="2141" name="Rectangle 2141"/>
                        <wps:cNvSpPr/>
                        <wps:spPr>
                          <a:xfrm>
                            <a:off x="1726644" y="717063"/>
                            <a:ext cx="78009" cy="140984"/>
                          </a:xfrm>
                          <a:prstGeom prst="rect">
                            <a:avLst/>
                          </a:prstGeom>
                          <a:ln>
                            <a:noFill/>
                          </a:ln>
                        </wps:spPr>
                        <wps:txbx>
                          <w:txbxContent>
                            <w:p w14:paraId="6DFEB6EC"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42" name="Rectangle 2142"/>
                        <wps:cNvSpPr/>
                        <wps:spPr>
                          <a:xfrm>
                            <a:off x="1787604" y="717063"/>
                            <a:ext cx="240162" cy="140984"/>
                          </a:xfrm>
                          <a:prstGeom prst="rect">
                            <a:avLst/>
                          </a:prstGeom>
                          <a:ln>
                            <a:noFill/>
                          </a:ln>
                        </wps:spPr>
                        <wps:txbx>
                          <w:txbxContent>
                            <w:p w14:paraId="5FBC648F" w14:textId="77777777" w:rsidR="0072705E" w:rsidRDefault="0072705E" w:rsidP="0072705E">
                              <w:r>
                                <w:rPr>
                                  <w:rFonts w:ascii="Consolas" w:eastAsia="Consolas" w:hAnsi="Consolas" w:cs="Consolas"/>
                                </w:rPr>
                                <w:t>SVC</w:t>
                              </w:r>
                            </w:p>
                          </w:txbxContent>
                        </wps:txbx>
                        <wps:bodyPr horzOverflow="overflow" vert="horz" lIns="0" tIns="0" rIns="0" bIns="0" rtlCol="0">
                          <a:noAutofit/>
                        </wps:bodyPr>
                      </wps:wsp>
                      <wps:wsp>
                        <wps:cNvPr id="5563" name="Rectangle 5563"/>
                        <wps:cNvSpPr/>
                        <wps:spPr>
                          <a:xfrm>
                            <a:off x="1970484" y="717063"/>
                            <a:ext cx="159085" cy="140984"/>
                          </a:xfrm>
                          <a:prstGeom prst="rect">
                            <a:avLst/>
                          </a:prstGeom>
                          <a:ln>
                            <a:noFill/>
                          </a:ln>
                        </wps:spPr>
                        <wps:txbx>
                          <w:txbxContent>
                            <w:p w14:paraId="596AA04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64" name="Rectangle 5564"/>
                        <wps:cNvSpPr/>
                        <wps:spPr>
                          <a:xfrm>
                            <a:off x="2092404" y="717063"/>
                            <a:ext cx="78009" cy="140984"/>
                          </a:xfrm>
                          <a:prstGeom prst="rect">
                            <a:avLst/>
                          </a:prstGeom>
                          <a:ln>
                            <a:noFill/>
                          </a:ln>
                        </wps:spPr>
                        <wps:txbx>
                          <w:txbxContent>
                            <w:p w14:paraId="6A93DE4B"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44" name="Rectangle 2144"/>
                        <wps:cNvSpPr/>
                        <wps:spPr>
                          <a:xfrm>
                            <a:off x="2153364" y="717063"/>
                            <a:ext cx="1294161" cy="140984"/>
                          </a:xfrm>
                          <a:prstGeom prst="rect">
                            <a:avLst/>
                          </a:prstGeom>
                          <a:ln>
                            <a:noFill/>
                          </a:ln>
                        </wps:spPr>
                        <wps:txbx>
                          <w:txbxContent>
                            <w:p w14:paraId="45C3D1EA" w14:textId="77777777" w:rsidR="0072705E" w:rsidRDefault="0072705E" w:rsidP="0072705E">
                              <w:proofErr w:type="spellStart"/>
                              <w:r>
                                <w:rPr>
                                  <w:rFonts w:ascii="Consolas" w:eastAsia="Consolas" w:hAnsi="Consolas" w:cs="Consolas"/>
                                </w:rPr>
                                <w:t>tuned_parameters</w:t>
                              </w:r>
                              <w:proofErr w:type="spellEnd"/>
                            </w:p>
                          </w:txbxContent>
                        </wps:txbx>
                        <wps:bodyPr horzOverflow="overflow" vert="horz" lIns="0" tIns="0" rIns="0" bIns="0" rtlCol="0">
                          <a:noAutofit/>
                        </wps:bodyPr>
                      </wps:wsp>
                      <wps:wsp>
                        <wps:cNvPr id="2145" name="Rectangle 2145"/>
                        <wps:cNvSpPr/>
                        <wps:spPr>
                          <a:xfrm>
                            <a:off x="3128724" y="717063"/>
                            <a:ext cx="78009" cy="140984"/>
                          </a:xfrm>
                          <a:prstGeom prst="rect">
                            <a:avLst/>
                          </a:prstGeom>
                          <a:ln>
                            <a:noFill/>
                          </a:ln>
                        </wps:spPr>
                        <wps:txbx>
                          <w:txbxContent>
                            <w:p w14:paraId="0458E2B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46" name="Rectangle 2146"/>
                        <wps:cNvSpPr/>
                        <wps:spPr>
                          <a:xfrm>
                            <a:off x="3189684" y="717063"/>
                            <a:ext cx="564470" cy="140984"/>
                          </a:xfrm>
                          <a:prstGeom prst="rect">
                            <a:avLst/>
                          </a:prstGeom>
                          <a:ln>
                            <a:noFill/>
                          </a:ln>
                        </wps:spPr>
                        <wps:txbx>
                          <w:txbxContent>
                            <w:p w14:paraId="60FE3EC0" w14:textId="77777777" w:rsidR="0072705E" w:rsidRDefault="0072705E" w:rsidP="0072705E">
                              <w:r>
                                <w:rPr>
                                  <w:rFonts w:ascii="Consolas" w:eastAsia="Consolas" w:hAnsi="Consolas" w:cs="Consolas"/>
                                </w:rPr>
                                <w:t>scoring</w:t>
                              </w:r>
                            </w:p>
                          </w:txbxContent>
                        </wps:txbx>
                        <wps:bodyPr horzOverflow="overflow" vert="horz" lIns="0" tIns="0" rIns="0" bIns="0" rtlCol="0">
                          <a:noAutofit/>
                        </wps:bodyPr>
                      </wps:wsp>
                      <wps:wsp>
                        <wps:cNvPr id="2147" name="Rectangle 2147"/>
                        <wps:cNvSpPr/>
                        <wps:spPr>
                          <a:xfrm>
                            <a:off x="3616404" y="717063"/>
                            <a:ext cx="78009" cy="140984"/>
                          </a:xfrm>
                          <a:prstGeom prst="rect">
                            <a:avLst/>
                          </a:prstGeom>
                          <a:ln>
                            <a:noFill/>
                          </a:ln>
                        </wps:spPr>
                        <wps:txbx>
                          <w:txbxContent>
                            <w:p w14:paraId="14BA3567"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48" name="Rectangle 2148"/>
                        <wps:cNvSpPr/>
                        <wps:spPr>
                          <a:xfrm>
                            <a:off x="3677364" y="717063"/>
                            <a:ext cx="78009" cy="140984"/>
                          </a:xfrm>
                          <a:prstGeom prst="rect">
                            <a:avLst/>
                          </a:prstGeom>
                          <a:ln>
                            <a:noFill/>
                          </a:ln>
                        </wps:spPr>
                        <wps:txbx>
                          <w:txbxContent>
                            <w:p w14:paraId="469F683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49" name="Rectangle 2149"/>
                        <wps:cNvSpPr/>
                        <wps:spPr>
                          <a:xfrm>
                            <a:off x="3738324" y="717063"/>
                            <a:ext cx="807700" cy="140984"/>
                          </a:xfrm>
                          <a:prstGeom prst="rect">
                            <a:avLst/>
                          </a:prstGeom>
                          <a:ln>
                            <a:noFill/>
                          </a:ln>
                        </wps:spPr>
                        <wps:txbx>
                          <w:txbxContent>
                            <w:p w14:paraId="6C6ED25C" w14:textId="77777777" w:rsidR="0072705E" w:rsidRDefault="0072705E" w:rsidP="0072705E">
                              <w:r>
                                <w:rPr>
                                  <w:rFonts w:ascii="Consolas" w:eastAsia="Consolas" w:hAnsi="Consolas" w:cs="Consolas"/>
                                  <w:color w:val="BA2121"/>
                                </w:rPr>
                                <w:t>'accuracy'</w:t>
                              </w:r>
                            </w:p>
                          </w:txbxContent>
                        </wps:txbx>
                        <wps:bodyPr horzOverflow="overflow" vert="horz" lIns="0" tIns="0" rIns="0" bIns="0" rtlCol="0">
                          <a:noAutofit/>
                        </wps:bodyPr>
                      </wps:wsp>
                      <wps:wsp>
                        <wps:cNvPr id="2150" name="Rectangle 2150"/>
                        <wps:cNvSpPr/>
                        <wps:spPr>
                          <a:xfrm>
                            <a:off x="4347924" y="717063"/>
                            <a:ext cx="159086" cy="140984"/>
                          </a:xfrm>
                          <a:prstGeom prst="rect">
                            <a:avLst/>
                          </a:prstGeom>
                          <a:ln>
                            <a:noFill/>
                          </a:ln>
                        </wps:spPr>
                        <wps:txbx>
                          <w:txbxContent>
                            <w:p w14:paraId="72890A5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51" name="Rectangle 2151"/>
                        <wps:cNvSpPr/>
                        <wps:spPr>
                          <a:xfrm>
                            <a:off x="507444" y="846603"/>
                            <a:ext cx="240162" cy="140984"/>
                          </a:xfrm>
                          <a:prstGeom prst="rect">
                            <a:avLst/>
                          </a:prstGeom>
                          <a:ln>
                            <a:noFill/>
                          </a:ln>
                        </wps:spPr>
                        <wps:txbx>
                          <w:txbxContent>
                            <w:p w14:paraId="0E5E42E9" w14:textId="77777777" w:rsidR="0072705E" w:rsidRDefault="0072705E" w:rsidP="0072705E">
                              <w:proofErr w:type="spellStart"/>
                              <w:r>
                                <w:rPr>
                                  <w:rFonts w:ascii="Consolas" w:eastAsia="Consolas" w:hAnsi="Consolas" w:cs="Consolas"/>
                                </w:rPr>
                                <w:t>clf</w:t>
                              </w:r>
                              <w:proofErr w:type="spellEnd"/>
                            </w:p>
                          </w:txbxContent>
                        </wps:txbx>
                        <wps:bodyPr horzOverflow="overflow" vert="horz" lIns="0" tIns="0" rIns="0" bIns="0" rtlCol="0">
                          <a:noAutofit/>
                        </wps:bodyPr>
                      </wps:wsp>
                      <wps:wsp>
                        <wps:cNvPr id="2152" name="Rectangle 2152"/>
                        <wps:cNvSpPr/>
                        <wps:spPr>
                          <a:xfrm>
                            <a:off x="690324" y="846603"/>
                            <a:ext cx="78009" cy="140984"/>
                          </a:xfrm>
                          <a:prstGeom prst="rect">
                            <a:avLst/>
                          </a:prstGeom>
                          <a:ln>
                            <a:noFill/>
                          </a:ln>
                        </wps:spPr>
                        <wps:txbx>
                          <w:txbxContent>
                            <w:p w14:paraId="5139AB00"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53" name="Rectangle 2153"/>
                        <wps:cNvSpPr/>
                        <wps:spPr>
                          <a:xfrm>
                            <a:off x="751284" y="846603"/>
                            <a:ext cx="240162" cy="140984"/>
                          </a:xfrm>
                          <a:prstGeom prst="rect">
                            <a:avLst/>
                          </a:prstGeom>
                          <a:ln>
                            <a:noFill/>
                          </a:ln>
                        </wps:spPr>
                        <wps:txbx>
                          <w:txbxContent>
                            <w:p w14:paraId="2C620E58" w14:textId="77777777" w:rsidR="0072705E" w:rsidRDefault="0072705E" w:rsidP="0072705E">
                              <w:r>
                                <w:rPr>
                                  <w:rFonts w:ascii="Consolas" w:eastAsia="Consolas" w:hAnsi="Consolas" w:cs="Consolas"/>
                                </w:rPr>
                                <w:t>fit</w:t>
                              </w:r>
                            </w:p>
                          </w:txbxContent>
                        </wps:txbx>
                        <wps:bodyPr horzOverflow="overflow" vert="horz" lIns="0" tIns="0" rIns="0" bIns="0" rtlCol="0">
                          <a:noAutofit/>
                        </wps:bodyPr>
                      </wps:wsp>
                      <wps:wsp>
                        <wps:cNvPr id="2154" name="Rectangle 2154"/>
                        <wps:cNvSpPr/>
                        <wps:spPr>
                          <a:xfrm>
                            <a:off x="934164" y="846603"/>
                            <a:ext cx="78009" cy="140984"/>
                          </a:xfrm>
                          <a:prstGeom prst="rect">
                            <a:avLst/>
                          </a:prstGeom>
                          <a:ln>
                            <a:noFill/>
                          </a:ln>
                        </wps:spPr>
                        <wps:txbx>
                          <w:txbxContent>
                            <w:p w14:paraId="48CD1CA9"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55" name="Rectangle 2155"/>
                        <wps:cNvSpPr/>
                        <wps:spPr>
                          <a:xfrm>
                            <a:off x="995124" y="846603"/>
                            <a:ext cx="78009" cy="140984"/>
                          </a:xfrm>
                          <a:prstGeom prst="rect">
                            <a:avLst/>
                          </a:prstGeom>
                          <a:ln>
                            <a:noFill/>
                          </a:ln>
                        </wps:spPr>
                        <wps:txbx>
                          <w:txbxContent>
                            <w:p w14:paraId="7FD15F4D" w14:textId="77777777" w:rsidR="0072705E" w:rsidRDefault="0072705E" w:rsidP="0072705E">
                              <w:r>
                                <w:rPr>
                                  <w:rFonts w:ascii="Consolas" w:eastAsia="Consolas" w:hAnsi="Consolas" w:cs="Consolas"/>
                                </w:rPr>
                                <w:t>X</w:t>
                              </w:r>
                            </w:p>
                          </w:txbxContent>
                        </wps:txbx>
                        <wps:bodyPr horzOverflow="overflow" vert="horz" lIns="0" tIns="0" rIns="0" bIns="0" rtlCol="0">
                          <a:noAutofit/>
                        </wps:bodyPr>
                      </wps:wsp>
                      <wps:wsp>
                        <wps:cNvPr id="2156" name="Rectangle 2156"/>
                        <wps:cNvSpPr/>
                        <wps:spPr>
                          <a:xfrm>
                            <a:off x="1056084" y="846603"/>
                            <a:ext cx="78009" cy="140984"/>
                          </a:xfrm>
                          <a:prstGeom prst="rect">
                            <a:avLst/>
                          </a:prstGeom>
                          <a:ln>
                            <a:noFill/>
                          </a:ln>
                        </wps:spPr>
                        <wps:txbx>
                          <w:txbxContent>
                            <w:p w14:paraId="1E41F9FF"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57" name="Rectangle 2157"/>
                        <wps:cNvSpPr/>
                        <wps:spPr>
                          <a:xfrm>
                            <a:off x="1117044" y="846603"/>
                            <a:ext cx="78009" cy="140984"/>
                          </a:xfrm>
                          <a:prstGeom prst="rect">
                            <a:avLst/>
                          </a:prstGeom>
                          <a:ln>
                            <a:noFill/>
                          </a:ln>
                        </wps:spPr>
                        <wps:txbx>
                          <w:txbxContent>
                            <w:p w14:paraId="64206A33" w14:textId="77777777" w:rsidR="0072705E" w:rsidRDefault="0072705E" w:rsidP="0072705E">
                              <w:r>
                                <w:rPr>
                                  <w:rFonts w:ascii="Consolas" w:eastAsia="Consolas" w:hAnsi="Consolas" w:cs="Consolas"/>
                                </w:rPr>
                                <w:t>y</w:t>
                              </w:r>
                            </w:p>
                          </w:txbxContent>
                        </wps:txbx>
                        <wps:bodyPr horzOverflow="overflow" vert="horz" lIns="0" tIns="0" rIns="0" bIns="0" rtlCol="0">
                          <a:noAutofit/>
                        </wps:bodyPr>
                      </wps:wsp>
                      <wps:wsp>
                        <wps:cNvPr id="2158" name="Rectangle 2158"/>
                        <wps:cNvSpPr/>
                        <wps:spPr>
                          <a:xfrm>
                            <a:off x="1178004" y="846603"/>
                            <a:ext cx="78009" cy="140984"/>
                          </a:xfrm>
                          <a:prstGeom prst="rect">
                            <a:avLst/>
                          </a:prstGeom>
                          <a:ln>
                            <a:noFill/>
                          </a:ln>
                        </wps:spPr>
                        <wps:txbx>
                          <w:txbxContent>
                            <w:p w14:paraId="4A971A11"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59" name="Rectangle 2159"/>
                        <wps:cNvSpPr/>
                        <wps:spPr>
                          <a:xfrm>
                            <a:off x="507444" y="976143"/>
                            <a:ext cx="402316" cy="140984"/>
                          </a:xfrm>
                          <a:prstGeom prst="rect">
                            <a:avLst/>
                          </a:prstGeom>
                          <a:ln>
                            <a:noFill/>
                          </a:ln>
                        </wps:spPr>
                        <wps:txbx>
                          <w:txbxContent>
                            <w:p w14:paraId="21CFDB77"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160" name="Rectangle 2160"/>
                        <wps:cNvSpPr/>
                        <wps:spPr>
                          <a:xfrm>
                            <a:off x="812244" y="976143"/>
                            <a:ext cx="78009" cy="140984"/>
                          </a:xfrm>
                          <a:prstGeom prst="rect">
                            <a:avLst/>
                          </a:prstGeom>
                          <a:ln>
                            <a:noFill/>
                          </a:ln>
                        </wps:spPr>
                        <wps:txbx>
                          <w:txbxContent>
                            <w:p w14:paraId="3E231D2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61" name="Rectangle 2161"/>
                        <wps:cNvSpPr/>
                        <wps:spPr>
                          <a:xfrm>
                            <a:off x="873204" y="976143"/>
                            <a:ext cx="3807541" cy="140984"/>
                          </a:xfrm>
                          <a:prstGeom prst="rect">
                            <a:avLst/>
                          </a:prstGeom>
                          <a:ln>
                            <a:noFill/>
                          </a:ln>
                        </wps:spPr>
                        <wps:txbx>
                          <w:txbxContent>
                            <w:p w14:paraId="642322FC" w14:textId="77777777" w:rsidR="0072705E" w:rsidRDefault="0072705E" w:rsidP="0072705E">
                              <w:r>
                                <w:rPr>
                                  <w:rFonts w:ascii="Consolas" w:eastAsia="Consolas" w:hAnsi="Consolas" w:cs="Consolas"/>
                                  <w:color w:val="BA2121"/>
                                </w:rPr>
                                <w:t>"Best parameters set found on development set:"</w:t>
                              </w:r>
                            </w:p>
                          </w:txbxContent>
                        </wps:txbx>
                        <wps:bodyPr horzOverflow="overflow" vert="horz" lIns="0" tIns="0" rIns="0" bIns="0" rtlCol="0">
                          <a:noAutofit/>
                        </wps:bodyPr>
                      </wps:wsp>
                      <wps:wsp>
                        <wps:cNvPr id="2162" name="Rectangle 2162"/>
                        <wps:cNvSpPr/>
                        <wps:spPr>
                          <a:xfrm>
                            <a:off x="3738324" y="976143"/>
                            <a:ext cx="78009" cy="140984"/>
                          </a:xfrm>
                          <a:prstGeom prst="rect">
                            <a:avLst/>
                          </a:prstGeom>
                          <a:ln>
                            <a:noFill/>
                          </a:ln>
                        </wps:spPr>
                        <wps:txbx>
                          <w:txbxContent>
                            <w:p w14:paraId="3301FD0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63" name="Rectangle 2163"/>
                        <wps:cNvSpPr/>
                        <wps:spPr>
                          <a:xfrm>
                            <a:off x="507444" y="1105684"/>
                            <a:ext cx="402316" cy="140984"/>
                          </a:xfrm>
                          <a:prstGeom prst="rect">
                            <a:avLst/>
                          </a:prstGeom>
                          <a:ln>
                            <a:noFill/>
                          </a:ln>
                        </wps:spPr>
                        <wps:txbx>
                          <w:txbxContent>
                            <w:p w14:paraId="6E53F8EF"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164" name="Rectangle 2164"/>
                        <wps:cNvSpPr/>
                        <wps:spPr>
                          <a:xfrm>
                            <a:off x="812244" y="1105684"/>
                            <a:ext cx="159086" cy="140984"/>
                          </a:xfrm>
                          <a:prstGeom prst="rect">
                            <a:avLst/>
                          </a:prstGeom>
                          <a:ln>
                            <a:noFill/>
                          </a:ln>
                        </wps:spPr>
                        <wps:txbx>
                          <w:txbxContent>
                            <w:p w14:paraId="2681E66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65" name="Rectangle 2165"/>
                        <wps:cNvSpPr/>
                        <wps:spPr>
                          <a:xfrm>
                            <a:off x="507444" y="1235223"/>
                            <a:ext cx="402316" cy="140984"/>
                          </a:xfrm>
                          <a:prstGeom prst="rect">
                            <a:avLst/>
                          </a:prstGeom>
                          <a:ln>
                            <a:noFill/>
                          </a:ln>
                        </wps:spPr>
                        <wps:txbx>
                          <w:txbxContent>
                            <w:p w14:paraId="6070E7BD"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166" name="Rectangle 2166"/>
                        <wps:cNvSpPr/>
                        <wps:spPr>
                          <a:xfrm>
                            <a:off x="812244" y="1235223"/>
                            <a:ext cx="78009" cy="140984"/>
                          </a:xfrm>
                          <a:prstGeom prst="rect">
                            <a:avLst/>
                          </a:prstGeom>
                          <a:ln>
                            <a:noFill/>
                          </a:ln>
                        </wps:spPr>
                        <wps:txbx>
                          <w:txbxContent>
                            <w:p w14:paraId="6677343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67" name="Rectangle 2167"/>
                        <wps:cNvSpPr/>
                        <wps:spPr>
                          <a:xfrm>
                            <a:off x="873204" y="1235223"/>
                            <a:ext cx="240162" cy="140984"/>
                          </a:xfrm>
                          <a:prstGeom prst="rect">
                            <a:avLst/>
                          </a:prstGeom>
                          <a:ln>
                            <a:noFill/>
                          </a:ln>
                        </wps:spPr>
                        <wps:txbx>
                          <w:txbxContent>
                            <w:p w14:paraId="061A49A5" w14:textId="77777777" w:rsidR="0072705E" w:rsidRDefault="0072705E" w:rsidP="0072705E">
                              <w:proofErr w:type="spellStart"/>
                              <w:r>
                                <w:rPr>
                                  <w:rFonts w:ascii="Consolas" w:eastAsia="Consolas" w:hAnsi="Consolas" w:cs="Consolas"/>
                                </w:rPr>
                                <w:t>clf</w:t>
                              </w:r>
                              <w:proofErr w:type="spellEnd"/>
                            </w:p>
                          </w:txbxContent>
                        </wps:txbx>
                        <wps:bodyPr horzOverflow="overflow" vert="horz" lIns="0" tIns="0" rIns="0" bIns="0" rtlCol="0">
                          <a:noAutofit/>
                        </wps:bodyPr>
                      </wps:wsp>
                      <wps:wsp>
                        <wps:cNvPr id="2168" name="Rectangle 2168"/>
                        <wps:cNvSpPr/>
                        <wps:spPr>
                          <a:xfrm>
                            <a:off x="1056084" y="1235223"/>
                            <a:ext cx="78009" cy="140984"/>
                          </a:xfrm>
                          <a:prstGeom prst="rect">
                            <a:avLst/>
                          </a:prstGeom>
                          <a:ln>
                            <a:noFill/>
                          </a:ln>
                        </wps:spPr>
                        <wps:txbx>
                          <w:txbxContent>
                            <w:p w14:paraId="3987EC80"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69" name="Rectangle 2169"/>
                        <wps:cNvSpPr/>
                        <wps:spPr>
                          <a:xfrm>
                            <a:off x="1117044" y="1235223"/>
                            <a:ext cx="969854" cy="140984"/>
                          </a:xfrm>
                          <a:prstGeom prst="rect">
                            <a:avLst/>
                          </a:prstGeom>
                          <a:ln>
                            <a:noFill/>
                          </a:ln>
                        </wps:spPr>
                        <wps:txbx>
                          <w:txbxContent>
                            <w:p w14:paraId="2E88AEC3" w14:textId="77777777" w:rsidR="0072705E" w:rsidRDefault="0072705E" w:rsidP="0072705E">
                              <w:proofErr w:type="spellStart"/>
                              <w:r>
                                <w:rPr>
                                  <w:rFonts w:ascii="Consolas" w:eastAsia="Consolas" w:hAnsi="Consolas" w:cs="Consolas"/>
                                </w:rPr>
                                <w:t>best_params</w:t>
                              </w:r>
                              <w:proofErr w:type="spellEnd"/>
                              <w:r>
                                <w:rPr>
                                  <w:rFonts w:ascii="Consolas" w:eastAsia="Consolas" w:hAnsi="Consolas" w:cs="Consolas"/>
                                </w:rPr>
                                <w:t>_</w:t>
                              </w:r>
                            </w:p>
                          </w:txbxContent>
                        </wps:txbx>
                        <wps:bodyPr horzOverflow="overflow" vert="horz" lIns="0" tIns="0" rIns="0" bIns="0" rtlCol="0">
                          <a:noAutofit/>
                        </wps:bodyPr>
                      </wps:wsp>
                      <wps:wsp>
                        <wps:cNvPr id="2170" name="Rectangle 2170"/>
                        <wps:cNvSpPr/>
                        <wps:spPr>
                          <a:xfrm>
                            <a:off x="1848564" y="1235223"/>
                            <a:ext cx="78009" cy="140984"/>
                          </a:xfrm>
                          <a:prstGeom prst="rect">
                            <a:avLst/>
                          </a:prstGeom>
                          <a:ln>
                            <a:noFill/>
                          </a:ln>
                        </wps:spPr>
                        <wps:txbx>
                          <w:txbxContent>
                            <w:p w14:paraId="4CA53486"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71" name="Rectangle 2171"/>
                        <wps:cNvSpPr/>
                        <wps:spPr>
                          <a:xfrm>
                            <a:off x="507444" y="1364763"/>
                            <a:ext cx="402316" cy="140984"/>
                          </a:xfrm>
                          <a:prstGeom prst="rect">
                            <a:avLst/>
                          </a:prstGeom>
                          <a:ln>
                            <a:noFill/>
                          </a:ln>
                        </wps:spPr>
                        <wps:txbx>
                          <w:txbxContent>
                            <w:p w14:paraId="78DCCFAB"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172" name="Rectangle 2172"/>
                        <wps:cNvSpPr/>
                        <wps:spPr>
                          <a:xfrm>
                            <a:off x="812244" y="1364763"/>
                            <a:ext cx="159086" cy="140984"/>
                          </a:xfrm>
                          <a:prstGeom prst="rect">
                            <a:avLst/>
                          </a:prstGeom>
                          <a:ln>
                            <a:noFill/>
                          </a:ln>
                        </wps:spPr>
                        <wps:txbx>
                          <w:txbxContent>
                            <w:p w14:paraId="4A17CEE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73" name="Rectangle 2173"/>
                        <wps:cNvSpPr/>
                        <wps:spPr>
                          <a:xfrm>
                            <a:off x="507444" y="1494303"/>
                            <a:ext cx="402316" cy="140984"/>
                          </a:xfrm>
                          <a:prstGeom prst="rect">
                            <a:avLst/>
                          </a:prstGeom>
                          <a:ln>
                            <a:noFill/>
                          </a:ln>
                        </wps:spPr>
                        <wps:txbx>
                          <w:txbxContent>
                            <w:p w14:paraId="0E695075"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174" name="Rectangle 2174"/>
                        <wps:cNvSpPr/>
                        <wps:spPr>
                          <a:xfrm>
                            <a:off x="812244" y="1494303"/>
                            <a:ext cx="78009" cy="140984"/>
                          </a:xfrm>
                          <a:prstGeom prst="rect">
                            <a:avLst/>
                          </a:prstGeom>
                          <a:ln>
                            <a:noFill/>
                          </a:ln>
                        </wps:spPr>
                        <wps:txbx>
                          <w:txbxContent>
                            <w:p w14:paraId="7940587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75" name="Rectangle 2175"/>
                        <wps:cNvSpPr/>
                        <wps:spPr>
                          <a:xfrm>
                            <a:off x="873204" y="1494303"/>
                            <a:ext cx="1050930" cy="140984"/>
                          </a:xfrm>
                          <a:prstGeom prst="rect">
                            <a:avLst/>
                          </a:prstGeom>
                          <a:ln>
                            <a:noFill/>
                          </a:ln>
                        </wps:spPr>
                        <wps:txbx>
                          <w:txbxContent>
                            <w:p w14:paraId="348FB842" w14:textId="77777777" w:rsidR="0072705E" w:rsidRDefault="0072705E" w:rsidP="0072705E">
                              <w:r>
                                <w:rPr>
                                  <w:rFonts w:ascii="Consolas" w:eastAsia="Consolas" w:hAnsi="Consolas" w:cs="Consolas"/>
                                  <w:color w:val="BA2121"/>
                                </w:rPr>
                                <w:t>"Best Score:"</w:t>
                              </w:r>
                            </w:p>
                          </w:txbxContent>
                        </wps:txbx>
                        <wps:bodyPr horzOverflow="overflow" vert="horz" lIns="0" tIns="0" rIns="0" bIns="0" rtlCol="0">
                          <a:noAutofit/>
                        </wps:bodyPr>
                      </wps:wsp>
                      <wps:wsp>
                        <wps:cNvPr id="2176" name="Rectangle 2176"/>
                        <wps:cNvSpPr/>
                        <wps:spPr>
                          <a:xfrm>
                            <a:off x="1665684" y="1494303"/>
                            <a:ext cx="78009" cy="140984"/>
                          </a:xfrm>
                          <a:prstGeom prst="rect">
                            <a:avLst/>
                          </a:prstGeom>
                          <a:ln>
                            <a:noFill/>
                          </a:ln>
                        </wps:spPr>
                        <wps:txbx>
                          <w:txbxContent>
                            <w:p w14:paraId="089C97C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77" name="Rectangle 2177"/>
                        <wps:cNvSpPr/>
                        <wps:spPr>
                          <a:xfrm>
                            <a:off x="1726644" y="1494303"/>
                            <a:ext cx="240162" cy="140984"/>
                          </a:xfrm>
                          <a:prstGeom prst="rect">
                            <a:avLst/>
                          </a:prstGeom>
                          <a:ln>
                            <a:noFill/>
                          </a:ln>
                        </wps:spPr>
                        <wps:txbx>
                          <w:txbxContent>
                            <w:p w14:paraId="7A77013B" w14:textId="77777777" w:rsidR="0072705E" w:rsidRDefault="0072705E" w:rsidP="0072705E">
                              <w:proofErr w:type="spellStart"/>
                              <w:r>
                                <w:rPr>
                                  <w:rFonts w:ascii="Consolas" w:eastAsia="Consolas" w:hAnsi="Consolas" w:cs="Consolas"/>
                                </w:rPr>
                                <w:t>clf</w:t>
                              </w:r>
                              <w:proofErr w:type="spellEnd"/>
                            </w:p>
                          </w:txbxContent>
                        </wps:txbx>
                        <wps:bodyPr horzOverflow="overflow" vert="horz" lIns="0" tIns="0" rIns="0" bIns="0" rtlCol="0">
                          <a:noAutofit/>
                        </wps:bodyPr>
                      </wps:wsp>
                      <wps:wsp>
                        <wps:cNvPr id="2178" name="Rectangle 2178"/>
                        <wps:cNvSpPr/>
                        <wps:spPr>
                          <a:xfrm>
                            <a:off x="1909524" y="1494303"/>
                            <a:ext cx="78009" cy="140984"/>
                          </a:xfrm>
                          <a:prstGeom prst="rect">
                            <a:avLst/>
                          </a:prstGeom>
                          <a:ln>
                            <a:noFill/>
                          </a:ln>
                        </wps:spPr>
                        <wps:txbx>
                          <w:txbxContent>
                            <w:p w14:paraId="42773C21"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79" name="Rectangle 2179"/>
                        <wps:cNvSpPr/>
                        <wps:spPr>
                          <a:xfrm>
                            <a:off x="1970484" y="1494303"/>
                            <a:ext cx="888777" cy="140984"/>
                          </a:xfrm>
                          <a:prstGeom prst="rect">
                            <a:avLst/>
                          </a:prstGeom>
                          <a:ln>
                            <a:noFill/>
                          </a:ln>
                        </wps:spPr>
                        <wps:txbx>
                          <w:txbxContent>
                            <w:p w14:paraId="734A9607" w14:textId="77777777" w:rsidR="0072705E" w:rsidRDefault="0072705E" w:rsidP="0072705E">
                              <w:proofErr w:type="spellStart"/>
                              <w:r>
                                <w:rPr>
                                  <w:rFonts w:ascii="Consolas" w:eastAsia="Consolas" w:hAnsi="Consolas" w:cs="Consolas"/>
                                </w:rPr>
                                <w:t>best_score</w:t>
                              </w:r>
                              <w:proofErr w:type="spellEnd"/>
                              <w:r>
                                <w:rPr>
                                  <w:rFonts w:ascii="Consolas" w:eastAsia="Consolas" w:hAnsi="Consolas" w:cs="Consolas"/>
                                </w:rPr>
                                <w:t>_</w:t>
                              </w:r>
                            </w:p>
                          </w:txbxContent>
                        </wps:txbx>
                        <wps:bodyPr horzOverflow="overflow" vert="horz" lIns="0" tIns="0" rIns="0" bIns="0" rtlCol="0">
                          <a:noAutofit/>
                        </wps:bodyPr>
                      </wps:wsp>
                      <wps:wsp>
                        <wps:cNvPr id="2180" name="Rectangle 2180"/>
                        <wps:cNvSpPr/>
                        <wps:spPr>
                          <a:xfrm>
                            <a:off x="2641044" y="1494303"/>
                            <a:ext cx="78009" cy="140984"/>
                          </a:xfrm>
                          <a:prstGeom prst="rect">
                            <a:avLst/>
                          </a:prstGeom>
                          <a:ln>
                            <a:noFill/>
                          </a:ln>
                        </wps:spPr>
                        <wps:txbx>
                          <w:txbxContent>
                            <w:p w14:paraId="0F6A74CB"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g:wgp>
                  </a:graphicData>
                </a:graphic>
              </wp:inline>
            </w:drawing>
          </mc:Choice>
          <mc:Fallback>
            <w:pict>
              <v:group w14:anchorId="7B556AD5" id="Group 5702" o:spid="_x0000_s1250" style="width:561.65pt;height:149.4pt;mso-position-horizontal-relative:char;mso-position-vertical-relative:line" coordsize="71330,18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">
                <v:rect id="Rectangle 2069" o:spid="_x0000_s1251" style="position:absolute;top:693;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1A8D7DE6" w14:textId="77777777" w:rsidR="0072705E" w:rsidRDefault="0072705E" w:rsidP="0072705E">
                        <w:r>
                          <w:rPr>
                            <w:rFonts w:ascii="Consolas" w:eastAsia="Consolas" w:hAnsi="Consolas" w:cs="Consolas"/>
                            <w:color w:val="303F9F"/>
                          </w:rPr>
                          <w:t>In</w:t>
                        </w:r>
                      </w:p>
                    </w:txbxContent>
                  </v:textbox>
                </v:rect>
                <v:rect id="Rectangle 2070" o:spid="_x0000_s1252" style="position:absolute;left:121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41239A06" w14:textId="77777777" w:rsidR="0072705E" w:rsidRDefault="0072705E" w:rsidP="0072705E">
                        <w:r>
                          <w:rPr>
                            <w:rFonts w:ascii="Consolas" w:eastAsia="Consolas" w:hAnsi="Consolas" w:cs="Consolas"/>
                            <w:color w:val="303F9F"/>
                          </w:rPr>
                          <w:t xml:space="preserve"> </w:t>
                        </w:r>
                      </w:p>
                    </w:txbxContent>
                  </v:textbox>
                </v:rect>
                <v:rect id="Rectangle 2071" o:spid="_x0000_s1253" style="position:absolute;left:1828;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0DD8BE3C" w14:textId="77777777" w:rsidR="0072705E" w:rsidRDefault="0072705E" w:rsidP="0072705E">
                        <w:r>
                          <w:rPr>
                            <w:rFonts w:ascii="Consolas" w:eastAsia="Consolas" w:hAnsi="Consolas" w:cs="Consolas"/>
                            <w:color w:val="303F9F"/>
                          </w:rPr>
                          <w:t>[5]:</w:t>
                        </w:r>
                      </w:p>
                    </w:txbxContent>
                  </v:textbox>
                </v:rect>
                <v:shape id="Shape 2072" o:spid="_x0000_s1254" style="position:absolute;left:4731;width:66599;height:17145;visibility:visible;mso-wrap-style:square;v-text-anchor:top" coordsize="6659880,171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" path="m,1703070l,11430c,8274,1116,5580,3348,3347,5580,1116,8274,,11430,l6648449,v3157,,5851,1116,8082,3347c6658764,5580,6659879,8274,6659880,11430r,1691640c6659879,1706228,6658764,1708921,6656531,1711151v-2231,2233,-4925,3349,-8082,3349l11430,1714500v-3156,,-5850,-1116,-8082,-3349c1116,1708921,,1706228,,1703070xe" filled="f" strokecolor="#cfcfcf" strokeweight=".6pt">
                  <v:stroke miterlimit="1" joinstyle="miter"/>
                  <v:path arrowok="t" textboxrect="0,0,6659880,1714500"/>
                </v:shape>
                <v:rect id="Rectangle 2084" o:spid="_x0000_s1255" style="position:absolute;left:5119;top:17914;width:3645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14:paraId="4F06C668" w14:textId="77777777" w:rsidR="0072705E" w:rsidRDefault="0072705E" w:rsidP="0072705E">
                        <w:r>
                          <w:rPr>
                            <w:rFonts w:ascii="Consolas" w:eastAsia="Consolas" w:hAnsi="Consolas" w:cs="Consolas"/>
                          </w:rPr>
                          <w:t>Best parameters set found on development set:</w:t>
                        </w:r>
                      </w:p>
                    </w:txbxContent>
                  </v:textbox>
                </v:rect>
                <v:rect id="Rectangle 2085" o:spid="_x0000_s1256" style="position:absolute;left:32551;top:1791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14:paraId="51F66FFA" w14:textId="77777777" w:rsidR="0072705E" w:rsidRDefault="0072705E" w:rsidP="0072705E">
                        <w:r>
                          <w:rPr>
                            <w:rFonts w:ascii="Consolas" w:eastAsia="Consolas" w:hAnsi="Consolas" w:cs="Consolas"/>
                          </w:rPr>
                          <w:t xml:space="preserve"> </w:t>
                        </w:r>
                      </w:p>
                    </w:txbxContent>
                  </v:textbox>
                </v:rect>
                <v:rect id="Rectangle 2096" o:spid="_x0000_s1257" style="position:absolute;left:5074;top:693;width:2510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7632AEBF" w14:textId="77777777" w:rsidR="0072705E" w:rsidRDefault="0072705E" w:rsidP="0072705E">
                        <w:r>
                          <w:rPr>
                            <w:rFonts w:ascii="Consolas" w:eastAsia="Consolas" w:hAnsi="Consolas" w:cs="Consolas"/>
                            <w:i/>
                            <w:color w:val="007979"/>
                          </w:rPr>
                          <w:t># Hyper parameter tuning on SVM</w:t>
                        </w:r>
                      </w:p>
                    </w:txbxContent>
                  </v:textbox>
                </v:rect>
                <v:rect id="Rectangle 2097" o:spid="_x0000_s1258" style="position:absolute;left:5074;top:1989;width:1294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1166C8EE" w14:textId="77777777" w:rsidR="0072705E" w:rsidRDefault="0072705E" w:rsidP="0072705E">
                        <w:proofErr w:type="spellStart"/>
                        <w:r>
                          <w:rPr>
                            <w:rFonts w:ascii="Consolas" w:eastAsia="Consolas" w:hAnsi="Consolas" w:cs="Consolas"/>
                          </w:rPr>
                          <w:t>tuned_parameters</w:t>
                        </w:r>
                        <w:proofErr w:type="spellEnd"/>
                      </w:p>
                    </w:txbxContent>
                  </v:textbox>
                </v:rect>
                <v:rect id="Rectangle 2098" o:spid="_x0000_s1259" style="position:absolute;left:14828;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2F370989" w14:textId="77777777" w:rsidR="0072705E" w:rsidRDefault="0072705E" w:rsidP="0072705E">
                        <w:r>
                          <w:rPr>
                            <w:rFonts w:ascii="Consolas" w:eastAsia="Consolas" w:hAnsi="Consolas" w:cs="Consolas"/>
                          </w:rPr>
                          <w:t xml:space="preserve"> </w:t>
                        </w:r>
                      </w:p>
                    </w:txbxContent>
                  </v:textbox>
                </v:rect>
                <v:rect id="Rectangle 2099" o:spid="_x0000_s1260" style="position:absolute;left:15437;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6D7593A6" w14:textId="77777777" w:rsidR="0072705E" w:rsidRDefault="0072705E" w:rsidP="0072705E">
                        <w:r>
                          <w:rPr>
                            <w:rFonts w:ascii="Consolas" w:eastAsia="Consolas" w:hAnsi="Consolas" w:cs="Consolas"/>
                            <w:b/>
                            <w:color w:val="7216AB"/>
                          </w:rPr>
                          <w:t>=</w:t>
                        </w:r>
                      </w:p>
                    </w:txbxContent>
                  </v:textbox>
                </v:rect>
                <v:rect id="Rectangle 2100" o:spid="_x0000_s1261" style="position:absolute;left:16047;top:1989;width:240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52AE4110" w14:textId="77777777" w:rsidR="0072705E" w:rsidRDefault="0072705E" w:rsidP="0072705E">
                        <w:r>
                          <w:rPr>
                            <w:rFonts w:ascii="Consolas" w:eastAsia="Consolas" w:hAnsi="Consolas" w:cs="Consolas"/>
                          </w:rPr>
                          <w:t xml:space="preserve"> [{</w:t>
                        </w:r>
                      </w:p>
                    </w:txbxContent>
                  </v:textbox>
                </v:rect>
                <v:rect id="Rectangle 2101" o:spid="_x0000_s1262" style="position:absolute;left:17876;top:1989;width:645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0202E319" w14:textId="77777777" w:rsidR="0072705E" w:rsidRDefault="0072705E" w:rsidP="0072705E">
                        <w:r>
                          <w:rPr>
                            <w:rFonts w:ascii="Consolas" w:eastAsia="Consolas" w:hAnsi="Consolas" w:cs="Consolas"/>
                            <w:color w:val="BA2121"/>
                          </w:rPr>
                          <w:t>'kernel'</w:t>
                        </w:r>
                      </w:p>
                    </w:txbxContent>
                  </v:textbox>
                </v:rect>
                <v:rect id="Rectangle 2102" o:spid="_x0000_s1263" style="position:absolute;left:22752;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43CEF938" w14:textId="77777777" w:rsidR="0072705E" w:rsidRDefault="0072705E" w:rsidP="0072705E">
                        <w:r>
                          <w:rPr>
                            <w:rFonts w:ascii="Consolas" w:eastAsia="Consolas" w:hAnsi="Consolas" w:cs="Consolas"/>
                          </w:rPr>
                          <w:t>:[</w:t>
                        </w:r>
                      </w:p>
                    </w:txbxContent>
                  </v:textbox>
                </v:rect>
                <v:rect id="Rectangle 2103" o:spid="_x0000_s1264" style="position:absolute;left:23972;top:1989;width:645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763BA997" w14:textId="77777777" w:rsidR="0072705E" w:rsidRDefault="0072705E" w:rsidP="0072705E">
                        <w:r>
                          <w:rPr>
                            <w:rFonts w:ascii="Consolas" w:eastAsia="Consolas" w:hAnsi="Consolas" w:cs="Consolas"/>
                            <w:color w:val="BA2121"/>
                          </w:rPr>
                          <w:t>"linear"</w:t>
                        </w:r>
                      </w:p>
                    </w:txbxContent>
                  </v:textbox>
                </v:rect>
                <v:rect id="Rectangle 5557" o:spid="_x0000_s1265" style="position:absolute;left:28848;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14:paraId="69E60B4D" w14:textId="77777777" w:rsidR="0072705E" w:rsidRDefault="0072705E" w:rsidP="0072705E">
                        <w:r>
                          <w:rPr>
                            <w:rFonts w:ascii="Consolas" w:eastAsia="Consolas" w:hAnsi="Consolas" w:cs="Consolas"/>
                          </w:rPr>
                          <w:t>]</w:t>
                        </w:r>
                      </w:p>
                    </w:txbxContent>
                  </v:textbox>
                </v:rect>
                <v:rect id="Rectangle 5558" o:spid="_x0000_s1266" style="position:absolute;left:29458;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14:paraId="394C7625" w14:textId="77777777" w:rsidR="0072705E" w:rsidRDefault="0072705E" w:rsidP="0072705E">
                        <w:r>
                          <w:rPr>
                            <w:rFonts w:ascii="Consolas" w:eastAsia="Consolas" w:hAnsi="Consolas" w:cs="Consolas"/>
                          </w:rPr>
                          <w:t xml:space="preserve">, </w:t>
                        </w:r>
                      </w:p>
                    </w:txbxContent>
                  </v:textbox>
                </v:rect>
                <v:rect id="Rectangle 2105" o:spid="_x0000_s1267" style="position:absolute;left:30677;top:198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455D35DE" w14:textId="77777777" w:rsidR="0072705E" w:rsidRDefault="0072705E" w:rsidP="0072705E">
                        <w:r>
                          <w:rPr>
                            <w:rFonts w:ascii="Consolas" w:eastAsia="Consolas" w:hAnsi="Consolas" w:cs="Consolas"/>
                            <w:color w:val="BA2121"/>
                          </w:rPr>
                          <w:t>'C'</w:t>
                        </w:r>
                      </w:p>
                    </w:txbxContent>
                  </v:textbox>
                </v:rect>
                <v:rect id="Rectangle 2106" o:spid="_x0000_s1268" style="position:absolute;left:32506;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23E869FB" w14:textId="77777777" w:rsidR="0072705E" w:rsidRDefault="0072705E" w:rsidP="0072705E">
                        <w:r>
                          <w:rPr>
                            <w:rFonts w:ascii="Consolas" w:eastAsia="Consolas" w:hAnsi="Consolas" w:cs="Consolas"/>
                          </w:rPr>
                          <w:t>:[</w:t>
                        </w:r>
                      </w:p>
                    </w:txbxContent>
                  </v:textbox>
                </v:rect>
                <v:rect id="Rectangle 2107" o:spid="_x0000_s1269" style="position:absolute;left:33725;top:198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26367DFA" w14:textId="77777777" w:rsidR="0072705E" w:rsidRDefault="0072705E" w:rsidP="0072705E">
                        <w:r>
                          <w:rPr>
                            <w:rFonts w:ascii="Consolas" w:eastAsia="Consolas" w:hAnsi="Consolas" w:cs="Consolas"/>
                            <w:color w:val="008800"/>
                          </w:rPr>
                          <w:t>100</w:t>
                        </w:r>
                      </w:p>
                    </w:txbxContent>
                  </v:textbox>
                </v:rect>
                <v:rect id="Rectangle 2108" o:spid="_x0000_s1270" style="position:absolute;left:35554;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138BB7B7" w14:textId="77777777" w:rsidR="0072705E" w:rsidRDefault="0072705E" w:rsidP="0072705E">
                        <w:r>
                          <w:rPr>
                            <w:rFonts w:ascii="Consolas" w:eastAsia="Consolas" w:hAnsi="Consolas" w:cs="Consolas"/>
                          </w:rPr>
                          <w:t>,</w:t>
                        </w:r>
                      </w:p>
                    </w:txbxContent>
                  </v:textbox>
                </v:rect>
                <v:rect id="Rectangle 2109" o:spid="_x0000_s1271" style="position:absolute;left:36164;top:1989;width:159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72139D6D" w14:textId="77777777" w:rsidR="0072705E" w:rsidRDefault="0072705E" w:rsidP="0072705E">
                        <w:r>
                          <w:rPr>
                            <w:rFonts w:ascii="Consolas" w:eastAsia="Consolas" w:hAnsi="Consolas" w:cs="Consolas"/>
                            <w:color w:val="008800"/>
                          </w:rPr>
                          <w:t>10</w:t>
                        </w:r>
                      </w:p>
                    </w:txbxContent>
                  </v:textbox>
                </v:rect>
                <v:rect id="Rectangle 2110" o:spid="_x0000_s1272" style="position:absolute;left:37383;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758B5668" w14:textId="77777777" w:rsidR="0072705E" w:rsidRDefault="0072705E" w:rsidP="0072705E">
                        <w:r>
                          <w:rPr>
                            <w:rFonts w:ascii="Consolas" w:eastAsia="Consolas" w:hAnsi="Consolas" w:cs="Consolas"/>
                          </w:rPr>
                          <w:t>,</w:t>
                        </w:r>
                      </w:p>
                    </w:txbxContent>
                  </v:textbox>
                </v:rect>
                <v:rect id="Rectangle 2111" o:spid="_x0000_s1273" style="position:absolute;left:37992;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7D7EBEB3" w14:textId="77777777" w:rsidR="0072705E" w:rsidRDefault="0072705E" w:rsidP="0072705E">
                        <w:r>
                          <w:rPr>
                            <w:rFonts w:ascii="Consolas" w:eastAsia="Consolas" w:hAnsi="Consolas" w:cs="Consolas"/>
                            <w:color w:val="008800"/>
                          </w:rPr>
                          <w:t>20</w:t>
                        </w:r>
                      </w:p>
                    </w:txbxContent>
                  </v:textbox>
                </v:rect>
                <v:rect id="Rectangle 2112" o:spid="_x0000_s1274" style="position:absolute;left:3921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0266E107" w14:textId="77777777" w:rsidR="0072705E" w:rsidRDefault="0072705E" w:rsidP="0072705E">
                        <w:r>
                          <w:rPr>
                            <w:rFonts w:ascii="Consolas" w:eastAsia="Consolas" w:hAnsi="Consolas" w:cs="Consolas"/>
                          </w:rPr>
                          <w:t>,</w:t>
                        </w:r>
                      </w:p>
                    </w:txbxContent>
                  </v:textbox>
                </v:rect>
                <v:rect id="Rectangle 2113" o:spid="_x0000_s1275" style="position:absolute;left:39821;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3FD370BB" w14:textId="77777777" w:rsidR="0072705E" w:rsidRDefault="0072705E" w:rsidP="0072705E">
                        <w:r>
                          <w:rPr>
                            <w:rFonts w:ascii="Consolas" w:eastAsia="Consolas" w:hAnsi="Consolas" w:cs="Consolas"/>
                            <w:color w:val="008800"/>
                          </w:rPr>
                          <w:t>40</w:t>
                        </w:r>
                      </w:p>
                    </w:txbxContent>
                  </v:textbox>
                </v:rect>
                <v:rect id="Rectangle 2114" o:spid="_x0000_s1276" style="position:absolute;left:41040;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2D988FB4" w14:textId="77777777" w:rsidR="0072705E" w:rsidRDefault="0072705E" w:rsidP="0072705E">
                        <w:r>
                          <w:rPr>
                            <w:rFonts w:ascii="Consolas" w:eastAsia="Consolas" w:hAnsi="Consolas" w:cs="Consolas"/>
                          </w:rPr>
                          <w:t>,</w:t>
                        </w:r>
                      </w:p>
                    </w:txbxContent>
                  </v:textbox>
                </v:rect>
                <v:rect id="Rectangle 2115" o:spid="_x0000_s1277" style="position:absolute;left:41650;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50CDA7BC" w14:textId="77777777" w:rsidR="0072705E" w:rsidRDefault="0072705E" w:rsidP="0072705E">
                        <w:r>
                          <w:rPr>
                            <w:rFonts w:ascii="Consolas" w:eastAsia="Consolas" w:hAnsi="Consolas" w:cs="Consolas"/>
                            <w:color w:val="008800"/>
                          </w:rPr>
                          <w:t>50</w:t>
                        </w:r>
                      </w:p>
                    </w:txbxContent>
                  </v:textbox>
                </v:rect>
                <v:rect id="Rectangle 5555" o:spid="_x0000_s1278" style="position:absolute;left:42869;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PkCwgAAAN0AAAAPAAAAZHJzL2Rvd25yZXYueG1sRE/LisIw&#10;FN0L/kO4wuw0VXD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CkZPkCwgAAAN0AAAAPAAAA&#10;AAAAAAAAAAAAAAcCAABkcnMvZG93bnJldi54bWxQSwUGAAAAAAMAAwC3AAAA9gIAAAAA&#10;" filled="f" stroked="f">
                  <v:textbox inset="0,0,0,0">
                    <w:txbxContent>
                      <w:p w14:paraId="7CA8ABBD" w14:textId="77777777" w:rsidR="0072705E" w:rsidRDefault="0072705E" w:rsidP="0072705E">
                        <w:r>
                          <w:rPr>
                            <w:rFonts w:ascii="Consolas" w:eastAsia="Consolas" w:hAnsi="Consolas" w:cs="Consolas"/>
                          </w:rPr>
                          <w:t>]}</w:t>
                        </w:r>
                      </w:p>
                    </w:txbxContent>
                  </v:textbox>
                </v:rect>
                <v:rect id="Rectangle 5556" o:spid="_x0000_s1279" style="position:absolute;left:44088;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14:paraId="6DD166B2" w14:textId="77777777" w:rsidR="0072705E" w:rsidRDefault="0072705E" w:rsidP="0072705E">
                        <w:r>
                          <w:rPr>
                            <w:rFonts w:ascii="Consolas" w:eastAsia="Consolas" w:hAnsi="Consolas" w:cs="Consolas"/>
                          </w:rPr>
                          <w:t>,</w:t>
                        </w:r>
                      </w:p>
                    </w:txbxContent>
                  </v:textbox>
                </v:rect>
                <v:rect id="Rectangle 2117" o:spid="_x0000_s1280" style="position:absolute;left:5074;top:3284;width:1699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155DB061" w14:textId="77777777" w:rsidR="0072705E" w:rsidRDefault="0072705E" w:rsidP="0072705E">
                        <w:r>
                          <w:rPr>
                            <w:rFonts w:ascii="Consolas" w:eastAsia="Consolas" w:hAnsi="Consolas" w:cs="Consolas"/>
                          </w:rPr>
                          <w:t xml:space="preserve">                    {</w:t>
                        </w:r>
                      </w:p>
                    </w:txbxContent>
                  </v:textbox>
                </v:rect>
                <v:rect id="Rectangle 2118" o:spid="_x0000_s1281" style="position:absolute;left:17876;top:3284;width:645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46443A80" w14:textId="77777777" w:rsidR="0072705E" w:rsidRDefault="0072705E" w:rsidP="0072705E">
                        <w:r>
                          <w:rPr>
                            <w:rFonts w:ascii="Consolas" w:eastAsia="Consolas" w:hAnsi="Consolas" w:cs="Consolas"/>
                            <w:color w:val="BA2121"/>
                          </w:rPr>
                          <w:t>'kernel'</w:t>
                        </w:r>
                      </w:p>
                    </w:txbxContent>
                  </v:textbox>
                </v:rect>
                <v:rect id="Rectangle 2119" o:spid="_x0000_s1282" style="position:absolute;left:22752;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4285225B" w14:textId="77777777" w:rsidR="0072705E" w:rsidRDefault="0072705E" w:rsidP="0072705E">
                        <w:r>
                          <w:rPr>
                            <w:rFonts w:ascii="Consolas" w:eastAsia="Consolas" w:hAnsi="Consolas" w:cs="Consolas"/>
                          </w:rPr>
                          <w:t>:[</w:t>
                        </w:r>
                      </w:p>
                    </w:txbxContent>
                  </v:textbox>
                </v:rect>
                <v:rect id="Rectangle 2120" o:spid="_x0000_s1283" style="position:absolute;left:23972;top:3284;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0883DF71" w14:textId="77777777" w:rsidR="0072705E" w:rsidRDefault="0072705E" w:rsidP="0072705E">
                        <w:r>
                          <w:rPr>
                            <w:rFonts w:ascii="Consolas" w:eastAsia="Consolas" w:hAnsi="Consolas" w:cs="Consolas"/>
                            <w:color w:val="BA2121"/>
                          </w:rPr>
                          <w:t>"</w:t>
                        </w:r>
                        <w:proofErr w:type="spellStart"/>
                        <w:r>
                          <w:rPr>
                            <w:rFonts w:ascii="Consolas" w:eastAsia="Consolas" w:hAnsi="Consolas" w:cs="Consolas"/>
                            <w:color w:val="BA2121"/>
                          </w:rPr>
                          <w:t>rbf</w:t>
                        </w:r>
                        <w:proofErr w:type="spellEnd"/>
                        <w:r>
                          <w:rPr>
                            <w:rFonts w:ascii="Consolas" w:eastAsia="Consolas" w:hAnsi="Consolas" w:cs="Consolas"/>
                            <w:color w:val="BA2121"/>
                          </w:rPr>
                          <w:t>"</w:t>
                        </w:r>
                      </w:p>
                    </w:txbxContent>
                  </v:textbox>
                </v:rect>
                <v:rect id="Rectangle 5561" o:spid="_x0000_s1284" style="position:absolute;left:27020;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14:paraId="461FB87C" w14:textId="77777777" w:rsidR="0072705E" w:rsidRDefault="0072705E" w:rsidP="0072705E">
                        <w:r>
                          <w:rPr>
                            <w:rFonts w:ascii="Consolas" w:eastAsia="Consolas" w:hAnsi="Consolas" w:cs="Consolas"/>
                          </w:rPr>
                          <w:t>]</w:t>
                        </w:r>
                      </w:p>
                    </w:txbxContent>
                  </v:textbox>
                </v:rect>
                <v:rect id="Rectangle 5562" o:spid="_x0000_s1285" style="position:absolute;left:27629;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14:paraId="49F53CFF" w14:textId="77777777" w:rsidR="0072705E" w:rsidRDefault="0072705E" w:rsidP="0072705E">
                        <w:r>
                          <w:rPr>
                            <w:rFonts w:ascii="Consolas" w:eastAsia="Consolas" w:hAnsi="Consolas" w:cs="Consolas"/>
                          </w:rPr>
                          <w:t xml:space="preserve">, </w:t>
                        </w:r>
                      </w:p>
                    </w:txbxContent>
                  </v:textbox>
                </v:rect>
                <v:rect id="Rectangle 2122" o:spid="_x0000_s1286" style="position:absolute;left:28848;top:3284;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6031D535" w14:textId="77777777" w:rsidR="0072705E" w:rsidRDefault="0072705E" w:rsidP="0072705E">
                        <w:r>
                          <w:rPr>
                            <w:rFonts w:ascii="Consolas" w:eastAsia="Consolas" w:hAnsi="Consolas" w:cs="Consolas"/>
                            <w:color w:val="BA2121"/>
                          </w:rPr>
                          <w:t>'C'</w:t>
                        </w:r>
                      </w:p>
                    </w:txbxContent>
                  </v:textbox>
                </v:rect>
                <v:rect id="Rectangle 2123" o:spid="_x0000_s1287" style="position:absolute;left:30677;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72CD3289" w14:textId="77777777" w:rsidR="0072705E" w:rsidRDefault="0072705E" w:rsidP="0072705E">
                        <w:r>
                          <w:rPr>
                            <w:rFonts w:ascii="Consolas" w:eastAsia="Consolas" w:hAnsi="Consolas" w:cs="Consolas"/>
                          </w:rPr>
                          <w:t>:[</w:t>
                        </w:r>
                      </w:p>
                    </w:txbxContent>
                  </v:textbox>
                </v:rect>
                <v:rect id="Rectangle 2124" o:spid="_x0000_s1288" style="position:absolute;left:31896;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45189B45" w14:textId="77777777" w:rsidR="0072705E" w:rsidRDefault="0072705E" w:rsidP="0072705E">
                        <w:r>
                          <w:rPr>
                            <w:rFonts w:ascii="Consolas" w:eastAsia="Consolas" w:hAnsi="Consolas" w:cs="Consolas"/>
                            <w:color w:val="008800"/>
                          </w:rPr>
                          <w:t>90</w:t>
                        </w:r>
                      </w:p>
                    </w:txbxContent>
                  </v:textbox>
                </v:rect>
                <v:rect id="Rectangle 2125" o:spid="_x0000_s1289" style="position:absolute;left:33116;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5C097650" w14:textId="77777777" w:rsidR="0072705E" w:rsidRDefault="0072705E" w:rsidP="0072705E">
                        <w:r>
                          <w:rPr>
                            <w:rFonts w:ascii="Consolas" w:eastAsia="Consolas" w:hAnsi="Consolas" w:cs="Consolas"/>
                          </w:rPr>
                          <w:t>,</w:t>
                        </w:r>
                      </w:p>
                    </w:txbxContent>
                  </v:textbox>
                </v:rect>
                <v:rect id="Rectangle 2126" o:spid="_x0000_s1290" style="position:absolute;left:33725;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720CC981" w14:textId="77777777" w:rsidR="0072705E" w:rsidRDefault="0072705E" w:rsidP="0072705E">
                        <w:r>
                          <w:rPr>
                            <w:rFonts w:ascii="Consolas" w:eastAsia="Consolas" w:hAnsi="Consolas" w:cs="Consolas"/>
                            <w:color w:val="008800"/>
                          </w:rPr>
                          <w:t>40</w:t>
                        </w:r>
                      </w:p>
                    </w:txbxContent>
                  </v:textbox>
                </v:rect>
                <v:rect id="Rectangle 2127" o:spid="_x0000_s1291" style="position:absolute;left:34944;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6F9B5006" w14:textId="77777777" w:rsidR="0072705E" w:rsidRDefault="0072705E" w:rsidP="0072705E">
                        <w:r>
                          <w:rPr>
                            <w:rFonts w:ascii="Consolas" w:eastAsia="Consolas" w:hAnsi="Consolas" w:cs="Consolas"/>
                          </w:rPr>
                          <w:t>,</w:t>
                        </w:r>
                      </w:p>
                    </w:txbxContent>
                  </v:textbox>
                </v:rect>
                <v:rect id="Rectangle 2128" o:spid="_x0000_s1292" style="position:absolute;left:35554;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3459E141" w14:textId="77777777" w:rsidR="0072705E" w:rsidRDefault="0072705E" w:rsidP="0072705E">
                        <w:r>
                          <w:rPr>
                            <w:rFonts w:ascii="Consolas" w:eastAsia="Consolas" w:hAnsi="Consolas" w:cs="Consolas"/>
                            <w:color w:val="008800"/>
                          </w:rPr>
                          <w:t>50</w:t>
                        </w:r>
                      </w:p>
                    </w:txbxContent>
                  </v:textbox>
                </v:rect>
                <v:rect id="Rectangle 2129" o:spid="_x0000_s1293" style="position:absolute;left:36773;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772343D1" w14:textId="77777777" w:rsidR="0072705E" w:rsidRDefault="0072705E" w:rsidP="0072705E">
                        <w:r>
                          <w:rPr>
                            <w:rFonts w:ascii="Consolas" w:eastAsia="Consolas" w:hAnsi="Consolas" w:cs="Consolas"/>
                          </w:rPr>
                          <w:t>,</w:t>
                        </w:r>
                      </w:p>
                    </w:txbxContent>
                  </v:textbox>
                </v:rect>
                <v:rect id="Rectangle 2130" o:spid="_x0000_s1294" style="position:absolute;left:37383;top:3284;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14:paraId="1EED9486" w14:textId="77777777" w:rsidR="0072705E" w:rsidRDefault="0072705E" w:rsidP="0072705E">
                        <w:r>
                          <w:rPr>
                            <w:rFonts w:ascii="Consolas" w:eastAsia="Consolas" w:hAnsi="Consolas" w:cs="Consolas"/>
                            <w:color w:val="008800"/>
                          </w:rPr>
                          <w:t>100</w:t>
                        </w:r>
                      </w:p>
                    </w:txbxContent>
                  </v:textbox>
                </v:rect>
                <v:rect id="Rectangle 2131" o:spid="_x0000_s1295" style="position:absolute;left:39212;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cj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AcAtyPHAAAA3QAA&#10;AA8AAAAAAAAAAAAAAAAABwIAAGRycy9kb3ducmV2LnhtbFBLBQYAAAAAAwADALcAAAD7AgAAAAA=&#10;" filled="f" stroked="f">
                  <v:textbox inset="0,0,0,0">
                    <w:txbxContent>
                      <w:p w14:paraId="1B67AC3A" w14:textId="77777777" w:rsidR="0072705E" w:rsidRDefault="0072705E" w:rsidP="0072705E">
                        <w:r>
                          <w:rPr>
                            <w:rFonts w:ascii="Consolas" w:eastAsia="Consolas" w:hAnsi="Consolas" w:cs="Consolas"/>
                          </w:rPr>
                          <w:t>,</w:t>
                        </w:r>
                      </w:p>
                    </w:txbxContent>
                  </v:textbox>
                </v:rect>
                <v:rect id="Rectangle 2132" o:spid="_x0000_s1296" style="position:absolute;left:39821;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7346F4D9" w14:textId="77777777" w:rsidR="0072705E" w:rsidRDefault="0072705E" w:rsidP="0072705E">
                        <w:r>
                          <w:rPr>
                            <w:rFonts w:ascii="Consolas" w:eastAsia="Consolas" w:hAnsi="Consolas" w:cs="Consolas"/>
                            <w:color w:val="008800"/>
                          </w:rPr>
                          <w:t>90</w:t>
                        </w:r>
                      </w:p>
                    </w:txbxContent>
                  </v:textbox>
                </v:rect>
                <v:rect id="Rectangle 5559" o:spid="_x0000_s1297" style="position:absolute;left:41040;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14:paraId="042C297D" w14:textId="77777777" w:rsidR="0072705E" w:rsidRDefault="0072705E" w:rsidP="0072705E">
                        <w:r>
                          <w:rPr>
                            <w:rFonts w:ascii="Consolas" w:eastAsia="Consolas" w:hAnsi="Consolas" w:cs="Consolas"/>
                          </w:rPr>
                          <w:t>]}</w:t>
                        </w:r>
                      </w:p>
                    </w:txbxContent>
                  </v:textbox>
                </v:rect>
                <v:rect id="Rectangle 5560" o:spid="_x0000_s1298" style="position:absolute;left:42260;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14:paraId="2D404F3E" w14:textId="77777777" w:rsidR="0072705E" w:rsidRDefault="0072705E" w:rsidP="0072705E">
                        <w:r>
                          <w:rPr>
                            <w:rFonts w:ascii="Consolas" w:eastAsia="Consolas" w:hAnsi="Consolas" w:cs="Consolas"/>
                          </w:rPr>
                          <w:t>,</w:t>
                        </w:r>
                      </w:p>
                    </w:txbxContent>
                  </v:textbox>
                </v:rect>
                <v:rect id="Rectangle 2134" o:spid="_x0000_s1299" style="position:absolute;left:5074;top:4579;width:1294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172CC528" w14:textId="77777777" w:rsidR="0072705E" w:rsidRDefault="0072705E" w:rsidP="0072705E">
                        <w:r>
                          <w:rPr>
                            <w:rFonts w:ascii="Consolas" w:eastAsia="Consolas" w:hAnsi="Consolas" w:cs="Consolas"/>
                          </w:rPr>
                          <w:t xml:space="preserve">                </w:t>
                        </w:r>
                      </w:p>
                    </w:txbxContent>
                  </v:textbox>
                </v:rect>
                <v:rect id="Rectangle 2135" o:spid="_x0000_s1300" style="position:absolute;left:5074;top:5875;width:1699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2B945BE2" w14:textId="77777777" w:rsidR="0072705E" w:rsidRDefault="0072705E" w:rsidP="0072705E">
                        <w:r>
                          <w:rPr>
                            <w:rFonts w:ascii="Consolas" w:eastAsia="Consolas" w:hAnsi="Consolas" w:cs="Consolas"/>
                          </w:rPr>
                          <w:t xml:space="preserve">                    ]</w:t>
                        </w:r>
                      </w:p>
                    </w:txbxContent>
                  </v:textbox>
                </v:rect>
                <v:rect id="Rectangle 2136" o:spid="_x0000_s1301" style="position:absolute;left:5074;top:7170;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7595CA76" w14:textId="77777777" w:rsidR="0072705E" w:rsidRDefault="0072705E" w:rsidP="0072705E">
                        <w:proofErr w:type="spellStart"/>
                        <w:r>
                          <w:rPr>
                            <w:rFonts w:ascii="Consolas" w:eastAsia="Consolas" w:hAnsi="Consolas" w:cs="Consolas"/>
                          </w:rPr>
                          <w:t>clf</w:t>
                        </w:r>
                        <w:proofErr w:type="spellEnd"/>
                      </w:p>
                    </w:txbxContent>
                  </v:textbox>
                </v:rect>
                <v:rect id="Rectangle 2137" o:spid="_x0000_s1302" style="position:absolute;left:6903;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0E84F726" w14:textId="77777777" w:rsidR="0072705E" w:rsidRDefault="0072705E" w:rsidP="0072705E">
                        <w:r>
                          <w:rPr>
                            <w:rFonts w:ascii="Consolas" w:eastAsia="Consolas" w:hAnsi="Consolas" w:cs="Consolas"/>
                            <w:b/>
                            <w:color w:val="7216AB"/>
                          </w:rPr>
                          <w:t>=</w:t>
                        </w:r>
                      </w:p>
                    </w:txbxContent>
                  </v:textbox>
                </v:rect>
                <v:rect id="Rectangle 2138" o:spid="_x0000_s1303" style="position:absolute;left:7512;top:7170;width:969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1E0A1E09" w14:textId="77777777" w:rsidR="0072705E" w:rsidRDefault="0072705E" w:rsidP="0072705E">
                        <w:proofErr w:type="spellStart"/>
                        <w:r>
                          <w:rPr>
                            <w:rFonts w:ascii="Consolas" w:eastAsia="Consolas" w:hAnsi="Consolas" w:cs="Consolas"/>
                          </w:rPr>
                          <w:t>GridSearchCV</w:t>
                        </w:r>
                        <w:proofErr w:type="spellEnd"/>
                      </w:p>
                    </w:txbxContent>
                  </v:textbox>
                </v:rect>
                <v:rect id="Rectangle 2139" o:spid="_x0000_s1304" style="position:absolute;left:14828;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052EFFB6" w14:textId="77777777" w:rsidR="0072705E" w:rsidRDefault="0072705E" w:rsidP="0072705E">
                        <w:r>
                          <w:rPr>
                            <w:rFonts w:ascii="Consolas" w:eastAsia="Consolas" w:hAnsi="Consolas" w:cs="Consolas"/>
                          </w:rPr>
                          <w:t>(</w:t>
                        </w:r>
                      </w:p>
                    </w:txbxContent>
                  </v:textbox>
                </v:rect>
                <v:rect id="Rectangle 2140" o:spid="_x0000_s1305" style="position:absolute;left:15437;top:7170;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7714A4AF" w14:textId="77777777" w:rsidR="0072705E" w:rsidRDefault="0072705E" w:rsidP="0072705E">
                        <w:proofErr w:type="spellStart"/>
                        <w:r>
                          <w:rPr>
                            <w:rFonts w:ascii="Consolas" w:eastAsia="Consolas" w:hAnsi="Consolas" w:cs="Consolas"/>
                          </w:rPr>
                          <w:t>svm</w:t>
                        </w:r>
                        <w:proofErr w:type="spellEnd"/>
                      </w:p>
                    </w:txbxContent>
                  </v:textbox>
                </v:rect>
                <v:rect id="Rectangle 2141" o:spid="_x0000_s1306" style="position:absolute;left:17266;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6DFEB6EC" w14:textId="77777777" w:rsidR="0072705E" w:rsidRDefault="0072705E" w:rsidP="0072705E">
                        <w:r>
                          <w:rPr>
                            <w:rFonts w:ascii="Consolas" w:eastAsia="Consolas" w:hAnsi="Consolas" w:cs="Consolas"/>
                          </w:rPr>
                          <w:t>.</w:t>
                        </w:r>
                      </w:p>
                    </w:txbxContent>
                  </v:textbox>
                </v:rect>
                <v:rect id="Rectangle 2142" o:spid="_x0000_s1307" style="position:absolute;left:17876;top:7170;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5FBC648F" w14:textId="77777777" w:rsidR="0072705E" w:rsidRDefault="0072705E" w:rsidP="0072705E">
                        <w:r>
                          <w:rPr>
                            <w:rFonts w:ascii="Consolas" w:eastAsia="Consolas" w:hAnsi="Consolas" w:cs="Consolas"/>
                          </w:rPr>
                          <w:t>SVC</w:t>
                        </w:r>
                      </w:p>
                    </w:txbxContent>
                  </v:textbox>
                </v:rect>
                <v:rect id="Rectangle 5563" o:spid="_x0000_s1308" style="position:absolute;left:19704;top:7170;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14:paraId="596AA048" w14:textId="77777777" w:rsidR="0072705E" w:rsidRDefault="0072705E" w:rsidP="0072705E">
                        <w:r>
                          <w:rPr>
                            <w:rFonts w:ascii="Consolas" w:eastAsia="Consolas" w:hAnsi="Consolas" w:cs="Consolas"/>
                          </w:rPr>
                          <w:t>()</w:t>
                        </w:r>
                      </w:p>
                    </w:txbxContent>
                  </v:textbox>
                </v:rect>
                <v:rect id="Rectangle 5564" o:spid="_x0000_s1309" style="position:absolute;left:20924;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14:paraId="6A93DE4B" w14:textId="77777777" w:rsidR="0072705E" w:rsidRDefault="0072705E" w:rsidP="0072705E">
                        <w:r>
                          <w:rPr>
                            <w:rFonts w:ascii="Consolas" w:eastAsia="Consolas" w:hAnsi="Consolas" w:cs="Consolas"/>
                          </w:rPr>
                          <w:t>,</w:t>
                        </w:r>
                      </w:p>
                    </w:txbxContent>
                  </v:textbox>
                </v:rect>
                <v:rect id="Rectangle 2144" o:spid="_x0000_s1310" style="position:absolute;left:21533;top:7170;width:1294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45C3D1EA" w14:textId="77777777" w:rsidR="0072705E" w:rsidRDefault="0072705E" w:rsidP="0072705E">
                        <w:proofErr w:type="spellStart"/>
                        <w:r>
                          <w:rPr>
                            <w:rFonts w:ascii="Consolas" w:eastAsia="Consolas" w:hAnsi="Consolas" w:cs="Consolas"/>
                          </w:rPr>
                          <w:t>tuned_parameters</w:t>
                        </w:r>
                        <w:proofErr w:type="spellEnd"/>
                      </w:p>
                    </w:txbxContent>
                  </v:textbox>
                </v:rect>
                <v:rect id="Rectangle 2145" o:spid="_x0000_s1311" style="position:absolute;left:31287;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458E2B7" w14:textId="77777777" w:rsidR="0072705E" w:rsidRDefault="0072705E" w:rsidP="0072705E">
                        <w:r>
                          <w:rPr>
                            <w:rFonts w:ascii="Consolas" w:eastAsia="Consolas" w:hAnsi="Consolas" w:cs="Consolas"/>
                          </w:rPr>
                          <w:t>,</w:t>
                        </w:r>
                      </w:p>
                    </w:txbxContent>
                  </v:textbox>
                </v:rect>
                <v:rect id="Rectangle 2146" o:spid="_x0000_s1312" style="position:absolute;left:31896;top:7170;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60FE3EC0" w14:textId="77777777" w:rsidR="0072705E" w:rsidRDefault="0072705E" w:rsidP="0072705E">
                        <w:r>
                          <w:rPr>
                            <w:rFonts w:ascii="Consolas" w:eastAsia="Consolas" w:hAnsi="Consolas" w:cs="Consolas"/>
                          </w:rPr>
                          <w:t>scoring</w:t>
                        </w:r>
                      </w:p>
                    </w:txbxContent>
                  </v:textbox>
                </v:rect>
                <v:rect id="Rectangle 2147" o:spid="_x0000_s1313" style="position:absolute;left:36164;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14BA3567" w14:textId="77777777" w:rsidR="0072705E" w:rsidRDefault="0072705E" w:rsidP="0072705E">
                        <w:r>
                          <w:rPr>
                            <w:rFonts w:ascii="Consolas" w:eastAsia="Consolas" w:hAnsi="Consolas" w:cs="Consolas"/>
                            <w:b/>
                            <w:color w:val="7216AB"/>
                          </w:rPr>
                          <w:t>=</w:t>
                        </w:r>
                      </w:p>
                    </w:txbxContent>
                  </v:textbox>
                </v:rect>
                <v:rect id="Rectangle 2148" o:spid="_x0000_s1314" style="position:absolute;left:36773;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469F683D" w14:textId="77777777" w:rsidR="0072705E" w:rsidRDefault="0072705E" w:rsidP="0072705E">
                        <w:r>
                          <w:rPr>
                            <w:rFonts w:ascii="Consolas" w:eastAsia="Consolas" w:hAnsi="Consolas" w:cs="Consolas"/>
                          </w:rPr>
                          <w:t>(</w:t>
                        </w:r>
                      </w:p>
                    </w:txbxContent>
                  </v:textbox>
                </v:rect>
                <v:rect id="Rectangle 2149" o:spid="_x0000_s1315" style="position:absolute;left:37383;top:7170;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6C6ED25C" w14:textId="77777777" w:rsidR="0072705E" w:rsidRDefault="0072705E" w:rsidP="0072705E">
                        <w:r>
                          <w:rPr>
                            <w:rFonts w:ascii="Consolas" w:eastAsia="Consolas" w:hAnsi="Consolas" w:cs="Consolas"/>
                            <w:color w:val="BA2121"/>
                          </w:rPr>
                          <w:t>'accuracy'</w:t>
                        </w:r>
                      </w:p>
                    </w:txbxContent>
                  </v:textbox>
                </v:rect>
                <v:rect id="Rectangle 2150" o:spid="_x0000_s1316" style="position:absolute;left:43479;top:7170;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72890A55" w14:textId="77777777" w:rsidR="0072705E" w:rsidRDefault="0072705E" w:rsidP="0072705E">
                        <w:r>
                          <w:rPr>
                            <w:rFonts w:ascii="Consolas" w:eastAsia="Consolas" w:hAnsi="Consolas" w:cs="Consolas"/>
                          </w:rPr>
                          <w:t>))</w:t>
                        </w:r>
                      </w:p>
                    </w:txbxContent>
                  </v:textbox>
                </v:rect>
                <v:rect id="Rectangle 2151" o:spid="_x0000_s1317" style="position:absolute;left:5074;top:8466;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0E5E42E9" w14:textId="77777777" w:rsidR="0072705E" w:rsidRDefault="0072705E" w:rsidP="0072705E">
                        <w:proofErr w:type="spellStart"/>
                        <w:r>
                          <w:rPr>
                            <w:rFonts w:ascii="Consolas" w:eastAsia="Consolas" w:hAnsi="Consolas" w:cs="Consolas"/>
                          </w:rPr>
                          <w:t>clf</w:t>
                        </w:r>
                        <w:proofErr w:type="spellEnd"/>
                      </w:p>
                    </w:txbxContent>
                  </v:textbox>
                </v:rect>
                <v:rect id="Rectangle 2152" o:spid="_x0000_s1318" style="position:absolute;left:6903;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5139AB00" w14:textId="77777777" w:rsidR="0072705E" w:rsidRDefault="0072705E" w:rsidP="0072705E">
                        <w:r>
                          <w:rPr>
                            <w:rFonts w:ascii="Consolas" w:eastAsia="Consolas" w:hAnsi="Consolas" w:cs="Consolas"/>
                          </w:rPr>
                          <w:t>.</w:t>
                        </w:r>
                      </w:p>
                    </w:txbxContent>
                  </v:textbox>
                </v:rect>
                <v:rect id="Rectangle 2153" o:spid="_x0000_s1319" style="position:absolute;left:7512;top:8466;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2C620E58" w14:textId="77777777" w:rsidR="0072705E" w:rsidRDefault="0072705E" w:rsidP="0072705E">
                        <w:r>
                          <w:rPr>
                            <w:rFonts w:ascii="Consolas" w:eastAsia="Consolas" w:hAnsi="Consolas" w:cs="Consolas"/>
                          </w:rPr>
                          <w:t>fit</w:t>
                        </w:r>
                      </w:p>
                    </w:txbxContent>
                  </v:textbox>
                </v:rect>
                <v:rect id="Rectangle 2154" o:spid="_x0000_s1320" style="position:absolute;left:9341;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48CD1CA9" w14:textId="77777777" w:rsidR="0072705E" w:rsidRDefault="0072705E" w:rsidP="0072705E">
                        <w:r>
                          <w:rPr>
                            <w:rFonts w:ascii="Consolas" w:eastAsia="Consolas" w:hAnsi="Consolas" w:cs="Consolas"/>
                          </w:rPr>
                          <w:t>(</w:t>
                        </w:r>
                      </w:p>
                    </w:txbxContent>
                  </v:textbox>
                </v:rect>
                <v:rect id="Rectangle 2155" o:spid="_x0000_s1321" style="position:absolute;left:9951;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7FD15F4D" w14:textId="77777777" w:rsidR="0072705E" w:rsidRDefault="0072705E" w:rsidP="0072705E">
                        <w:r>
                          <w:rPr>
                            <w:rFonts w:ascii="Consolas" w:eastAsia="Consolas" w:hAnsi="Consolas" w:cs="Consolas"/>
                          </w:rPr>
                          <w:t>X</w:t>
                        </w:r>
                      </w:p>
                    </w:txbxContent>
                  </v:textbox>
                </v:rect>
                <v:rect id="Rectangle 2156" o:spid="_x0000_s1322" style="position:absolute;left:10560;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1E41F9FF" w14:textId="77777777" w:rsidR="0072705E" w:rsidRDefault="0072705E" w:rsidP="0072705E">
                        <w:r>
                          <w:rPr>
                            <w:rFonts w:ascii="Consolas" w:eastAsia="Consolas" w:hAnsi="Consolas" w:cs="Consolas"/>
                          </w:rPr>
                          <w:t>,</w:t>
                        </w:r>
                      </w:p>
                    </w:txbxContent>
                  </v:textbox>
                </v:rect>
                <v:rect id="Rectangle 2157" o:spid="_x0000_s1323" style="position:absolute;left:11170;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64206A33" w14:textId="77777777" w:rsidR="0072705E" w:rsidRDefault="0072705E" w:rsidP="0072705E">
                        <w:r>
                          <w:rPr>
                            <w:rFonts w:ascii="Consolas" w:eastAsia="Consolas" w:hAnsi="Consolas" w:cs="Consolas"/>
                          </w:rPr>
                          <w:t>y</w:t>
                        </w:r>
                      </w:p>
                    </w:txbxContent>
                  </v:textbox>
                </v:rect>
                <v:rect id="Rectangle 2158" o:spid="_x0000_s1324" style="position:absolute;left:11780;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4A971A11" w14:textId="77777777" w:rsidR="0072705E" w:rsidRDefault="0072705E" w:rsidP="0072705E">
                        <w:r>
                          <w:rPr>
                            <w:rFonts w:ascii="Consolas" w:eastAsia="Consolas" w:hAnsi="Consolas" w:cs="Consolas"/>
                          </w:rPr>
                          <w:t>)</w:t>
                        </w:r>
                      </w:p>
                    </w:txbxContent>
                  </v:textbox>
                </v:rect>
                <v:rect id="Rectangle 2159" o:spid="_x0000_s1325" style="position:absolute;left:5074;top:9761;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21CFDB77" w14:textId="77777777" w:rsidR="0072705E" w:rsidRDefault="0072705E" w:rsidP="0072705E">
                        <w:r>
                          <w:rPr>
                            <w:rFonts w:ascii="Consolas" w:eastAsia="Consolas" w:hAnsi="Consolas" w:cs="Consolas"/>
                            <w:color w:val="008000"/>
                          </w:rPr>
                          <w:t>print</w:t>
                        </w:r>
                      </w:p>
                    </w:txbxContent>
                  </v:textbox>
                </v:rect>
                <v:rect id="Rectangle 2160" o:spid="_x0000_s1326" style="position:absolute;left:8122;top:976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3E231D2D" w14:textId="77777777" w:rsidR="0072705E" w:rsidRDefault="0072705E" w:rsidP="0072705E">
                        <w:r>
                          <w:rPr>
                            <w:rFonts w:ascii="Consolas" w:eastAsia="Consolas" w:hAnsi="Consolas" w:cs="Consolas"/>
                          </w:rPr>
                          <w:t>(</w:t>
                        </w:r>
                      </w:p>
                    </w:txbxContent>
                  </v:textbox>
                </v:rect>
                <v:rect id="Rectangle 2161" o:spid="_x0000_s1327" style="position:absolute;left:8732;top:9761;width:3807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642322FC" w14:textId="77777777" w:rsidR="0072705E" w:rsidRDefault="0072705E" w:rsidP="0072705E">
                        <w:r>
                          <w:rPr>
                            <w:rFonts w:ascii="Consolas" w:eastAsia="Consolas" w:hAnsi="Consolas" w:cs="Consolas"/>
                            <w:color w:val="BA2121"/>
                          </w:rPr>
                          <w:t>"Best parameters set found on development set:"</w:t>
                        </w:r>
                      </w:p>
                    </w:txbxContent>
                  </v:textbox>
                </v:rect>
                <v:rect id="Rectangle 2162" o:spid="_x0000_s1328" style="position:absolute;left:37383;top:976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3301FD02" w14:textId="77777777" w:rsidR="0072705E" w:rsidRDefault="0072705E" w:rsidP="0072705E">
                        <w:r>
                          <w:rPr>
                            <w:rFonts w:ascii="Consolas" w:eastAsia="Consolas" w:hAnsi="Consolas" w:cs="Consolas"/>
                          </w:rPr>
                          <w:t>)</w:t>
                        </w:r>
                      </w:p>
                    </w:txbxContent>
                  </v:textbox>
                </v:rect>
                <v:rect id="Rectangle 2163" o:spid="_x0000_s1329" style="position:absolute;left:5074;top:11056;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6E53F8EF" w14:textId="77777777" w:rsidR="0072705E" w:rsidRDefault="0072705E" w:rsidP="0072705E">
                        <w:r>
                          <w:rPr>
                            <w:rFonts w:ascii="Consolas" w:eastAsia="Consolas" w:hAnsi="Consolas" w:cs="Consolas"/>
                            <w:color w:val="008000"/>
                          </w:rPr>
                          <w:t>print</w:t>
                        </w:r>
                      </w:p>
                    </w:txbxContent>
                  </v:textbox>
                </v:rect>
                <v:rect id="Rectangle 2164" o:spid="_x0000_s1330" style="position:absolute;left:8122;top:11056;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2681E668" w14:textId="77777777" w:rsidR="0072705E" w:rsidRDefault="0072705E" w:rsidP="0072705E">
                        <w:r>
                          <w:rPr>
                            <w:rFonts w:ascii="Consolas" w:eastAsia="Consolas" w:hAnsi="Consolas" w:cs="Consolas"/>
                          </w:rPr>
                          <w:t>()</w:t>
                        </w:r>
                      </w:p>
                    </w:txbxContent>
                  </v:textbox>
                </v:rect>
                <v:rect id="Rectangle 2165" o:spid="_x0000_s1331" style="position:absolute;left:5074;top:12352;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6070E7BD" w14:textId="77777777" w:rsidR="0072705E" w:rsidRDefault="0072705E" w:rsidP="0072705E">
                        <w:r>
                          <w:rPr>
                            <w:rFonts w:ascii="Consolas" w:eastAsia="Consolas" w:hAnsi="Consolas" w:cs="Consolas"/>
                            <w:color w:val="008000"/>
                          </w:rPr>
                          <w:t>print</w:t>
                        </w:r>
                      </w:p>
                    </w:txbxContent>
                  </v:textbox>
                </v:rect>
                <v:rect id="Rectangle 2166" o:spid="_x0000_s1332" style="position:absolute;left:8122;top:1235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66773432" w14:textId="77777777" w:rsidR="0072705E" w:rsidRDefault="0072705E" w:rsidP="0072705E">
                        <w:r>
                          <w:rPr>
                            <w:rFonts w:ascii="Consolas" w:eastAsia="Consolas" w:hAnsi="Consolas" w:cs="Consolas"/>
                          </w:rPr>
                          <w:t>(</w:t>
                        </w:r>
                      </w:p>
                    </w:txbxContent>
                  </v:textbox>
                </v:rect>
                <v:rect id="Rectangle 2167" o:spid="_x0000_s1333" style="position:absolute;left:8732;top:12352;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61A49A5" w14:textId="77777777" w:rsidR="0072705E" w:rsidRDefault="0072705E" w:rsidP="0072705E">
                        <w:proofErr w:type="spellStart"/>
                        <w:r>
                          <w:rPr>
                            <w:rFonts w:ascii="Consolas" w:eastAsia="Consolas" w:hAnsi="Consolas" w:cs="Consolas"/>
                          </w:rPr>
                          <w:t>clf</w:t>
                        </w:r>
                        <w:proofErr w:type="spellEnd"/>
                      </w:p>
                    </w:txbxContent>
                  </v:textbox>
                </v:rect>
                <v:rect id="Rectangle 2168" o:spid="_x0000_s1334" style="position:absolute;left:10560;top:1235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3987EC80" w14:textId="77777777" w:rsidR="0072705E" w:rsidRDefault="0072705E" w:rsidP="0072705E">
                        <w:r>
                          <w:rPr>
                            <w:rFonts w:ascii="Consolas" w:eastAsia="Consolas" w:hAnsi="Consolas" w:cs="Consolas"/>
                          </w:rPr>
                          <w:t>.</w:t>
                        </w:r>
                      </w:p>
                    </w:txbxContent>
                  </v:textbox>
                </v:rect>
                <v:rect id="Rectangle 2169" o:spid="_x0000_s1335" style="position:absolute;left:11170;top:12352;width:969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2E88AEC3" w14:textId="77777777" w:rsidR="0072705E" w:rsidRDefault="0072705E" w:rsidP="0072705E">
                        <w:proofErr w:type="spellStart"/>
                        <w:r>
                          <w:rPr>
                            <w:rFonts w:ascii="Consolas" w:eastAsia="Consolas" w:hAnsi="Consolas" w:cs="Consolas"/>
                          </w:rPr>
                          <w:t>best_params</w:t>
                        </w:r>
                        <w:proofErr w:type="spellEnd"/>
                        <w:r>
                          <w:rPr>
                            <w:rFonts w:ascii="Consolas" w:eastAsia="Consolas" w:hAnsi="Consolas" w:cs="Consolas"/>
                          </w:rPr>
                          <w:t>_</w:t>
                        </w:r>
                      </w:p>
                    </w:txbxContent>
                  </v:textbox>
                </v:rect>
                <v:rect id="Rectangle 2170" o:spid="_x0000_s1336" style="position:absolute;left:18485;top:1235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4CA53486" w14:textId="77777777" w:rsidR="0072705E" w:rsidRDefault="0072705E" w:rsidP="0072705E">
                        <w:r>
                          <w:rPr>
                            <w:rFonts w:ascii="Consolas" w:eastAsia="Consolas" w:hAnsi="Consolas" w:cs="Consolas"/>
                          </w:rPr>
                          <w:t>)</w:t>
                        </w:r>
                      </w:p>
                    </w:txbxContent>
                  </v:textbox>
                </v:rect>
                <v:rect id="Rectangle 2171" o:spid="_x0000_s1337" style="position:absolute;left:5074;top:13647;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78DCCFAB" w14:textId="77777777" w:rsidR="0072705E" w:rsidRDefault="0072705E" w:rsidP="0072705E">
                        <w:r>
                          <w:rPr>
                            <w:rFonts w:ascii="Consolas" w:eastAsia="Consolas" w:hAnsi="Consolas" w:cs="Consolas"/>
                            <w:color w:val="008000"/>
                          </w:rPr>
                          <w:t>print</w:t>
                        </w:r>
                      </w:p>
                    </w:txbxContent>
                  </v:textbox>
                </v:rect>
                <v:rect id="Rectangle 2172" o:spid="_x0000_s1338" style="position:absolute;left:8122;top:13647;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4A17CEE7" w14:textId="77777777" w:rsidR="0072705E" w:rsidRDefault="0072705E" w:rsidP="0072705E">
                        <w:r>
                          <w:rPr>
                            <w:rFonts w:ascii="Consolas" w:eastAsia="Consolas" w:hAnsi="Consolas" w:cs="Consolas"/>
                          </w:rPr>
                          <w:t>()</w:t>
                        </w:r>
                      </w:p>
                    </w:txbxContent>
                  </v:textbox>
                </v:rect>
                <v:rect id="Rectangle 2173" o:spid="_x0000_s1339" style="position:absolute;left:5074;top:14943;width:402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0E695075" w14:textId="77777777" w:rsidR="0072705E" w:rsidRDefault="0072705E" w:rsidP="0072705E">
                        <w:r>
                          <w:rPr>
                            <w:rFonts w:ascii="Consolas" w:eastAsia="Consolas" w:hAnsi="Consolas" w:cs="Consolas"/>
                            <w:color w:val="008000"/>
                          </w:rPr>
                          <w:t>print</w:t>
                        </w:r>
                      </w:p>
                    </w:txbxContent>
                  </v:textbox>
                </v:rect>
                <v:rect id="Rectangle 2174" o:spid="_x0000_s1340" style="position:absolute;left:8122;top:14943;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7940587D" w14:textId="77777777" w:rsidR="0072705E" w:rsidRDefault="0072705E" w:rsidP="0072705E">
                        <w:r>
                          <w:rPr>
                            <w:rFonts w:ascii="Consolas" w:eastAsia="Consolas" w:hAnsi="Consolas" w:cs="Consolas"/>
                          </w:rPr>
                          <w:t>(</w:t>
                        </w:r>
                      </w:p>
                    </w:txbxContent>
                  </v:textbox>
                </v:rect>
                <v:rect id="Rectangle 2175" o:spid="_x0000_s1341" style="position:absolute;left:8732;top:14943;width:105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348FB842" w14:textId="77777777" w:rsidR="0072705E" w:rsidRDefault="0072705E" w:rsidP="0072705E">
                        <w:r>
                          <w:rPr>
                            <w:rFonts w:ascii="Consolas" w:eastAsia="Consolas" w:hAnsi="Consolas" w:cs="Consolas"/>
                            <w:color w:val="BA2121"/>
                          </w:rPr>
                          <w:t>"Best Score:"</w:t>
                        </w:r>
                      </w:p>
                    </w:txbxContent>
                  </v:textbox>
                </v:rect>
                <v:rect id="Rectangle 2176" o:spid="_x0000_s1342" style="position:absolute;left:16656;top:14943;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089C97C4" w14:textId="77777777" w:rsidR="0072705E" w:rsidRDefault="0072705E" w:rsidP="0072705E">
                        <w:r>
                          <w:rPr>
                            <w:rFonts w:ascii="Consolas" w:eastAsia="Consolas" w:hAnsi="Consolas" w:cs="Consolas"/>
                          </w:rPr>
                          <w:t>,</w:t>
                        </w:r>
                      </w:p>
                    </w:txbxContent>
                  </v:textbox>
                </v:rect>
                <v:rect id="Rectangle 2177" o:spid="_x0000_s1343" style="position:absolute;left:17266;top:14943;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7A77013B" w14:textId="77777777" w:rsidR="0072705E" w:rsidRDefault="0072705E" w:rsidP="0072705E">
                        <w:proofErr w:type="spellStart"/>
                        <w:r>
                          <w:rPr>
                            <w:rFonts w:ascii="Consolas" w:eastAsia="Consolas" w:hAnsi="Consolas" w:cs="Consolas"/>
                          </w:rPr>
                          <w:t>clf</w:t>
                        </w:r>
                        <w:proofErr w:type="spellEnd"/>
                      </w:p>
                    </w:txbxContent>
                  </v:textbox>
                </v:rect>
                <v:rect id="Rectangle 2178" o:spid="_x0000_s1344" style="position:absolute;left:19095;top:14943;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42773C21" w14:textId="77777777" w:rsidR="0072705E" w:rsidRDefault="0072705E" w:rsidP="0072705E">
                        <w:r>
                          <w:rPr>
                            <w:rFonts w:ascii="Consolas" w:eastAsia="Consolas" w:hAnsi="Consolas" w:cs="Consolas"/>
                          </w:rPr>
                          <w:t>.</w:t>
                        </w:r>
                      </w:p>
                    </w:txbxContent>
                  </v:textbox>
                </v:rect>
                <v:rect id="Rectangle 2179" o:spid="_x0000_s1345" style="position:absolute;left:19704;top:14943;width:8888;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734A9607" w14:textId="77777777" w:rsidR="0072705E" w:rsidRDefault="0072705E" w:rsidP="0072705E">
                        <w:proofErr w:type="spellStart"/>
                        <w:r>
                          <w:rPr>
                            <w:rFonts w:ascii="Consolas" w:eastAsia="Consolas" w:hAnsi="Consolas" w:cs="Consolas"/>
                          </w:rPr>
                          <w:t>best_score</w:t>
                        </w:r>
                        <w:proofErr w:type="spellEnd"/>
                        <w:r>
                          <w:rPr>
                            <w:rFonts w:ascii="Consolas" w:eastAsia="Consolas" w:hAnsi="Consolas" w:cs="Consolas"/>
                          </w:rPr>
                          <w:t>_</w:t>
                        </w:r>
                      </w:p>
                    </w:txbxContent>
                  </v:textbox>
                </v:rect>
                <v:rect id="Rectangle 2180" o:spid="_x0000_s1346" style="position:absolute;left:26410;top:14943;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0F6A74CB" w14:textId="77777777" w:rsidR="0072705E" w:rsidRDefault="0072705E" w:rsidP="0072705E">
                        <w:r>
                          <w:rPr>
                            <w:rFonts w:ascii="Consolas" w:eastAsia="Consolas" w:hAnsi="Consolas" w:cs="Consolas"/>
                          </w:rPr>
                          <w:t>)</w:t>
                        </w:r>
                      </w:p>
                    </w:txbxContent>
                  </v:textbox>
                </v:rect>
                <w10:anchorlock/>
              </v:group>
            </w:pict>
          </mc:Fallback>
        </mc:AlternateContent>
      </w:r>
    </w:p>
    <w:p w14:paraId="0F01CADD" w14:textId="77777777" w:rsidR="0072705E" w:rsidRDefault="0072705E" w:rsidP="0072705E">
      <w:pPr>
        <w:spacing w:after="3" w:line="265" w:lineRule="auto"/>
        <w:ind w:left="801"/>
      </w:pPr>
      <w:r>
        <w:rPr>
          <w:rFonts w:ascii="Consolas" w:eastAsia="Consolas" w:hAnsi="Consolas" w:cs="Consolas"/>
        </w:rPr>
        <w:t xml:space="preserve">{'C': 100, 'kernel': 'linear'} </w:t>
      </w:r>
    </w:p>
    <w:p w14:paraId="52D04C30" w14:textId="77777777" w:rsidR="0072705E" w:rsidRDefault="0072705E" w:rsidP="0072705E">
      <w:pPr>
        <w:spacing w:after="241"/>
        <w:ind w:right="-145"/>
      </w:pPr>
      <w:r>
        <w:rPr>
          <w:rFonts w:ascii="Calibri" w:eastAsia="Calibri" w:hAnsi="Calibri" w:cs="Calibri"/>
          <w:noProof/>
        </w:rPr>
        <mc:AlternateContent>
          <mc:Choice Requires="wpg">
            <w:drawing>
              <wp:inline distT="0" distB="0" distL="0" distR="0" wp14:anchorId="1E24DBD9" wp14:editId="0712D03A">
                <wp:extent cx="7133034" cy="2643464"/>
                <wp:effectExtent l="0" t="0" r="0" b="0"/>
                <wp:docPr id="5703" name="Group 5703"/>
                <wp:cNvGraphicFramePr/>
                <a:graphic xmlns:a="http://schemas.openxmlformats.org/drawingml/2006/main">
                  <a:graphicData uri="http://schemas.microsoft.com/office/word/2010/wordprocessingGroup">
                    <wpg:wgp>
                      <wpg:cNvGrpSpPr/>
                      <wpg:grpSpPr>
                        <a:xfrm>
                          <a:off x="0" y="0"/>
                          <a:ext cx="7133034" cy="2643464"/>
                          <a:chOff x="0" y="0"/>
                          <a:chExt cx="7133034" cy="2643464"/>
                        </a:xfrm>
                      </wpg:grpSpPr>
                      <wps:wsp>
                        <wps:cNvPr id="2073" name="Rectangle 2073"/>
                        <wps:cNvSpPr/>
                        <wps:spPr>
                          <a:xfrm>
                            <a:off x="0" y="320042"/>
                            <a:ext cx="159086" cy="140984"/>
                          </a:xfrm>
                          <a:prstGeom prst="rect">
                            <a:avLst/>
                          </a:prstGeom>
                          <a:ln>
                            <a:noFill/>
                          </a:ln>
                        </wps:spPr>
                        <wps:txbx>
                          <w:txbxContent>
                            <w:p w14:paraId="020F591B" w14:textId="77777777" w:rsidR="0072705E" w:rsidRDefault="0072705E" w:rsidP="0072705E">
                              <w:r>
                                <w:rPr>
                                  <w:rFonts w:ascii="Consolas" w:eastAsia="Consolas" w:hAnsi="Consolas" w:cs="Consolas"/>
                                  <w:color w:val="303F9F"/>
                                </w:rPr>
                                <w:t>In</w:t>
                              </w:r>
                            </w:p>
                          </w:txbxContent>
                        </wps:txbx>
                        <wps:bodyPr horzOverflow="overflow" vert="horz" lIns="0" tIns="0" rIns="0" bIns="0" rtlCol="0">
                          <a:noAutofit/>
                        </wps:bodyPr>
                      </wps:wsp>
                      <wps:wsp>
                        <wps:cNvPr id="2074" name="Rectangle 2074"/>
                        <wps:cNvSpPr/>
                        <wps:spPr>
                          <a:xfrm>
                            <a:off x="121920" y="320042"/>
                            <a:ext cx="78009" cy="140984"/>
                          </a:xfrm>
                          <a:prstGeom prst="rect">
                            <a:avLst/>
                          </a:prstGeom>
                          <a:ln>
                            <a:noFill/>
                          </a:ln>
                        </wps:spPr>
                        <wps:txbx>
                          <w:txbxContent>
                            <w:p w14:paraId="21DA0D9E" w14:textId="77777777" w:rsidR="0072705E" w:rsidRDefault="0072705E" w:rsidP="0072705E">
                              <w:r>
                                <w:rPr>
                                  <w:rFonts w:ascii="Consolas" w:eastAsia="Consolas" w:hAnsi="Consolas" w:cs="Consolas"/>
                                  <w:color w:val="303F9F"/>
                                </w:rPr>
                                <w:t xml:space="preserve"> </w:t>
                              </w:r>
                            </w:p>
                          </w:txbxContent>
                        </wps:txbx>
                        <wps:bodyPr horzOverflow="overflow" vert="horz" lIns="0" tIns="0" rIns="0" bIns="0" rtlCol="0">
                          <a:noAutofit/>
                        </wps:bodyPr>
                      </wps:wsp>
                      <wps:wsp>
                        <wps:cNvPr id="2075" name="Rectangle 2075"/>
                        <wps:cNvSpPr/>
                        <wps:spPr>
                          <a:xfrm>
                            <a:off x="182880" y="320042"/>
                            <a:ext cx="321239" cy="140984"/>
                          </a:xfrm>
                          <a:prstGeom prst="rect">
                            <a:avLst/>
                          </a:prstGeom>
                          <a:ln>
                            <a:noFill/>
                          </a:ln>
                        </wps:spPr>
                        <wps:txbx>
                          <w:txbxContent>
                            <w:p w14:paraId="454931B4" w14:textId="77777777" w:rsidR="0072705E" w:rsidRDefault="0072705E" w:rsidP="0072705E">
                              <w:r>
                                <w:rPr>
                                  <w:rFonts w:ascii="Consolas" w:eastAsia="Consolas" w:hAnsi="Consolas" w:cs="Consolas"/>
                                  <w:color w:val="303F9F"/>
                                </w:rPr>
                                <w:t>[6]:</w:t>
                              </w:r>
                            </w:p>
                          </w:txbxContent>
                        </wps:txbx>
                        <wps:bodyPr horzOverflow="overflow" vert="horz" lIns="0" tIns="0" rIns="0" bIns="0" rtlCol="0">
                          <a:noAutofit/>
                        </wps:bodyPr>
                      </wps:wsp>
                      <wps:wsp>
                        <wps:cNvPr id="2076" name="Shape 2076"/>
                        <wps:cNvSpPr/>
                        <wps:spPr>
                          <a:xfrm>
                            <a:off x="473154" y="250682"/>
                            <a:ext cx="6659880" cy="2217421"/>
                          </a:xfrm>
                          <a:custGeom>
                            <a:avLst/>
                            <a:gdLst/>
                            <a:ahLst/>
                            <a:cxnLst/>
                            <a:rect l="0" t="0" r="0" b="0"/>
                            <a:pathLst>
                              <a:path w="6659880" h="2217421">
                                <a:moveTo>
                                  <a:pt x="0" y="2205990"/>
                                </a:moveTo>
                                <a:lnTo>
                                  <a:pt x="0" y="11430"/>
                                </a:lnTo>
                                <a:cubicBezTo>
                                  <a:pt x="0" y="8272"/>
                                  <a:pt x="1116" y="5576"/>
                                  <a:pt x="3348" y="3346"/>
                                </a:cubicBezTo>
                                <a:cubicBezTo>
                                  <a:pt x="5580" y="1115"/>
                                  <a:pt x="8274" y="0"/>
                                  <a:pt x="11430" y="0"/>
                                </a:cubicBezTo>
                                <a:lnTo>
                                  <a:pt x="6648449" y="0"/>
                                </a:lnTo>
                                <a:cubicBezTo>
                                  <a:pt x="6651606" y="0"/>
                                  <a:pt x="6654300" y="1115"/>
                                  <a:pt x="6656531" y="3346"/>
                                </a:cubicBezTo>
                                <a:cubicBezTo>
                                  <a:pt x="6658764" y="5576"/>
                                  <a:pt x="6659879" y="8272"/>
                                  <a:pt x="6659880" y="11430"/>
                                </a:cubicBezTo>
                                <a:lnTo>
                                  <a:pt x="6659880" y="2205990"/>
                                </a:lnTo>
                                <a:cubicBezTo>
                                  <a:pt x="6659879" y="2209146"/>
                                  <a:pt x="6658764" y="2211840"/>
                                  <a:pt x="6656531" y="2214073"/>
                                </a:cubicBezTo>
                                <a:cubicBezTo>
                                  <a:pt x="6654300" y="2216302"/>
                                  <a:pt x="6651606" y="2217418"/>
                                  <a:pt x="6648449" y="2217421"/>
                                </a:cubicBezTo>
                                <a:lnTo>
                                  <a:pt x="11430" y="2217421"/>
                                </a:lnTo>
                                <a:cubicBezTo>
                                  <a:pt x="8274" y="2217418"/>
                                  <a:pt x="5580" y="2216302"/>
                                  <a:pt x="3348" y="2214073"/>
                                </a:cubicBezTo>
                                <a:cubicBezTo>
                                  <a:pt x="1116" y="2211840"/>
                                  <a:pt x="0" y="2209146"/>
                                  <a:pt x="0" y="220599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2088" name="Rectangle 2088"/>
                        <wps:cNvSpPr/>
                        <wps:spPr>
                          <a:xfrm>
                            <a:off x="511969" y="0"/>
                            <a:ext cx="2429236" cy="140984"/>
                          </a:xfrm>
                          <a:prstGeom prst="rect">
                            <a:avLst/>
                          </a:prstGeom>
                          <a:ln>
                            <a:noFill/>
                          </a:ln>
                        </wps:spPr>
                        <wps:txbx>
                          <w:txbxContent>
                            <w:p w14:paraId="2404A5ED" w14:textId="77777777" w:rsidR="0072705E" w:rsidRDefault="0072705E" w:rsidP="0072705E">
                              <w:r>
                                <w:rPr>
                                  <w:rFonts w:ascii="Consolas" w:eastAsia="Consolas" w:hAnsi="Consolas" w:cs="Consolas"/>
                                </w:rPr>
                                <w:t>Best Score: 0.9966000000000002</w:t>
                              </w:r>
                            </w:p>
                          </w:txbxContent>
                        </wps:txbx>
                        <wps:bodyPr horzOverflow="overflow" vert="horz" lIns="0" tIns="0" rIns="0" bIns="0" rtlCol="0">
                          <a:noAutofit/>
                        </wps:bodyPr>
                      </wps:wsp>
                      <wps:wsp>
                        <wps:cNvPr id="2089" name="Rectangle 2089"/>
                        <wps:cNvSpPr/>
                        <wps:spPr>
                          <a:xfrm>
                            <a:off x="2340768" y="0"/>
                            <a:ext cx="78009" cy="140984"/>
                          </a:xfrm>
                          <a:prstGeom prst="rect">
                            <a:avLst/>
                          </a:prstGeom>
                          <a:ln>
                            <a:noFill/>
                          </a:ln>
                        </wps:spPr>
                        <wps:txbx>
                          <w:txbxContent>
                            <w:p w14:paraId="615E3F46"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090" name="Rectangle 2090"/>
                        <wps:cNvSpPr/>
                        <wps:spPr>
                          <a:xfrm>
                            <a:off x="511969" y="2537461"/>
                            <a:ext cx="3645387" cy="140984"/>
                          </a:xfrm>
                          <a:prstGeom prst="rect">
                            <a:avLst/>
                          </a:prstGeom>
                          <a:ln>
                            <a:noFill/>
                          </a:ln>
                        </wps:spPr>
                        <wps:txbx>
                          <w:txbxContent>
                            <w:p w14:paraId="77AE59E3" w14:textId="77777777" w:rsidR="0072705E" w:rsidRDefault="0072705E" w:rsidP="0072705E">
                              <w:r>
                                <w:rPr>
                                  <w:rFonts w:ascii="Consolas" w:eastAsia="Consolas" w:hAnsi="Consolas" w:cs="Consolas"/>
                                </w:rPr>
                                <w:t>Best parameters set found on development set:</w:t>
                              </w:r>
                            </w:p>
                          </w:txbxContent>
                        </wps:txbx>
                        <wps:bodyPr horzOverflow="overflow" vert="horz" lIns="0" tIns="0" rIns="0" bIns="0" rtlCol="0">
                          <a:noAutofit/>
                        </wps:bodyPr>
                      </wps:wsp>
                      <wps:wsp>
                        <wps:cNvPr id="2091" name="Rectangle 2091"/>
                        <wps:cNvSpPr/>
                        <wps:spPr>
                          <a:xfrm>
                            <a:off x="3255168" y="2537461"/>
                            <a:ext cx="78009" cy="140984"/>
                          </a:xfrm>
                          <a:prstGeom prst="rect">
                            <a:avLst/>
                          </a:prstGeom>
                          <a:ln>
                            <a:noFill/>
                          </a:ln>
                        </wps:spPr>
                        <wps:txbx>
                          <w:txbxContent>
                            <w:p w14:paraId="76BB4429"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81" name="Rectangle 2181"/>
                        <wps:cNvSpPr/>
                        <wps:spPr>
                          <a:xfrm>
                            <a:off x="507444" y="320047"/>
                            <a:ext cx="4294002" cy="140984"/>
                          </a:xfrm>
                          <a:prstGeom prst="rect">
                            <a:avLst/>
                          </a:prstGeom>
                          <a:ln>
                            <a:noFill/>
                          </a:ln>
                        </wps:spPr>
                        <wps:txbx>
                          <w:txbxContent>
                            <w:p w14:paraId="0932CBEA" w14:textId="77777777" w:rsidR="0072705E" w:rsidRDefault="0072705E" w:rsidP="0072705E">
                              <w:r>
                                <w:rPr>
                                  <w:rFonts w:ascii="Consolas" w:eastAsia="Consolas" w:hAnsi="Consolas" w:cs="Consolas"/>
                                  <w:i/>
                                  <w:color w:val="007979"/>
                                </w:rPr>
                                <w:t xml:space="preserve">#%% </w:t>
                              </w:r>
                              <w:proofErr w:type="spellStart"/>
                              <w:r>
                                <w:rPr>
                                  <w:rFonts w:ascii="Consolas" w:eastAsia="Consolas" w:hAnsi="Consolas" w:cs="Consolas"/>
                                  <w:i/>
                                  <w:color w:val="007979"/>
                                </w:rPr>
                                <w:t>kfold</w:t>
                              </w:r>
                              <w:proofErr w:type="spellEnd"/>
                              <w:r>
                                <w:rPr>
                                  <w:rFonts w:ascii="Consolas" w:eastAsia="Consolas" w:hAnsi="Consolas" w:cs="Consolas"/>
                                  <w:i/>
                                  <w:color w:val="007979"/>
                                </w:rPr>
                                <w:t xml:space="preserve"> cross validation with hyperparameter tuning</w:t>
                              </w:r>
                            </w:p>
                          </w:txbxContent>
                        </wps:txbx>
                        <wps:bodyPr horzOverflow="overflow" vert="horz" lIns="0" tIns="0" rIns="0" bIns="0" rtlCol="0">
                          <a:noAutofit/>
                        </wps:bodyPr>
                      </wps:wsp>
                      <wps:wsp>
                        <wps:cNvPr id="2182" name="Rectangle 2182"/>
                        <wps:cNvSpPr/>
                        <wps:spPr>
                          <a:xfrm>
                            <a:off x="507444" y="449586"/>
                            <a:ext cx="78009" cy="140984"/>
                          </a:xfrm>
                          <a:prstGeom prst="rect">
                            <a:avLst/>
                          </a:prstGeom>
                          <a:ln>
                            <a:noFill/>
                          </a:ln>
                        </wps:spPr>
                        <wps:txbx>
                          <w:txbxContent>
                            <w:p w14:paraId="7CC57C96" w14:textId="77777777" w:rsidR="0072705E" w:rsidRDefault="0072705E" w:rsidP="0072705E">
                              <w:r>
                                <w:rPr>
                                  <w:rFonts w:ascii="Consolas" w:eastAsia="Consolas" w:hAnsi="Consolas" w:cs="Consolas"/>
                                </w:rPr>
                                <w:t>k</w:t>
                              </w:r>
                            </w:p>
                          </w:txbxContent>
                        </wps:txbx>
                        <wps:bodyPr horzOverflow="overflow" vert="horz" lIns="0" tIns="0" rIns="0" bIns="0" rtlCol="0">
                          <a:noAutofit/>
                        </wps:bodyPr>
                      </wps:wsp>
                      <wps:wsp>
                        <wps:cNvPr id="2183" name="Rectangle 2183"/>
                        <wps:cNvSpPr/>
                        <wps:spPr>
                          <a:xfrm>
                            <a:off x="568404" y="449586"/>
                            <a:ext cx="78009" cy="140984"/>
                          </a:xfrm>
                          <a:prstGeom prst="rect">
                            <a:avLst/>
                          </a:prstGeom>
                          <a:ln>
                            <a:noFill/>
                          </a:ln>
                        </wps:spPr>
                        <wps:txbx>
                          <w:txbxContent>
                            <w:p w14:paraId="3F49899E"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84" name="Rectangle 2184"/>
                        <wps:cNvSpPr/>
                        <wps:spPr>
                          <a:xfrm>
                            <a:off x="629364" y="449586"/>
                            <a:ext cx="78009" cy="140984"/>
                          </a:xfrm>
                          <a:prstGeom prst="rect">
                            <a:avLst/>
                          </a:prstGeom>
                          <a:ln>
                            <a:noFill/>
                          </a:ln>
                        </wps:spPr>
                        <wps:txbx>
                          <w:txbxContent>
                            <w:p w14:paraId="03314772"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85" name="Rectangle 2185"/>
                        <wps:cNvSpPr/>
                        <wps:spPr>
                          <a:xfrm>
                            <a:off x="690324" y="449586"/>
                            <a:ext cx="78009" cy="140984"/>
                          </a:xfrm>
                          <a:prstGeom prst="rect">
                            <a:avLst/>
                          </a:prstGeom>
                          <a:ln>
                            <a:noFill/>
                          </a:ln>
                        </wps:spPr>
                        <wps:txbx>
                          <w:txbxContent>
                            <w:p w14:paraId="148E9A1D"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86" name="Rectangle 2186"/>
                        <wps:cNvSpPr/>
                        <wps:spPr>
                          <a:xfrm>
                            <a:off x="751284" y="449586"/>
                            <a:ext cx="78009" cy="140984"/>
                          </a:xfrm>
                          <a:prstGeom prst="rect">
                            <a:avLst/>
                          </a:prstGeom>
                          <a:ln>
                            <a:noFill/>
                          </a:ln>
                        </wps:spPr>
                        <wps:txbx>
                          <w:txbxContent>
                            <w:p w14:paraId="3DBAF8C5" w14:textId="77777777" w:rsidR="0072705E" w:rsidRDefault="0072705E" w:rsidP="0072705E">
                              <w:r>
                                <w:rPr>
                                  <w:rFonts w:ascii="Consolas" w:eastAsia="Consolas" w:hAnsi="Consolas" w:cs="Consolas"/>
                                  <w:color w:val="008800"/>
                                </w:rPr>
                                <w:t>5</w:t>
                              </w:r>
                            </w:p>
                          </w:txbxContent>
                        </wps:txbx>
                        <wps:bodyPr horzOverflow="overflow" vert="horz" lIns="0" tIns="0" rIns="0" bIns="0" rtlCol="0">
                          <a:noAutofit/>
                        </wps:bodyPr>
                      </wps:wsp>
                      <wps:wsp>
                        <wps:cNvPr id="2187" name="Rectangle 2187"/>
                        <wps:cNvSpPr/>
                        <wps:spPr>
                          <a:xfrm>
                            <a:off x="507444" y="579126"/>
                            <a:ext cx="159086" cy="140984"/>
                          </a:xfrm>
                          <a:prstGeom prst="rect">
                            <a:avLst/>
                          </a:prstGeom>
                          <a:ln>
                            <a:noFill/>
                          </a:ln>
                        </wps:spPr>
                        <wps:txbx>
                          <w:txbxContent>
                            <w:p w14:paraId="48E66AD1" w14:textId="77777777" w:rsidR="0072705E" w:rsidRDefault="0072705E" w:rsidP="0072705E">
                              <w:proofErr w:type="spellStart"/>
                              <w:r>
                                <w:rPr>
                                  <w:rFonts w:ascii="Consolas" w:eastAsia="Consolas" w:hAnsi="Consolas" w:cs="Consolas"/>
                                </w:rPr>
                                <w:t>kf</w:t>
                              </w:r>
                              <w:proofErr w:type="spellEnd"/>
                            </w:p>
                          </w:txbxContent>
                        </wps:txbx>
                        <wps:bodyPr horzOverflow="overflow" vert="horz" lIns="0" tIns="0" rIns="0" bIns="0" rtlCol="0">
                          <a:noAutofit/>
                        </wps:bodyPr>
                      </wps:wsp>
                      <wps:wsp>
                        <wps:cNvPr id="2188" name="Rectangle 2188"/>
                        <wps:cNvSpPr/>
                        <wps:spPr>
                          <a:xfrm>
                            <a:off x="629364" y="579126"/>
                            <a:ext cx="78009" cy="140984"/>
                          </a:xfrm>
                          <a:prstGeom prst="rect">
                            <a:avLst/>
                          </a:prstGeom>
                          <a:ln>
                            <a:noFill/>
                          </a:ln>
                        </wps:spPr>
                        <wps:txbx>
                          <w:txbxContent>
                            <w:p w14:paraId="4A9CB82E"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89" name="Rectangle 2189"/>
                        <wps:cNvSpPr/>
                        <wps:spPr>
                          <a:xfrm>
                            <a:off x="690324" y="579126"/>
                            <a:ext cx="78009" cy="140984"/>
                          </a:xfrm>
                          <a:prstGeom prst="rect">
                            <a:avLst/>
                          </a:prstGeom>
                          <a:ln>
                            <a:noFill/>
                          </a:ln>
                        </wps:spPr>
                        <wps:txbx>
                          <w:txbxContent>
                            <w:p w14:paraId="795297E5"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90" name="Rectangle 2190"/>
                        <wps:cNvSpPr/>
                        <wps:spPr>
                          <a:xfrm>
                            <a:off x="751284" y="579126"/>
                            <a:ext cx="78009" cy="140984"/>
                          </a:xfrm>
                          <a:prstGeom prst="rect">
                            <a:avLst/>
                          </a:prstGeom>
                          <a:ln>
                            <a:noFill/>
                          </a:ln>
                        </wps:spPr>
                        <wps:txbx>
                          <w:txbxContent>
                            <w:p w14:paraId="709A2E90"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91" name="Rectangle 2191"/>
                        <wps:cNvSpPr/>
                        <wps:spPr>
                          <a:xfrm>
                            <a:off x="812244" y="579126"/>
                            <a:ext cx="402316" cy="140984"/>
                          </a:xfrm>
                          <a:prstGeom prst="rect">
                            <a:avLst/>
                          </a:prstGeom>
                          <a:ln>
                            <a:noFill/>
                          </a:ln>
                        </wps:spPr>
                        <wps:txbx>
                          <w:txbxContent>
                            <w:p w14:paraId="65F94C9C" w14:textId="77777777" w:rsidR="0072705E" w:rsidRDefault="0072705E" w:rsidP="0072705E">
                              <w:proofErr w:type="spellStart"/>
                              <w:r>
                                <w:rPr>
                                  <w:rFonts w:ascii="Consolas" w:eastAsia="Consolas" w:hAnsi="Consolas" w:cs="Consolas"/>
                                </w:rPr>
                                <w:t>KFold</w:t>
                              </w:r>
                              <w:proofErr w:type="spellEnd"/>
                            </w:p>
                          </w:txbxContent>
                        </wps:txbx>
                        <wps:bodyPr horzOverflow="overflow" vert="horz" lIns="0" tIns="0" rIns="0" bIns="0" rtlCol="0">
                          <a:noAutofit/>
                        </wps:bodyPr>
                      </wps:wsp>
                      <wps:wsp>
                        <wps:cNvPr id="2192" name="Rectangle 2192"/>
                        <wps:cNvSpPr/>
                        <wps:spPr>
                          <a:xfrm>
                            <a:off x="1117044" y="579126"/>
                            <a:ext cx="78009" cy="140984"/>
                          </a:xfrm>
                          <a:prstGeom prst="rect">
                            <a:avLst/>
                          </a:prstGeom>
                          <a:ln>
                            <a:noFill/>
                          </a:ln>
                        </wps:spPr>
                        <wps:txbx>
                          <w:txbxContent>
                            <w:p w14:paraId="27FCF81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193" name="Rectangle 2193"/>
                        <wps:cNvSpPr/>
                        <wps:spPr>
                          <a:xfrm>
                            <a:off x="1178004" y="579126"/>
                            <a:ext cx="645546" cy="140984"/>
                          </a:xfrm>
                          <a:prstGeom prst="rect">
                            <a:avLst/>
                          </a:prstGeom>
                          <a:ln>
                            <a:noFill/>
                          </a:ln>
                        </wps:spPr>
                        <wps:txbx>
                          <w:txbxContent>
                            <w:p w14:paraId="2EC5F753" w14:textId="77777777" w:rsidR="0072705E" w:rsidRDefault="0072705E" w:rsidP="0072705E">
                              <w:proofErr w:type="spellStart"/>
                              <w:r>
                                <w:rPr>
                                  <w:rFonts w:ascii="Consolas" w:eastAsia="Consolas" w:hAnsi="Consolas" w:cs="Consolas"/>
                                </w:rPr>
                                <w:t>n_splits</w:t>
                              </w:r>
                              <w:proofErr w:type="spellEnd"/>
                            </w:p>
                          </w:txbxContent>
                        </wps:txbx>
                        <wps:bodyPr horzOverflow="overflow" vert="horz" lIns="0" tIns="0" rIns="0" bIns="0" rtlCol="0">
                          <a:noAutofit/>
                        </wps:bodyPr>
                      </wps:wsp>
                      <wps:wsp>
                        <wps:cNvPr id="2194" name="Rectangle 2194"/>
                        <wps:cNvSpPr/>
                        <wps:spPr>
                          <a:xfrm>
                            <a:off x="1665684" y="579126"/>
                            <a:ext cx="78009" cy="140984"/>
                          </a:xfrm>
                          <a:prstGeom prst="rect">
                            <a:avLst/>
                          </a:prstGeom>
                          <a:ln>
                            <a:noFill/>
                          </a:ln>
                        </wps:spPr>
                        <wps:txbx>
                          <w:txbxContent>
                            <w:p w14:paraId="7BADFFBE"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95" name="Rectangle 2195"/>
                        <wps:cNvSpPr/>
                        <wps:spPr>
                          <a:xfrm>
                            <a:off x="1726644" y="579126"/>
                            <a:ext cx="78009" cy="140984"/>
                          </a:xfrm>
                          <a:prstGeom prst="rect">
                            <a:avLst/>
                          </a:prstGeom>
                          <a:ln>
                            <a:noFill/>
                          </a:ln>
                        </wps:spPr>
                        <wps:txbx>
                          <w:txbxContent>
                            <w:p w14:paraId="5D391EFF" w14:textId="77777777" w:rsidR="0072705E" w:rsidRDefault="0072705E" w:rsidP="0072705E">
                              <w:r>
                                <w:rPr>
                                  <w:rFonts w:ascii="Consolas" w:eastAsia="Consolas" w:hAnsi="Consolas" w:cs="Consolas"/>
                                </w:rPr>
                                <w:t>k</w:t>
                              </w:r>
                            </w:p>
                          </w:txbxContent>
                        </wps:txbx>
                        <wps:bodyPr horzOverflow="overflow" vert="horz" lIns="0" tIns="0" rIns="0" bIns="0" rtlCol="0">
                          <a:noAutofit/>
                        </wps:bodyPr>
                      </wps:wsp>
                      <wps:wsp>
                        <wps:cNvPr id="2196" name="Rectangle 2196"/>
                        <wps:cNvSpPr/>
                        <wps:spPr>
                          <a:xfrm>
                            <a:off x="1787604" y="579126"/>
                            <a:ext cx="159086" cy="140984"/>
                          </a:xfrm>
                          <a:prstGeom prst="rect">
                            <a:avLst/>
                          </a:prstGeom>
                          <a:ln>
                            <a:noFill/>
                          </a:ln>
                        </wps:spPr>
                        <wps:txbx>
                          <w:txbxContent>
                            <w:p w14:paraId="736709F4"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197" name="Rectangle 2197"/>
                        <wps:cNvSpPr/>
                        <wps:spPr>
                          <a:xfrm>
                            <a:off x="1909524" y="579126"/>
                            <a:ext cx="969853" cy="140984"/>
                          </a:xfrm>
                          <a:prstGeom prst="rect">
                            <a:avLst/>
                          </a:prstGeom>
                          <a:ln>
                            <a:noFill/>
                          </a:ln>
                        </wps:spPr>
                        <wps:txbx>
                          <w:txbxContent>
                            <w:p w14:paraId="52F5D65E" w14:textId="77777777" w:rsidR="0072705E" w:rsidRDefault="0072705E" w:rsidP="0072705E">
                              <w:proofErr w:type="spellStart"/>
                              <w:r>
                                <w:rPr>
                                  <w:rFonts w:ascii="Consolas" w:eastAsia="Consolas" w:hAnsi="Consolas" w:cs="Consolas"/>
                                </w:rPr>
                                <w:t>random_state</w:t>
                              </w:r>
                              <w:proofErr w:type="spellEnd"/>
                            </w:p>
                          </w:txbxContent>
                        </wps:txbx>
                        <wps:bodyPr horzOverflow="overflow" vert="horz" lIns="0" tIns="0" rIns="0" bIns="0" rtlCol="0">
                          <a:noAutofit/>
                        </wps:bodyPr>
                      </wps:wsp>
                      <wps:wsp>
                        <wps:cNvPr id="2198" name="Rectangle 2198"/>
                        <wps:cNvSpPr/>
                        <wps:spPr>
                          <a:xfrm>
                            <a:off x="2641044" y="579126"/>
                            <a:ext cx="78009" cy="140984"/>
                          </a:xfrm>
                          <a:prstGeom prst="rect">
                            <a:avLst/>
                          </a:prstGeom>
                          <a:ln>
                            <a:noFill/>
                          </a:ln>
                        </wps:spPr>
                        <wps:txbx>
                          <w:txbxContent>
                            <w:p w14:paraId="3C2DB063"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199" name="Rectangle 2199"/>
                        <wps:cNvSpPr/>
                        <wps:spPr>
                          <a:xfrm>
                            <a:off x="2702004" y="579126"/>
                            <a:ext cx="321239" cy="140984"/>
                          </a:xfrm>
                          <a:prstGeom prst="rect">
                            <a:avLst/>
                          </a:prstGeom>
                          <a:ln>
                            <a:noFill/>
                          </a:ln>
                        </wps:spPr>
                        <wps:txbx>
                          <w:txbxContent>
                            <w:p w14:paraId="3FD49072" w14:textId="77777777" w:rsidR="0072705E" w:rsidRDefault="0072705E" w:rsidP="0072705E">
                              <w:r>
                                <w:rPr>
                                  <w:rFonts w:ascii="Consolas" w:eastAsia="Consolas" w:hAnsi="Consolas" w:cs="Consolas"/>
                                  <w:b/>
                                  <w:color w:val="008000"/>
                                </w:rPr>
                                <w:t>None</w:t>
                              </w:r>
                            </w:p>
                          </w:txbxContent>
                        </wps:txbx>
                        <wps:bodyPr horzOverflow="overflow" vert="horz" lIns="0" tIns="0" rIns="0" bIns="0" rtlCol="0">
                          <a:noAutofit/>
                        </wps:bodyPr>
                      </wps:wsp>
                      <wps:wsp>
                        <wps:cNvPr id="2200" name="Rectangle 2200"/>
                        <wps:cNvSpPr/>
                        <wps:spPr>
                          <a:xfrm>
                            <a:off x="2945844" y="579126"/>
                            <a:ext cx="78009" cy="140984"/>
                          </a:xfrm>
                          <a:prstGeom prst="rect">
                            <a:avLst/>
                          </a:prstGeom>
                          <a:ln>
                            <a:noFill/>
                          </a:ln>
                        </wps:spPr>
                        <wps:txbx>
                          <w:txbxContent>
                            <w:p w14:paraId="58B62E0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01" name="Rectangle 2201"/>
                        <wps:cNvSpPr/>
                        <wps:spPr>
                          <a:xfrm>
                            <a:off x="507444" y="708666"/>
                            <a:ext cx="402316" cy="140984"/>
                          </a:xfrm>
                          <a:prstGeom prst="rect">
                            <a:avLst/>
                          </a:prstGeom>
                          <a:ln>
                            <a:noFill/>
                          </a:ln>
                        </wps:spPr>
                        <wps:txbx>
                          <w:txbxContent>
                            <w:p w14:paraId="60105007" w14:textId="77777777" w:rsidR="0072705E" w:rsidRDefault="0072705E" w:rsidP="0072705E">
                              <w:r>
                                <w:rPr>
                                  <w:rFonts w:ascii="Consolas" w:eastAsia="Consolas" w:hAnsi="Consolas" w:cs="Consolas"/>
                                </w:rPr>
                                <w:t>model</w:t>
                              </w:r>
                            </w:p>
                          </w:txbxContent>
                        </wps:txbx>
                        <wps:bodyPr horzOverflow="overflow" vert="horz" lIns="0" tIns="0" rIns="0" bIns="0" rtlCol="0">
                          <a:noAutofit/>
                        </wps:bodyPr>
                      </wps:wsp>
                      <wps:wsp>
                        <wps:cNvPr id="2202" name="Rectangle 2202"/>
                        <wps:cNvSpPr/>
                        <wps:spPr>
                          <a:xfrm>
                            <a:off x="812244" y="708666"/>
                            <a:ext cx="78009" cy="140984"/>
                          </a:xfrm>
                          <a:prstGeom prst="rect">
                            <a:avLst/>
                          </a:prstGeom>
                          <a:ln>
                            <a:noFill/>
                          </a:ln>
                        </wps:spPr>
                        <wps:txbx>
                          <w:txbxContent>
                            <w:p w14:paraId="6CDB110E"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03" name="Rectangle 2203"/>
                        <wps:cNvSpPr/>
                        <wps:spPr>
                          <a:xfrm>
                            <a:off x="873204" y="708666"/>
                            <a:ext cx="78009" cy="140984"/>
                          </a:xfrm>
                          <a:prstGeom prst="rect">
                            <a:avLst/>
                          </a:prstGeom>
                          <a:ln>
                            <a:noFill/>
                          </a:ln>
                        </wps:spPr>
                        <wps:txbx>
                          <w:txbxContent>
                            <w:p w14:paraId="2B2A313C"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204" name="Rectangle 2204"/>
                        <wps:cNvSpPr/>
                        <wps:spPr>
                          <a:xfrm>
                            <a:off x="934164" y="708666"/>
                            <a:ext cx="78009" cy="140984"/>
                          </a:xfrm>
                          <a:prstGeom prst="rect">
                            <a:avLst/>
                          </a:prstGeom>
                          <a:ln>
                            <a:noFill/>
                          </a:ln>
                        </wps:spPr>
                        <wps:txbx>
                          <w:txbxContent>
                            <w:p w14:paraId="0CAF9B0C"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05" name="Rectangle 2205"/>
                        <wps:cNvSpPr/>
                        <wps:spPr>
                          <a:xfrm>
                            <a:off x="995124" y="708666"/>
                            <a:ext cx="969853" cy="140984"/>
                          </a:xfrm>
                          <a:prstGeom prst="rect">
                            <a:avLst/>
                          </a:prstGeom>
                          <a:ln>
                            <a:noFill/>
                          </a:ln>
                        </wps:spPr>
                        <wps:txbx>
                          <w:txbxContent>
                            <w:p w14:paraId="47DBE371" w14:textId="77777777" w:rsidR="0072705E" w:rsidRDefault="0072705E" w:rsidP="0072705E">
                              <w:proofErr w:type="spellStart"/>
                              <w:r>
                                <w:rPr>
                                  <w:rFonts w:ascii="Consolas" w:eastAsia="Consolas" w:hAnsi="Consolas" w:cs="Consolas"/>
                                </w:rPr>
                                <w:t>GridSearchCV</w:t>
                              </w:r>
                              <w:proofErr w:type="spellEnd"/>
                            </w:p>
                          </w:txbxContent>
                        </wps:txbx>
                        <wps:bodyPr horzOverflow="overflow" vert="horz" lIns="0" tIns="0" rIns="0" bIns="0" rtlCol="0">
                          <a:noAutofit/>
                        </wps:bodyPr>
                      </wps:wsp>
                      <wps:wsp>
                        <wps:cNvPr id="2206" name="Rectangle 2206"/>
                        <wps:cNvSpPr/>
                        <wps:spPr>
                          <a:xfrm>
                            <a:off x="1726644" y="708666"/>
                            <a:ext cx="78009" cy="140984"/>
                          </a:xfrm>
                          <a:prstGeom prst="rect">
                            <a:avLst/>
                          </a:prstGeom>
                          <a:ln>
                            <a:noFill/>
                          </a:ln>
                        </wps:spPr>
                        <wps:txbx>
                          <w:txbxContent>
                            <w:p w14:paraId="59B135D9"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07" name="Rectangle 2207"/>
                        <wps:cNvSpPr/>
                        <wps:spPr>
                          <a:xfrm>
                            <a:off x="1787604" y="708666"/>
                            <a:ext cx="240162" cy="140984"/>
                          </a:xfrm>
                          <a:prstGeom prst="rect">
                            <a:avLst/>
                          </a:prstGeom>
                          <a:ln>
                            <a:noFill/>
                          </a:ln>
                        </wps:spPr>
                        <wps:txbx>
                          <w:txbxContent>
                            <w:p w14:paraId="7E6BB0D3" w14:textId="77777777" w:rsidR="0072705E" w:rsidRDefault="0072705E" w:rsidP="0072705E">
                              <w:proofErr w:type="spellStart"/>
                              <w:r>
                                <w:rPr>
                                  <w:rFonts w:ascii="Consolas" w:eastAsia="Consolas" w:hAnsi="Consolas" w:cs="Consolas"/>
                                </w:rPr>
                                <w:t>svm</w:t>
                              </w:r>
                              <w:proofErr w:type="spellEnd"/>
                            </w:p>
                          </w:txbxContent>
                        </wps:txbx>
                        <wps:bodyPr horzOverflow="overflow" vert="horz" lIns="0" tIns="0" rIns="0" bIns="0" rtlCol="0">
                          <a:noAutofit/>
                        </wps:bodyPr>
                      </wps:wsp>
                      <wps:wsp>
                        <wps:cNvPr id="2208" name="Rectangle 2208"/>
                        <wps:cNvSpPr/>
                        <wps:spPr>
                          <a:xfrm>
                            <a:off x="1970484" y="708666"/>
                            <a:ext cx="78009" cy="140984"/>
                          </a:xfrm>
                          <a:prstGeom prst="rect">
                            <a:avLst/>
                          </a:prstGeom>
                          <a:ln>
                            <a:noFill/>
                          </a:ln>
                        </wps:spPr>
                        <wps:txbx>
                          <w:txbxContent>
                            <w:p w14:paraId="046B9D8B"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09" name="Rectangle 2209"/>
                        <wps:cNvSpPr/>
                        <wps:spPr>
                          <a:xfrm>
                            <a:off x="2031444" y="708666"/>
                            <a:ext cx="240162" cy="140984"/>
                          </a:xfrm>
                          <a:prstGeom prst="rect">
                            <a:avLst/>
                          </a:prstGeom>
                          <a:ln>
                            <a:noFill/>
                          </a:ln>
                        </wps:spPr>
                        <wps:txbx>
                          <w:txbxContent>
                            <w:p w14:paraId="2F879FF5" w14:textId="77777777" w:rsidR="0072705E" w:rsidRDefault="0072705E" w:rsidP="0072705E">
                              <w:r>
                                <w:rPr>
                                  <w:rFonts w:ascii="Consolas" w:eastAsia="Consolas" w:hAnsi="Consolas" w:cs="Consolas"/>
                                </w:rPr>
                                <w:t>SVC</w:t>
                              </w:r>
                            </w:p>
                          </w:txbxContent>
                        </wps:txbx>
                        <wps:bodyPr horzOverflow="overflow" vert="horz" lIns="0" tIns="0" rIns="0" bIns="0" rtlCol="0">
                          <a:noAutofit/>
                        </wps:bodyPr>
                      </wps:wsp>
                      <wps:wsp>
                        <wps:cNvPr id="5568" name="Rectangle 5568"/>
                        <wps:cNvSpPr/>
                        <wps:spPr>
                          <a:xfrm>
                            <a:off x="2214324" y="708666"/>
                            <a:ext cx="159086" cy="140984"/>
                          </a:xfrm>
                          <a:prstGeom prst="rect">
                            <a:avLst/>
                          </a:prstGeom>
                          <a:ln>
                            <a:noFill/>
                          </a:ln>
                        </wps:spPr>
                        <wps:txbx>
                          <w:txbxContent>
                            <w:p w14:paraId="0110584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69" name="Rectangle 5569"/>
                        <wps:cNvSpPr/>
                        <wps:spPr>
                          <a:xfrm>
                            <a:off x="2336244" y="708666"/>
                            <a:ext cx="78009" cy="140984"/>
                          </a:xfrm>
                          <a:prstGeom prst="rect">
                            <a:avLst/>
                          </a:prstGeom>
                          <a:ln>
                            <a:noFill/>
                          </a:ln>
                        </wps:spPr>
                        <wps:txbx>
                          <w:txbxContent>
                            <w:p w14:paraId="6B16EF8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11" name="Rectangle 2211"/>
                        <wps:cNvSpPr/>
                        <wps:spPr>
                          <a:xfrm>
                            <a:off x="2397204" y="708666"/>
                            <a:ext cx="1294161" cy="140984"/>
                          </a:xfrm>
                          <a:prstGeom prst="rect">
                            <a:avLst/>
                          </a:prstGeom>
                          <a:ln>
                            <a:noFill/>
                          </a:ln>
                        </wps:spPr>
                        <wps:txbx>
                          <w:txbxContent>
                            <w:p w14:paraId="69EF4104" w14:textId="77777777" w:rsidR="0072705E" w:rsidRDefault="0072705E" w:rsidP="0072705E">
                              <w:proofErr w:type="spellStart"/>
                              <w:r>
                                <w:rPr>
                                  <w:rFonts w:ascii="Consolas" w:eastAsia="Consolas" w:hAnsi="Consolas" w:cs="Consolas"/>
                                </w:rPr>
                                <w:t>tuned_parameters</w:t>
                              </w:r>
                              <w:proofErr w:type="spellEnd"/>
                            </w:p>
                          </w:txbxContent>
                        </wps:txbx>
                        <wps:bodyPr horzOverflow="overflow" vert="horz" lIns="0" tIns="0" rIns="0" bIns="0" rtlCol="0">
                          <a:noAutofit/>
                        </wps:bodyPr>
                      </wps:wsp>
                      <wps:wsp>
                        <wps:cNvPr id="2212" name="Rectangle 2212"/>
                        <wps:cNvSpPr/>
                        <wps:spPr>
                          <a:xfrm>
                            <a:off x="3372564" y="708666"/>
                            <a:ext cx="78009" cy="140984"/>
                          </a:xfrm>
                          <a:prstGeom prst="rect">
                            <a:avLst/>
                          </a:prstGeom>
                          <a:ln>
                            <a:noFill/>
                          </a:ln>
                        </wps:spPr>
                        <wps:txbx>
                          <w:txbxContent>
                            <w:p w14:paraId="1A9E2653"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13" name="Rectangle 2213"/>
                        <wps:cNvSpPr/>
                        <wps:spPr>
                          <a:xfrm>
                            <a:off x="3433524" y="708666"/>
                            <a:ext cx="564470" cy="140984"/>
                          </a:xfrm>
                          <a:prstGeom prst="rect">
                            <a:avLst/>
                          </a:prstGeom>
                          <a:ln>
                            <a:noFill/>
                          </a:ln>
                        </wps:spPr>
                        <wps:txbx>
                          <w:txbxContent>
                            <w:p w14:paraId="4030F8E5" w14:textId="77777777" w:rsidR="0072705E" w:rsidRDefault="0072705E" w:rsidP="0072705E">
                              <w:r>
                                <w:rPr>
                                  <w:rFonts w:ascii="Consolas" w:eastAsia="Consolas" w:hAnsi="Consolas" w:cs="Consolas"/>
                                </w:rPr>
                                <w:t>scoring</w:t>
                              </w:r>
                            </w:p>
                          </w:txbxContent>
                        </wps:txbx>
                        <wps:bodyPr horzOverflow="overflow" vert="horz" lIns="0" tIns="0" rIns="0" bIns="0" rtlCol="0">
                          <a:noAutofit/>
                        </wps:bodyPr>
                      </wps:wsp>
                      <wps:wsp>
                        <wps:cNvPr id="2214" name="Rectangle 2214"/>
                        <wps:cNvSpPr/>
                        <wps:spPr>
                          <a:xfrm>
                            <a:off x="3860244" y="708666"/>
                            <a:ext cx="78009" cy="140984"/>
                          </a:xfrm>
                          <a:prstGeom prst="rect">
                            <a:avLst/>
                          </a:prstGeom>
                          <a:ln>
                            <a:noFill/>
                          </a:ln>
                        </wps:spPr>
                        <wps:txbx>
                          <w:txbxContent>
                            <w:p w14:paraId="31C9529E"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215" name="Rectangle 2215"/>
                        <wps:cNvSpPr/>
                        <wps:spPr>
                          <a:xfrm>
                            <a:off x="3921204" y="708666"/>
                            <a:ext cx="78009" cy="140984"/>
                          </a:xfrm>
                          <a:prstGeom prst="rect">
                            <a:avLst/>
                          </a:prstGeom>
                          <a:ln>
                            <a:noFill/>
                          </a:ln>
                        </wps:spPr>
                        <wps:txbx>
                          <w:txbxContent>
                            <w:p w14:paraId="137340AE"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16" name="Rectangle 2216"/>
                        <wps:cNvSpPr/>
                        <wps:spPr>
                          <a:xfrm>
                            <a:off x="3982164" y="708666"/>
                            <a:ext cx="807700" cy="140984"/>
                          </a:xfrm>
                          <a:prstGeom prst="rect">
                            <a:avLst/>
                          </a:prstGeom>
                          <a:ln>
                            <a:noFill/>
                          </a:ln>
                        </wps:spPr>
                        <wps:txbx>
                          <w:txbxContent>
                            <w:p w14:paraId="47851F6A" w14:textId="77777777" w:rsidR="0072705E" w:rsidRDefault="0072705E" w:rsidP="0072705E">
                              <w:r>
                                <w:rPr>
                                  <w:rFonts w:ascii="Consolas" w:eastAsia="Consolas" w:hAnsi="Consolas" w:cs="Consolas"/>
                                  <w:color w:val="BA2121"/>
                                </w:rPr>
                                <w:t>'accuracy'</w:t>
                              </w:r>
                            </w:p>
                          </w:txbxContent>
                        </wps:txbx>
                        <wps:bodyPr horzOverflow="overflow" vert="horz" lIns="0" tIns="0" rIns="0" bIns="0" rtlCol="0">
                          <a:noAutofit/>
                        </wps:bodyPr>
                      </wps:wsp>
                      <wps:wsp>
                        <wps:cNvPr id="2217" name="Rectangle 2217"/>
                        <wps:cNvSpPr/>
                        <wps:spPr>
                          <a:xfrm>
                            <a:off x="4591764" y="708666"/>
                            <a:ext cx="159086" cy="140984"/>
                          </a:xfrm>
                          <a:prstGeom prst="rect">
                            <a:avLst/>
                          </a:prstGeom>
                          <a:ln>
                            <a:noFill/>
                          </a:ln>
                        </wps:spPr>
                        <wps:txbx>
                          <w:txbxContent>
                            <w:p w14:paraId="5912F4EE"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18" name="Rectangle 2218"/>
                        <wps:cNvSpPr/>
                        <wps:spPr>
                          <a:xfrm>
                            <a:off x="507444" y="838206"/>
                            <a:ext cx="78009" cy="140984"/>
                          </a:xfrm>
                          <a:prstGeom prst="rect">
                            <a:avLst/>
                          </a:prstGeom>
                          <a:ln>
                            <a:noFill/>
                          </a:ln>
                        </wps:spPr>
                        <wps:txbx>
                          <w:txbxContent>
                            <w:p w14:paraId="474B3CF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19" name="Rectangle 2219"/>
                        <wps:cNvSpPr/>
                        <wps:spPr>
                          <a:xfrm>
                            <a:off x="507444" y="967746"/>
                            <a:ext cx="240162" cy="140984"/>
                          </a:xfrm>
                          <a:prstGeom prst="rect">
                            <a:avLst/>
                          </a:prstGeom>
                          <a:ln>
                            <a:noFill/>
                          </a:ln>
                        </wps:spPr>
                        <wps:txbx>
                          <w:txbxContent>
                            <w:p w14:paraId="2C6F3FF4" w14:textId="77777777" w:rsidR="0072705E" w:rsidRDefault="0072705E" w:rsidP="0072705E">
                              <w:r>
                                <w:rPr>
                                  <w:rFonts w:ascii="Consolas" w:eastAsia="Consolas" w:hAnsi="Consolas" w:cs="Consolas"/>
                                  <w:b/>
                                  <w:color w:val="008000"/>
                                </w:rPr>
                                <w:t>for</w:t>
                              </w:r>
                            </w:p>
                          </w:txbxContent>
                        </wps:txbx>
                        <wps:bodyPr horzOverflow="overflow" vert="horz" lIns="0" tIns="0" rIns="0" bIns="0" rtlCol="0">
                          <a:noAutofit/>
                        </wps:bodyPr>
                      </wps:wsp>
                      <wps:wsp>
                        <wps:cNvPr id="2220" name="Rectangle 2220"/>
                        <wps:cNvSpPr/>
                        <wps:spPr>
                          <a:xfrm>
                            <a:off x="690324" y="967746"/>
                            <a:ext cx="78009" cy="140984"/>
                          </a:xfrm>
                          <a:prstGeom prst="rect">
                            <a:avLst/>
                          </a:prstGeom>
                          <a:ln>
                            <a:noFill/>
                          </a:ln>
                        </wps:spPr>
                        <wps:txbx>
                          <w:txbxContent>
                            <w:p w14:paraId="42F53427"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21" name="Rectangle 2221"/>
                        <wps:cNvSpPr/>
                        <wps:spPr>
                          <a:xfrm>
                            <a:off x="751284" y="967746"/>
                            <a:ext cx="888777" cy="140984"/>
                          </a:xfrm>
                          <a:prstGeom prst="rect">
                            <a:avLst/>
                          </a:prstGeom>
                          <a:ln>
                            <a:noFill/>
                          </a:ln>
                        </wps:spPr>
                        <wps:txbx>
                          <w:txbxContent>
                            <w:p w14:paraId="53DEA511" w14:textId="77777777" w:rsidR="0072705E" w:rsidRDefault="0072705E" w:rsidP="0072705E">
                              <w:proofErr w:type="spellStart"/>
                              <w:r>
                                <w:rPr>
                                  <w:rFonts w:ascii="Consolas" w:eastAsia="Consolas" w:hAnsi="Consolas" w:cs="Consolas"/>
                                </w:rPr>
                                <w:t>train_index</w:t>
                              </w:r>
                              <w:proofErr w:type="spellEnd"/>
                            </w:p>
                          </w:txbxContent>
                        </wps:txbx>
                        <wps:bodyPr horzOverflow="overflow" vert="horz" lIns="0" tIns="0" rIns="0" bIns="0" rtlCol="0">
                          <a:noAutofit/>
                        </wps:bodyPr>
                      </wps:wsp>
                      <wps:wsp>
                        <wps:cNvPr id="2222" name="Rectangle 2222"/>
                        <wps:cNvSpPr/>
                        <wps:spPr>
                          <a:xfrm>
                            <a:off x="1421844" y="967746"/>
                            <a:ext cx="240162" cy="140984"/>
                          </a:xfrm>
                          <a:prstGeom prst="rect">
                            <a:avLst/>
                          </a:prstGeom>
                          <a:ln>
                            <a:noFill/>
                          </a:ln>
                        </wps:spPr>
                        <wps:txbx>
                          <w:txbxContent>
                            <w:p w14:paraId="1F6F6268" w14:textId="77777777" w:rsidR="0072705E" w:rsidRDefault="0072705E" w:rsidP="0072705E">
                              <w:r>
                                <w:rPr>
                                  <w:rFonts w:ascii="Consolas" w:eastAsia="Consolas" w:hAnsi="Consolas" w:cs="Consolas"/>
                                </w:rPr>
                                <w:t xml:space="preserve"> , </w:t>
                              </w:r>
                            </w:p>
                          </w:txbxContent>
                        </wps:txbx>
                        <wps:bodyPr horzOverflow="overflow" vert="horz" lIns="0" tIns="0" rIns="0" bIns="0" rtlCol="0">
                          <a:noAutofit/>
                        </wps:bodyPr>
                      </wps:wsp>
                      <wps:wsp>
                        <wps:cNvPr id="2223" name="Rectangle 2223"/>
                        <wps:cNvSpPr/>
                        <wps:spPr>
                          <a:xfrm>
                            <a:off x="1604724" y="967746"/>
                            <a:ext cx="807700" cy="140984"/>
                          </a:xfrm>
                          <a:prstGeom prst="rect">
                            <a:avLst/>
                          </a:prstGeom>
                          <a:ln>
                            <a:noFill/>
                          </a:ln>
                        </wps:spPr>
                        <wps:txbx>
                          <w:txbxContent>
                            <w:p w14:paraId="0F1EF279" w14:textId="77777777" w:rsidR="0072705E" w:rsidRDefault="0072705E" w:rsidP="0072705E">
                              <w:proofErr w:type="spellStart"/>
                              <w:r>
                                <w:rPr>
                                  <w:rFonts w:ascii="Consolas" w:eastAsia="Consolas" w:hAnsi="Consolas" w:cs="Consolas"/>
                                </w:rPr>
                                <w:t>test_index</w:t>
                              </w:r>
                              <w:proofErr w:type="spellEnd"/>
                            </w:p>
                          </w:txbxContent>
                        </wps:txbx>
                        <wps:bodyPr horzOverflow="overflow" vert="horz" lIns="0" tIns="0" rIns="0" bIns="0" rtlCol="0">
                          <a:noAutofit/>
                        </wps:bodyPr>
                      </wps:wsp>
                      <wps:wsp>
                        <wps:cNvPr id="2224" name="Rectangle 2224"/>
                        <wps:cNvSpPr/>
                        <wps:spPr>
                          <a:xfrm>
                            <a:off x="2214324" y="967746"/>
                            <a:ext cx="78009" cy="140984"/>
                          </a:xfrm>
                          <a:prstGeom prst="rect">
                            <a:avLst/>
                          </a:prstGeom>
                          <a:ln>
                            <a:noFill/>
                          </a:ln>
                        </wps:spPr>
                        <wps:txbx>
                          <w:txbxContent>
                            <w:p w14:paraId="3148B265"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25" name="Rectangle 2225"/>
                        <wps:cNvSpPr/>
                        <wps:spPr>
                          <a:xfrm>
                            <a:off x="2275284" y="967746"/>
                            <a:ext cx="159086" cy="140984"/>
                          </a:xfrm>
                          <a:prstGeom prst="rect">
                            <a:avLst/>
                          </a:prstGeom>
                          <a:ln>
                            <a:noFill/>
                          </a:ln>
                        </wps:spPr>
                        <wps:txbx>
                          <w:txbxContent>
                            <w:p w14:paraId="4CF0AD80" w14:textId="77777777" w:rsidR="0072705E" w:rsidRDefault="0072705E" w:rsidP="0072705E">
                              <w:r>
                                <w:rPr>
                                  <w:rFonts w:ascii="Consolas" w:eastAsia="Consolas" w:hAnsi="Consolas" w:cs="Consolas"/>
                                  <w:b/>
                                  <w:color w:val="008000"/>
                                </w:rPr>
                                <w:t>in</w:t>
                              </w:r>
                            </w:p>
                          </w:txbxContent>
                        </wps:txbx>
                        <wps:bodyPr horzOverflow="overflow" vert="horz" lIns="0" tIns="0" rIns="0" bIns="0" rtlCol="0">
                          <a:noAutofit/>
                        </wps:bodyPr>
                      </wps:wsp>
                      <wps:wsp>
                        <wps:cNvPr id="2226" name="Rectangle 2226"/>
                        <wps:cNvSpPr/>
                        <wps:spPr>
                          <a:xfrm>
                            <a:off x="2397204" y="967746"/>
                            <a:ext cx="78009" cy="140984"/>
                          </a:xfrm>
                          <a:prstGeom prst="rect">
                            <a:avLst/>
                          </a:prstGeom>
                          <a:ln>
                            <a:noFill/>
                          </a:ln>
                        </wps:spPr>
                        <wps:txbx>
                          <w:txbxContent>
                            <w:p w14:paraId="483CD50D"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27" name="Rectangle 2227"/>
                        <wps:cNvSpPr/>
                        <wps:spPr>
                          <a:xfrm>
                            <a:off x="2458164" y="967746"/>
                            <a:ext cx="159086" cy="140984"/>
                          </a:xfrm>
                          <a:prstGeom prst="rect">
                            <a:avLst/>
                          </a:prstGeom>
                          <a:ln>
                            <a:noFill/>
                          </a:ln>
                        </wps:spPr>
                        <wps:txbx>
                          <w:txbxContent>
                            <w:p w14:paraId="60C62D7C" w14:textId="77777777" w:rsidR="0072705E" w:rsidRDefault="0072705E" w:rsidP="0072705E">
                              <w:proofErr w:type="spellStart"/>
                              <w:r>
                                <w:rPr>
                                  <w:rFonts w:ascii="Consolas" w:eastAsia="Consolas" w:hAnsi="Consolas" w:cs="Consolas"/>
                                </w:rPr>
                                <w:t>kf</w:t>
                              </w:r>
                              <w:proofErr w:type="spellEnd"/>
                            </w:p>
                          </w:txbxContent>
                        </wps:txbx>
                        <wps:bodyPr horzOverflow="overflow" vert="horz" lIns="0" tIns="0" rIns="0" bIns="0" rtlCol="0">
                          <a:noAutofit/>
                        </wps:bodyPr>
                      </wps:wsp>
                      <wps:wsp>
                        <wps:cNvPr id="2228" name="Rectangle 2228"/>
                        <wps:cNvSpPr/>
                        <wps:spPr>
                          <a:xfrm>
                            <a:off x="2580084" y="967746"/>
                            <a:ext cx="78009" cy="140984"/>
                          </a:xfrm>
                          <a:prstGeom prst="rect">
                            <a:avLst/>
                          </a:prstGeom>
                          <a:ln>
                            <a:noFill/>
                          </a:ln>
                        </wps:spPr>
                        <wps:txbx>
                          <w:txbxContent>
                            <w:p w14:paraId="2DCBDF1D"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29" name="Rectangle 2229"/>
                        <wps:cNvSpPr/>
                        <wps:spPr>
                          <a:xfrm>
                            <a:off x="2641044" y="967746"/>
                            <a:ext cx="402316" cy="140984"/>
                          </a:xfrm>
                          <a:prstGeom prst="rect">
                            <a:avLst/>
                          </a:prstGeom>
                          <a:ln>
                            <a:noFill/>
                          </a:ln>
                        </wps:spPr>
                        <wps:txbx>
                          <w:txbxContent>
                            <w:p w14:paraId="013B390D" w14:textId="77777777" w:rsidR="0072705E" w:rsidRDefault="0072705E" w:rsidP="0072705E">
                              <w:r>
                                <w:rPr>
                                  <w:rFonts w:ascii="Consolas" w:eastAsia="Consolas" w:hAnsi="Consolas" w:cs="Consolas"/>
                                </w:rPr>
                                <w:t>split</w:t>
                              </w:r>
                            </w:p>
                          </w:txbxContent>
                        </wps:txbx>
                        <wps:bodyPr horzOverflow="overflow" vert="horz" lIns="0" tIns="0" rIns="0" bIns="0" rtlCol="0">
                          <a:noAutofit/>
                        </wps:bodyPr>
                      </wps:wsp>
                      <wps:wsp>
                        <wps:cNvPr id="2230" name="Rectangle 2230"/>
                        <wps:cNvSpPr/>
                        <wps:spPr>
                          <a:xfrm>
                            <a:off x="2945844" y="967746"/>
                            <a:ext cx="78009" cy="140984"/>
                          </a:xfrm>
                          <a:prstGeom prst="rect">
                            <a:avLst/>
                          </a:prstGeom>
                          <a:ln>
                            <a:noFill/>
                          </a:ln>
                        </wps:spPr>
                        <wps:txbx>
                          <w:txbxContent>
                            <w:p w14:paraId="58084F3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31" name="Rectangle 2231"/>
                        <wps:cNvSpPr/>
                        <wps:spPr>
                          <a:xfrm>
                            <a:off x="3006804" y="967746"/>
                            <a:ext cx="78009" cy="140984"/>
                          </a:xfrm>
                          <a:prstGeom prst="rect">
                            <a:avLst/>
                          </a:prstGeom>
                          <a:ln>
                            <a:noFill/>
                          </a:ln>
                        </wps:spPr>
                        <wps:txbx>
                          <w:txbxContent>
                            <w:p w14:paraId="51D399E4" w14:textId="77777777" w:rsidR="0072705E" w:rsidRDefault="0072705E" w:rsidP="0072705E">
                              <w:r>
                                <w:rPr>
                                  <w:rFonts w:ascii="Consolas" w:eastAsia="Consolas" w:hAnsi="Consolas" w:cs="Consolas"/>
                                </w:rPr>
                                <w:t>X</w:t>
                              </w:r>
                            </w:p>
                          </w:txbxContent>
                        </wps:txbx>
                        <wps:bodyPr horzOverflow="overflow" vert="horz" lIns="0" tIns="0" rIns="0" bIns="0" rtlCol="0">
                          <a:noAutofit/>
                        </wps:bodyPr>
                      </wps:wsp>
                      <wps:wsp>
                        <wps:cNvPr id="2232" name="Rectangle 2232"/>
                        <wps:cNvSpPr/>
                        <wps:spPr>
                          <a:xfrm>
                            <a:off x="3067764" y="967746"/>
                            <a:ext cx="159086" cy="140984"/>
                          </a:xfrm>
                          <a:prstGeom prst="rect">
                            <a:avLst/>
                          </a:prstGeom>
                          <a:ln>
                            <a:noFill/>
                          </a:ln>
                        </wps:spPr>
                        <wps:txbx>
                          <w:txbxContent>
                            <w:p w14:paraId="3DC3ABE0"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33" name="Rectangle 2233"/>
                        <wps:cNvSpPr/>
                        <wps:spPr>
                          <a:xfrm>
                            <a:off x="507444" y="1097286"/>
                            <a:ext cx="321239" cy="140984"/>
                          </a:xfrm>
                          <a:prstGeom prst="rect">
                            <a:avLst/>
                          </a:prstGeom>
                          <a:ln>
                            <a:noFill/>
                          </a:ln>
                        </wps:spPr>
                        <wps:txbx>
                          <w:txbxContent>
                            <w:p w14:paraId="16A5875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34" name="Rectangle 2234"/>
                        <wps:cNvSpPr/>
                        <wps:spPr>
                          <a:xfrm>
                            <a:off x="751284" y="1097286"/>
                            <a:ext cx="564469" cy="140984"/>
                          </a:xfrm>
                          <a:prstGeom prst="rect">
                            <a:avLst/>
                          </a:prstGeom>
                          <a:ln>
                            <a:noFill/>
                          </a:ln>
                        </wps:spPr>
                        <wps:txbx>
                          <w:txbxContent>
                            <w:p w14:paraId="6746F691" w14:textId="77777777" w:rsidR="0072705E" w:rsidRDefault="0072705E" w:rsidP="0072705E">
                              <w:proofErr w:type="spellStart"/>
                              <w:r>
                                <w:rPr>
                                  <w:rFonts w:ascii="Consolas" w:eastAsia="Consolas" w:hAnsi="Consolas" w:cs="Consolas"/>
                                </w:rPr>
                                <w:t>X_train</w:t>
                              </w:r>
                              <w:proofErr w:type="spellEnd"/>
                            </w:p>
                          </w:txbxContent>
                        </wps:txbx>
                        <wps:bodyPr horzOverflow="overflow" vert="horz" lIns="0" tIns="0" rIns="0" bIns="0" rtlCol="0">
                          <a:noAutofit/>
                        </wps:bodyPr>
                      </wps:wsp>
                      <wps:wsp>
                        <wps:cNvPr id="2235" name="Rectangle 2235"/>
                        <wps:cNvSpPr/>
                        <wps:spPr>
                          <a:xfrm>
                            <a:off x="1178004" y="1097286"/>
                            <a:ext cx="240162" cy="140984"/>
                          </a:xfrm>
                          <a:prstGeom prst="rect">
                            <a:avLst/>
                          </a:prstGeom>
                          <a:ln>
                            <a:noFill/>
                          </a:ln>
                        </wps:spPr>
                        <wps:txbx>
                          <w:txbxContent>
                            <w:p w14:paraId="286DF537" w14:textId="77777777" w:rsidR="0072705E" w:rsidRDefault="0072705E" w:rsidP="0072705E">
                              <w:r>
                                <w:rPr>
                                  <w:rFonts w:ascii="Consolas" w:eastAsia="Consolas" w:hAnsi="Consolas" w:cs="Consolas"/>
                                </w:rPr>
                                <w:t xml:space="preserve"> , </w:t>
                              </w:r>
                            </w:p>
                          </w:txbxContent>
                        </wps:txbx>
                        <wps:bodyPr horzOverflow="overflow" vert="horz" lIns="0" tIns="0" rIns="0" bIns="0" rtlCol="0">
                          <a:noAutofit/>
                        </wps:bodyPr>
                      </wps:wsp>
                      <wps:wsp>
                        <wps:cNvPr id="2236" name="Rectangle 2236"/>
                        <wps:cNvSpPr/>
                        <wps:spPr>
                          <a:xfrm>
                            <a:off x="1360884" y="1097286"/>
                            <a:ext cx="483393" cy="140984"/>
                          </a:xfrm>
                          <a:prstGeom prst="rect">
                            <a:avLst/>
                          </a:prstGeom>
                          <a:ln>
                            <a:noFill/>
                          </a:ln>
                        </wps:spPr>
                        <wps:txbx>
                          <w:txbxContent>
                            <w:p w14:paraId="1D64FEF9" w14:textId="77777777" w:rsidR="0072705E" w:rsidRDefault="0072705E" w:rsidP="0072705E">
                              <w:proofErr w:type="spellStart"/>
                              <w:r>
                                <w:rPr>
                                  <w:rFonts w:ascii="Consolas" w:eastAsia="Consolas" w:hAnsi="Consolas" w:cs="Consolas"/>
                                </w:rPr>
                                <w:t>X_test</w:t>
                              </w:r>
                              <w:proofErr w:type="spellEnd"/>
                            </w:p>
                          </w:txbxContent>
                        </wps:txbx>
                        <wps:bodyPr horzOverflow="overflow" vert="horz" lIns="0" tIns="0" rIns="0" bIns="0" rtlCol="0">
                          <a:noAutofit/>
                        </wps:bodyPr>
                      </wps:wsp>
                      <wps:wsp>
                        <wps:cNvPr id="2237" name="Rectangle 2237"/>
                        <wps:cNvSpPr/>
                        <wps:spPr>
                          <a:xfrm>
                            <a:off x="1726644" y="1097286"/>
                            <a:ext cx="78009" cy="140984"/>
                          </a:xfrm>
                          <a:prstGeom prst="rect">
                            <a:avLst/>
                          </a:prstGeom>
                          <a:ln>
                            <a:noFill/>
                          </a:ln>
                        </wps:spPr>
                        <wps:txbx>
                          <w:txbxContent>
                            <w:p w14:paraId="46964E94"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38" name="Rectangle 2238"/>
                        <wps:cNvSpPr/>
                        <wps:spPr>
                          <a:xfrm>
                            <a:off x="1787604" y="1097286"/>
                            <a:ext cx="78009" cy="140984"/>
                          </a:xfrm>
                          <a:prstGeom prst="rect">
                            <a:avLst/>
                          </a:prstGeom>
                          <a:ln>
                            <a:noFill/>
                          </a:ln>
                        </wps:spPr>
                        <wps:txbx>
                          <w:txbxContent>
                            <w:p w14:paraId="0F515F7B"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239" name="Rectangle 2239"/>
                        <wps:cNvSpPr/>
                        <wps:spPr>
                          <a:xfrm>
                            <a:off x="1848564" y="1097286"/>
                            <a:ext cx="78009" cy="140984"/>
                          </a:xfrm>
                          <a:prstGeom prst="rect">
                            <a:avLst/>
                          </a:prstGeom>
                          <a:ln>
                            <a:noFill/>
                          </a:ln>
                        </wps:spPr>
                        <wps:txbx>
                          <w:txbxContent>
                            <w:p w14:paraId="3FC8B1BF"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40" name="Rectangle 2240"/>
                        <wps:cNvSpPr/>
                        <wps:spPr>
                          <a:xfrm>
                            <a:off x="1909524" y="1097286"/>
                            <a:ext cx="78009" cy="140984"/>
                          </a:xfrm>
                          <a:prstGeom prst="rect">
                            <a:avLst/>
                          </a:prstGeom>
                          <a:ln>
                            <a:noFill/>
                          </a:ln>
                        </wps:spPr>
                        <wps:txbx>
                          <w:txbxContent>
                            <w:p w14:paraId="1157D1D8" w14:textId="77777777" w:rsidR="0072705E" w:rsidRDefault="0072705E" w:rsidP="0072705E">
                              <w:r>
                                <w:rPr>
                                  <w:rFonts w:ascii="Consolas" w:eastAsia="Consolas" w:hAnsi="Consolas" w:cs="Consolas"/>
                                </w:rPr>
                                <w:t>X</w:t>
                              </w:r>
                            </w:p>
                          </w:txbxContent>
                        </wps:txbx>
                        <wps:bodyPr horzOverflow="overflow" vert="horz" lIns="0" tIns="0" rIns="0" bIns="0" rtlCol="0">
                          <a:noAutofit/>
                        </wps:bodyPr>
                      </wps:wsp>
                      <wps:wsp>
                        <wps:cNvPr id="2241" name="Rectangle 2241"/>
                        <wps:cNvSpPr/>
                        <wps:spPr>
                          <a:xfrm>
                            <a:off x="1970484" y="1097286"/>
                            <a:ext cx="78009" cy="140984"/>
                          </a:xfrm>
                          <a:prstGeom prst="rect">
                            <a:avLst/>
                          </a:prstGeom>
                          <a:ln>
                            <a:noFill/>
                          </a:ln>
                        </wps:spPr>
                        <wps:txbx>
                          <w:txbxContent>
                            <w:p w14:paraId="7119FCB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42" name="Rectangle 2242"/>
                        <wps:cNvSpPr/>
                        <wps:spPr>
                          <a:xfrm>
                            <a:off x="2031444" y="1097286"/>
                            <a:ext cx="888777" cy="140984"/>
                          </a:xfrm>
                          <a:prstGeom prst="rect">
                            <a:avLst/>
                          </a:prstGeom>
                          <a:ln>
                            <a:noFill/>
                          </a:ln>
                        </wps:spPr>
                        <wps:txbx>
                          <w:txbxContent>
                            <w:p w14:paraId="0D001F78" w14:textId="77777777" w:rsidR="0072705E" w:rsidRDefault="0072705E" w:rsidP="0072705E">
                              <w:proofErr w:type="spellStart"/>
                              <w:r>
                                <w:rPr>
                                  <w:rFonts w:ascii="Consolas" w:eastAsia="Consolas" w:hAnsi="Consolas" w:cs="Consolas"/>
                                </w:rPr>
                                <w:t>train_index</w:t>
                              </w:r>
                              <w:proofErr w:type="spellEnd"/>
                            </w:p>
                          </w:txbxContent>
                        </wps:txbx>
                        <wps:bodyPr horzOverflow="overflow" vert="horz" lIns="0" tIns="0" rIns="0" bIns="0" rtlCol="0">
                          <a:noAutofit/>
                        </wps:bodyPr>
                      </wps:wsp>
                      <wps:wsp>
                        <wps:cNvPr id="2243" name="Rectangle 2243"/>
                        <wps:cNvSpPr/>
                        <wps:spPr>
                          <a:xfrm>
                            <a:off x="2702004" y="1097286"/>
                            <a:ext cx="321239" cy="140984"/>
                          </a:xfrm>
                          <a:prstGeom prst="rect">
                            <a:avLst/>
                          </a:prstGeom>
                          <a:ln>
                            <a:noFill/>
                          </a:ln>
                        </wps:spPr>
                        <wps:txbx>
                          <w:txbxContent>
                            <w:p w14:paraId="58C3FA29"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44" name="Rectangle 2244"/>
                        <wps:cNvSpPr/>
                        <wps:spPr>
                          <a:xfrm>
                            <a:off x="2945844" y="1097286"/>
                            <a:ext cx="78009" cy="140984"/>
                          </a:xfrm>
                          <a:prstGeom prst="rect">
                            <a:avLst/>
                          </a:prstGeom>
                          <a:ln>
                            <a:noFill/>
                          </a:ln>
                        </wps:spPr>
                        <wps:txbx>
                          <w:txbxContent>
                            <w:p w14:paraId="7160E03E" w14:textId="77777777" w:rsidR="0072705E" w:rsidRDefault="0072705E" w:rsidP="0072705E">
                              <w:r>
                                <w:rPr>
                                  <w:rFonts w:ascii="Consolas" w:eastAsia="Consolas" w:hAnsi="Consolas" w:cs="Consolas"/>
                                </w:rPr>
                                <w:t>X</w:t>
                              </w:r>
                            </w:p>
                          </w:txbxContent>
                        </wps:txbx>
                        <wps:bodyPr horzOverflow="overflow" vert="horz" lIns="0" tIns="0" rIns="0" bIns="0" rtlCol="0">
                          <a:noAutofit/>
                        </wps:bodyPr>
                      </wps:wsp>
                      <wps:wsp>
                        <wps:cNvPr id="2245" name="Rectangle 2245"/>
                        <wps:cNvSpPr/>
                        <wps:spPr>
                          <a:xfrm>
                            <a:off x="3006804" y="1097286"/>
                            <a:ext cx="78009" cy="140984"/>
                          </a:xfrm>
                          <a:prstGeom prst="rect">
                            <a:avLst/>
                          </a:prstGeom>
                          <a:ln>
                            <a:noFill/>
                          </a:ln>
                        </wps:spPr>
                        <wps:txbx>
                          <w:txbxContent>
                            <w:p w14:paraId="2C879333"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46" name="Rectangle 2246"/>
                        <wps:cNvSpPr/>
                        <wps:spPr>
                          <a:xfrm>
                            <a:off x="3067764" y="1097286"/>
                            <a:ext cx="807700" cy="140984"/>
                          </a:xfrm>
                          <a:prstGeom prst="rect">
                            <a:avLst/>
                          </a:prstGeom>
                          <a:ln>
                            <a:noFill/>
                          </a:ln>
                        </wps:spPr>
                        <wps:txbx>
                          <w:txbxContent>
                            <w:p w14:paraId="6826DBEC" w14:textId="77777777" w:rsidR="0072705E" w:rsidRDefault="0072705E" w:rsidP="0072705E">
                              <w:proofErr w:type="spellStart"/>
                              <w:r>
                                <w:rPr>
                                  <w:rFonts w:ascii="Consolas" w:eastAsia="Consolas" w:hAnsi="Consolas" w:cs="Consolas"/>
                                </w:rPr>
                                <w:t>test_index</w:t>
                              </w:r>
                              <w:proofErr w:type="spellEnd"/>
                            </w:p>
                          </w:txbxContent>
                        </wps:txbx>
                        <wps:bodyPr horzOverflow="overflow" vert="horz" lIns="0" tIns="0" rIns="0" bIns="0" rtlCol="0">
                          <a:noAutofit/>
                        </wps:bodyPr>
                      </wps:wsp>
                      <wps:wsp>
                        <wps:cNvPr id="2247" name="Rectangle 2247"/>
                        <wps:cNvSpPr/>
                        <wps:spPr>
                          <a:xfrm>
                            <a:off x="3677364" y="1097286"/>
                            <a:ext cx="240162" cy="140984"/>
                          </a:xfrm>
                          <a:prstGeom prst="rect">
                            <a:avLst/>
                          </a:prstGeom>
                          <a:ln>
                            <a:noFill/>
                          </a:ln>
                        </wps:spPr>
                        <wps:txbx>
                          <w:txbxContent>
                            <w:p w14:paraId="35CFE91E"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48" name="Rectangle 2248"/>
                        <wps:cNvSpPr/>
                        <wps:spPr>
                          <a:xfrm>
                            <a:off x="507444" y="1226826"/>
                            <a:ext cx="321239" cy="140984"/>
                          </a:xfrm>
                          <a:prstGeom prst="rect">
                            <a:avLst/>
                          </a:prstGeom>
                          <a:ln>
                            <a:noFill/>
                          </a:ln>
                        </wps:spPr>
                        <wps:txbx>
                          <w:txbxContent>
                            <w:p w14:paraId="042EEB75"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49" name="Rectangle 2249"/>
                        <wps:cNvSpPr/>
                        <wps:spPr>
                          <a:xfrm>
                            <a:off x="751284" y="1226826"/>
                            <a:ext cx="564469" cy="140984"/>
                          </a:xfrm>
                          <a:prstGeom prst="rect">
                            <a:avLst/>
                          </a:prstGeom>
                          <a:ln>
                            <a:noFill/>
                          </a:ln>
                        </wps:spPr>
                        <wps:txbx>
                          <w:txbxContent>
                            <w:p w14:paraId="170BACE4" w14:textId="77777777" w:rsidR="0072705E" w:rsidRDefault="0072705E" w:rsidP="0072705E">
                              <w:proofErr w:type="spellStart"/>
                              <w:r>
                                <w:rPr>
                                  <w:rFonts w:ascii="Consolas" w:eastAsia="Consolas" w:hAnsi="Consolas" w:cs="Consolas"/>
                                </w:rPr>
                                <w:t>y_train</w:t>
                              </w:r>
                              <w:proofErr w:type="spellEnd"/>
                            </w:p>
                          </w:txbxContent>
                        </wps:txbx>
                        <wps:bodyPr horzOverflow="overflow" vert="horz" lIns="0" tIns="0" rIns="0" bIns="0" rtlCol="0">
                          <a:noAutofit/>
                        </wps:bodyPr>
                      </wps:wsp>
                      <wps:wsp>
                        <wps:cNvPr id="2250" name="Rectangle 2250"/>
                        <wps:cNvSpPr/>
                        <wps:spPr>
                          <a:xfrm>
                            <a:off x="1178004" y="1226826"/>
                            <a:ext cx="240162" cy="140984"/>
                          </a:xfrm>
                          <a:prstGeom prst="rect">
                            <a:avLst/>
                          </a:prstGeom>
                          <a:ln>
                            <a:noFill/>
                          </a:ln>
                        </wps:spPr>
                        <wps:txbx>
                          <w:txbxContent>
                            <w:p w14:paraId="35F461F3" w14:textId="77777777" w:rsidR="0072705E" w:rsidRDefault="0072705E" w:rsidP="0072705E">
                              <w:r>
                                <w:rPr>
                                  <w:rFonts w:ascii="Consolas" w:eastAsia="Consolas" w:hAnsi="Consolas" w:cs="Consolas"/>
                                </w:rPr>
                                <w:t xml:space="preserve"> , </w:t>
                              </w:r>
                            </w:p>
                          </w:txbxContent>
                        </wps:txbx>
                        <wps:bodyPr horzOverflow="overflow" vert="horz" lIns="0" tIns="0" rIns="0" bIns="0" rtlCol="0">
                          <a:noAutofit/>
                        </wps:bodyPr>
                      </wps:wsp>
                      <wps:wsp>
                        <wps:cNvPr id="2251" name="Rectangle 2251"/>
                        <wps:cNvSpPr/>
                        <wps:spPr>
                          <a:xfrm>
                            <a:off x="1360884" y="1226826"/>
                            <a:ext cx="483393" cy="140984"/>
                          </a:xfrm>
                          <a:prstGeom prst="rect">
                            <a:avLst/>
                          </a:prstGeom>
                          <a:ln>
                            <a:noFill/>
                          </a:ln>
                        </wps:spPr>
                        <wps:txbx>
                          <w:txbxContent>
                            <w:p w14:paraId="7B5E66D0" w14:textId="77777777" w:rsidR="0072705E" w:rsidRDefault="0072705E" w:rsidP="0072705E">
                              <w:proofErr w:type="spellStart"/>
                              <w:r>
                                <w:rPr>
                                  <w:rFonts w:ascii="Consolas" w:eastAsia="Consolas" w:hAnsi="Consolas" w:cs="Consolas"/>
                                </w:rPr>
                                <w:t>y_test</w:t>
                              </w:r>
                              <w:proofErr w:type="spellEnd"/>
                            </w:p>
                          </w:txbxContent>
                        </wps:txbx>
                        <wps:bodyPr horzOverflow="overflow" vert="horz" lIns="0" tIns="0" rIns="0" bIns="0" rtlCol="0">
                          <a:noAutofit/>
                        </wps:bodyPr>
                      </wps:wsp>
                      <wps:wsp>
                        <wps:cNvPr id="2252" name="Rectangle 2252"/>
                        <wps:cNvSpPr/>
                        <wps:spPr>
                          <a:xfrm>
                            <a:off x="1726644" y="1226826"/>
                            <a:ext cx="78009" cy="140984"/>
                          </a:xfrm>
                          <a:prstGeom prst="rect">
                            <a:avLst/>
                          </a:prstGeom>
                          <a:ln>
                            <a:noFill/>
                          </a:ln>
                        </wps:spPr>
                        <wps:txbx>
                          <w:txbxContent>
                            <w:p w14:paraId="6F9B3AF6"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53" name="Rectangle 2253"/>
                        <wps:cNvSpPr/>
                        <wps:spPr>
                          <a:xfrm>
                            <a:off x="1787604" y="1226826"/>
                            <a:ext cx="78009" cy="140984"/>
                          </a:xfrm>
                          <a:prstGeom prst="rect">
                            <a:avLst/>
                          </a:prstGeom>
                          <a:ln>
                            <a:noFill/>
                          </a:ln>
                        </wps:spPr>
                        <wps:txbx>
                          <w:txbxContent>
                            <w:p w14:paraId="3131E3E2"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254" name="Rectangle 2254"/>
                        <wps:cNvSpPr/>
                        <wps:spPr>
                          <a:xfrm>
                            <a:off x="1848564" y="1226826"/>
                            <a:ext cx="78009" cy="140984"/>
                          </a:xfrm>
                          <a:prstGeom prst="rect">
                            <a:avLst/>
                          </a:prstGeom>
                          <a:ln>
                            <a:noFill/>
                          </a:ln>
                        </wps:spPr>
                        <wps:txbx>
                          <w:txbxContent>
                            <w:p w14:paraId="620019F5"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55" name="Rectangle 2255"/>
                        <wps:cNvSpPr/>
                        <wps:spPr>
                          <a:xfrm>
                            <a:off x="1909524" y="1226826"/>
                            <a:ext cx="78009" cy="140984"/>
                          </a:xfrm>
                          <a:prstGeom prst="rect">
                            <a:avLst/>
                          </a:prstGeom>
                          <a:ln>
                            <a:noFill/>
                          </a:ln>
                        </wps:spPr>
                        <wps:txbx>
                          <w:txbxContent>
                            <w:p w14:paraId="38F0C96F" w14:textId="77777777" w:rsidR="0072705E" w:rsidRDefault="0072705E" w:rsidP="0072705E">
                              <w:r>
                                <w:rPr>
                                  <w:rFonts w:ascii="Consolas" w:eastAsia="Consolas" w:hAnsi="Consolas" w:cs="Consolas"/>
                                </w:rPr>
                                <w:t>y</w:t>
                              </w:r>
                            </w:p>
                          </w:txbxContent>
                        </wps:txbx>
                        <wps:bodyPr horzOverflow="overflow" vert="horz" lIns="0" tIns="0" rIns="0" bIns="0" rtlCol="0">
                          <a:noAutofit/>
                        </wps:bodyPr>
                      </wps:wsp>
                      <wps:wsp>
                        <wps:cNvPr id="2256" name="Rectangle 2256"/>
                        <wps:cNvSpPr/>
                        <wps:spPr>
                          <a:xfrm>
                            <a:off x="1970484" y="1226826"/>
                            <a:ext cx="78009" cy="140984"/>
                          </a:xfrm>
                          <a:prstGeom prst="rect">
                            <a:avLst/>
                          </a:prstGeom>
                          <a:ln>
                            <a:noFill/>
                          </a:ln>
                        </wps:spPr>
                        <wps:txbx>
                          <w:txbxContent>
                            <w:p w14:paraId="086C83B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57" name="Rectangle 2257"/>
                        <wps:cNvSpPr/>
                        <wps:spPr>
                          <a:xfrm>
                            <a:off x="2031444" y="1226826"/>
                            <a:ext cx="888777" cy="140984"/>
                          </a:xfrm>
                          <a:prstGeom prst="rect">
                            <a:avLst/>
                          </a:prstGeom>
                          <a:ln>
                            <a:noFill/>
                          </a:ln>
                        </wps:spPr>
                        <wps:txbx>
                          <w:txbxContent>
                            <w:p w14:paraId="4605B588" w14:textId="77777777" w:rsidR="0072705E" w:rsidRDefault="0072705E" w:rsidP="0072705E">
                              <w:proofErr w:type="spellStart"/>
                              <w:r>
                                <w:rPr>
                                  <w:rFonts w:ascii="Consolas" w:eastAsia="Consolas" w:hAnsi="Consolas" w:cs="Consolas"/>
                                </w:rPr>
                                <w:t>train_index</w:t>
                              </w:r>
                              <w:proofErr w:type="spellEnd"/>
                            </w:p>
                          </w:txbxContent>
                        </wps:txbx>
                        <wps:bodyPr horzOverflow="overflow" vert="horz" lIns="0" tIns="0" rIns="0" bIns="0" rtlCol="0">
                          <a:noAutofit/>
                        </wps:bodyPr>
                      </wps:wsp>
                      <wps:wsp>
                        <wps:cNvPr id="5570" name="Rectangle 5570"/>
                        <wps:cNvSpPr/>
                        <wps:spPr>
                          <a:xfrm>
                            <a:off x="2702004" y="1226826"/>
                            <a:ext cx="78009" cy="140984"/>
                          </a:xfrm>
                          <a:prstGeom prst="rect">
                            <a:avLst/>
                          </a:prstGeom>
                          <a:ln>
                            <a:noFill/>
                          </a:ln>
                        </wps:spPr>
                        <wps:txbx>
                          <w:txbxContent>
                            <w:p w14:paraId="6412092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5571" name="Rectangle 5571"/>
                        <wps:cNvSpPr/>
                        <wps:spPr>
                          <a:xfrm>
                            <a:off x="2762964" y="1226826"/>
                            <a:ext cx="240162" cy="140984"/>
                          </a:xfrm>
                          <a:prstGeom prst="rect">
                            <a:avLst/>
                          </a:prstGeom>
                          <a:ln>
                            <a:noFill/>
                          </a:ln>
                        </wps:spPr>
                        <wps:txbx>
                          <w:txbxContent>
                            <w:p w14:paraId="22F53851" w14:textId="77777777" w:rsidR="0072705E" w:rsidRDefault="0072705E" w:rsidP="0072705E">
                              <w:r>
                                <w:rPr>
                                  <w:rFonts w:ascii="Consolas" w:eastAsia="Consolas" w:hAnsi="Consolas" w:cs="Consolas"/>
                                </w:rPr>
                                <w:t xml:space="preserve"> , </w:t>
                              </w:r>
                            </w:p>
                          </w:txbxContent>
                        </wps:txbx>
                        <wps:bodyPr horzOverflow="overflow" vert="horz" lIns="0" tIns="0" rIns="0" bIns="0" rtlCol="0">
                          <a:noAutofit/>
                        </wps:bodyPr>
                      </wps:wsp>
                      <wps:wsp>
                        <wps:cNvPr id="2259" name="Rectangle 2259"/>
                        <wps:cNvSpPr/>
                        <wps:spPr>
                          <a:xfrm>
                            <a:off x="2945844" y="1226826"/>
                            <a:ext cx="78009" cy="140984"/>
                          </a:xfrm>
                          <a:prstGeom prst="rect">
                            <a:avLst/>
                          </a:prstGeom>
                          <a:ln>
                            <a:noFill/>
                          </a:ln>
                        </wps:spPr>
                        <wps:txbx>
                          <w:txbxContent>
                            <w:p w14:paraId="347E4289" w14:textId="77777777" w:rsidR="0072705E" w:rsidRDefault="0072705E" w:rsidP="0072705E">
                              <w:r>
                                <w:rPr>
                                  <w:rFonts w:ascii="Consolas" w:eastAsia="Consolas" w:hAnsi="Consolas" w:cs="Consolas"/>
                                </w:rPr>
                                <w:t>y</w:t>
                              </w:r>
                            </w:p>
                          </w:txbxContent>
                        </wps:txbx>
                        <wps:bodyPr horzOverflow="overflow" vert="horz" lIns="0" tIns="0" rIns="0" bIns="0" rtlCol="0">
                          <a:noAutofit/>
                        </wps:bodyPr>
                      </wps:wsp>
                      <wps:wsp>
                        <wps:cNvPr id="2260" name="Rectangle 2260"/>
                        <wps:cNvSpPr/>
                        <wps:spPr>
                          <a:xfrm>
                            <a:off x="3006804" y="1226826"/>
                            <a:ext cx="78009" cy="140984"/>
                          </a:xfrm>
                          <a:prstGeom prst="rect">
                            <a:avLst/>
                          </a:prstGeom>
                          <a:ln>
                            <a:noFill/>
                          </a:ln>
                        </wps:spPr>
                        <wps:txbx>
                          <w:txbxContent>
                            <w:p w14:paraId="6ACB43B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61" name="Rectangle 2261"/>
                        <wps:cNvSpPr/>
                        <wps:spPr>
                          <a:xfrm>
                            <a:off x="3067764" y="1226826"/>
                            <a:ext cx="807700" cy="140984"/>
                          </a:xfrm>
                          <a:prstGeom prst="rect">
                            <a:avLst/>
                          </a:prstGeom>
                          <a:ln>
                            <a:noFill/>
                          </a:ln>
                        </wps:spPr>
                        <wps:txbx>
                          <w:txbxContent>
                            <w:p w14:paraId="12F14A9A" w14:textId="77777777" w:rsidR="0072705E" w:rsidRDefault="0072705E" w:rsidP="0072705E">
                              <w:proofErr w:type="spellStart"/>
                              <w:r>
                                <w:rPr>
                                  <w:rFonts w:ascii="Consolas" w:eastAsia="Consolas" w:hAnsi="Consolas" w:cs="Consolas"/>
                                </w:rPr>
                                <w:t>test_index</w:t>
                              </w:r>
                              <w:proofErr w:type="spellEnd"/>
                            </w:p>
                          </w:txbxContent>
                        </wps:txbx>
                        <wps:bodyPr horzOverflow="overflow" vert="horz" lIns="0" tIns="0" rIns="0" bIns="0" rtlCol="0">
                          <a:noAutofit/>
                        </wps:bodyPr>
                      </wps:wsp>
                      <wps:wsp>
                        <wps:cNvPr id="2262" name="Rectangle 2262"/>
                        <wps:cNvSpPr/>
                        <wps:spPr>
                          <a:xfrm>
                            <a:off x="3677364" y="1226826"/>
                            <a:ext cx="78009" cy="140984"/>
                          </a:xfrm>
                          <a:prstGeom prst="rect">
                            <a:avLst/>
                          </a:prstGeom>
                          <a:ln>
                            <a:noFill/>
                          </a:ln>
                        </wps:spPr>
                        <wps:txbx>
                          <w:txbxContent>
                            <w:p w14:paraId="4DC7B350"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63" name="Rectangle 2263"/>
                        <wps:cNvSpPr/>
                        <wps:spPr>
                          <a:xfrm>
                            <a:off x="507444" y="1356366"/>
                            <a:ext cx="402316" cy="140984"/>
                          </a:xfrm>
                          <a:prstGeom prst="rect">
                            <a:avLst/>
                          </a:prstGeom>
                          <a:ln>
                            <a:noFill/>
                          </a:ln>
                        </wps:spPr>
                        <wps:txbx>
                          <w:txbxContent>
                            <w:p w14:paraId="0136D4D7"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64" name="Rectangle 2264"/>
                        <wps:cNvSpPr/>
                        <wps:spPr>
                          <a:xfrm>
                            <a:off x="507444" y="1485906"/>
                            <a:ext cx="321239" cy="140984"/>
                          </a:xfrm>
                          <a:prstGeom prst="rect">
                            <a:avLst/>
                          </a:prstGeom>
                          <a:ln>
                            <a:noFill/>
                          </a:ln>
                        </wps:spPr>
                        <wps:txbx>
                          <w:txbxContent>
                            <w:p w14:paraId="2F8FE83D"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65" name="Rectangle 2265"/>
                        <wps:cNvSpPr/>
                        <wps:spPr>
                          <a:xfrm>
                            <a:off x="751284" y="1485906"/>
                            <a:ext cx="402316" cy="140984"/>
                          </a:xfrm>
                          <a:prstGeom prst="rect">
                            <a:avLst/>
                          </a:prstGeom>
                          <a:ln>
                            <a:noFill/>
                          </a:ln>
                        </wps:spPr>
                        <wps:txbx>
                          <w:txbxContent>
                            <w:p w14:paraId="3ECD457A" w14:textId="77777777" w:rsidR="0072705E" w:rsidRDefault="0072705E" w:rsidP="0072705E">
                              <w:r>
                                <w:rPr>
                                  <w:rFonts w:ascii="Consolas" w:eastAsia="Consolas" w:hAnsi="Consolas" w:cs="Consolas"/>
                                </w:rPr>
                                <w:t>model</w:t>
                              </w:r>
                            </w:p>
                          </w:txbxContent>
                        </wps:txbx>
                        <wps:bodyPr horzOverflow="overflow" vert="horz" lIns="0" tIns="0" rIns="0" bIns="0" rtlCol="0">
                          <a:noAutofit/>
                        </wps:bodyPr>
                      </wps:wsp>
                      <wps:wsp>
                        <wps:cNvPr id="2266" name="Rectangle 2266"/>
                        <wps:cNvSpPr/>
                        <wps:spPr>
                          <a:xfrm>
                            <a:off x="1056084" y="1485906"/>
                            <a:ext cx="78009" cy="140984"/>
                          </a:xfrm>
                          <a:prstGeom prst="rect">
                            <a:avLst/>
                          </a:prstGeom>
                          <a:ln>
                            <a:noFill/>
                          </a:ln>
                        </wps:spPr>
                        <wps:txbx>
                          <w:txbxContent>
                            <w:p w14:paraId="63EF2C1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67" name="Rectangle 2267"/>
                        <wps:cNvSpPr/>
                        <wps:spPr>
                          <a:xfrm>
                            <a:off x="1117044" y="1485906"/>
                            <a:ext cx="240162" cy="140984"/>
                          </a:xfrm>
                          <a:prstGeom prst="rect">
                            <a:avLst/>
                          </a:prstGeom>
                          <a:ln>
                            <a:noFill/>
                          </a:ln>
                        </wps:spPr>
                        <wps:txbx>
                          <w:txbxContent>
                            <w:p w14:paraId="697AD9D3" w14:textId="77777777" w:rsidR="0072705E" w:rsidRDefault="0072705E" w:rsidP="0072705E">
                              <w:r>
                                <w:rPr>
                                  <w:rFonts w:ascii="Consolas" w:eastAsia="Consolas" w:hAnsi="Consolas" w:cs="Consolas"/>
                                </w:rPr>
                                <w:t>fit</w:t>
                              </w:r>
                            </w:p>
                          </w:txbxContent>
                        </wps:txbx>
                        <wps:bodyPr horzOverflow="overflow" vert="horz" lIns="0" tIns="0" rIns="0" bIns="0" rtlCol="0">
                          <a:noAutofit/>
                        </wps:bodyPr>
                      </wps:wsp>
                      <wps:wsp>
                        <wps:cNvPr id="2268" name="Rectangle 2268"/>
                        <wps:cNvSpPr/>
                        <wps:spPr>
                          <a:xfrm>
                            <a:off x="1299924" y="1485906"/>
                            <a:ext cx="78009" cy="140984"/>
                          </a:xfrm>
                          <a:prstGeom prst="rect">
                            <a:avLst/>
                          </a:prstGeom>
                          <a:ln>
                            <a:noFill/>
                          </a:ln>
                        </wps:spPr>
                        <wps:txbx>
                          <w:txbxContent>
                            <w:p w14:paraId="29035656"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69" name="Rectangle 2269"/>
                        <wps:cNvSpPr/>
                        <wps:spPr>
                          <a:xfrm>
                            <a:off x="1360884" y="1485906"/>
                            <a:ext cx="564469" cy="140984"/>
                          </a:xfrm>
                          <a:prstGeom prst="rect">
                            <a:avLst/>
                          </a:prstGeom>
                          <a:ln>
                            <a:noFill/>
                          </a:ln>
                        </wps:spPr>
                        <wps:txbx>
                          <w:txbxContent>
                            <w:p w14:paraId="0013DD30" w14:textId="77777777" w:rsidR="0072705E" w:rsidRDefault="0072705E" w:rsidP="0072705E">
                              <w:proofErr w:type="spellStart"/>
                              <w:r>
                                <w:rPr>
                                  <w:rFonts w:ascii="Consolas" w:eastAsia="Consolas" w:hAnsi="Consolas" w:cs="Consolas"/>
                                </w:rPr>
                                <w:t>X_train</w:t>
                              </w:r>
                              <w:proofErr w:type="spellEnd"/>
                            </w:p>
                          </w:txbxContent>
                        </wps:txbx>
                        <wps:bodyPr horzOverflow="overflow" vert="horz" lIns="0" tIns="0" rIns="0" bIns="0" rtlCol="0">
                          <a:noAutofit/>
                        </wps:bodyPr>
                      </wps:wsp>
                      <wps:wsp>
                        <wps:cNvPr id="2270" name="Rectangle 2270"/>
                        <wps:cNvSpPr/>
                        <wps:spPr>
                          <a:xfrm>
                            <a:off x="1787604" y="1485906"/>
                            <a:ext cx="78009" cy="140984"/>
                          </a:xfrm>
                          <a:prstGeom prst="rect">
                            <a:avLst/>
                          </a:prstGeom>
                          <a:ln>
                            <a:noFill/>
                          </a:ln>
                        </wps:spPr>
                        <wps:txbx>
                          <w:txbxContent>
                            <w:p w14:paraId="151939E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71" name="Rectangle 2271"/>
                        <wps:cNvSpPr/>
                        <wps:spPr>
                          <a:xfrm>
                            <a:off x="1848564" y="1485906"/>
                            <a:ext cx="564469" cy="140984"/>
                          </a:xfrm>
                          <a:prstGeom prst="rect">
                            <a:avLst/>
                          </a:prstGeom>
                          <a:ln>
                            <a:noFill/>
                          </a:ln>
                        </wps:spPr>
                        <wps:txbx>
                          <w:txbxContent>
                            <w:p w14:paraId="03CF26FE" w14:textId="77777777" w:rsidR="0072705E" w:rsidRDefault="0072705E" w:rsidP="0072705E">
                              <w:proofErr w:type="spellStart"/>
                              <w:r>
                                <w:rPr>
                                  <w:rFonts w:ascii="Consolas" w:eastAsia="Consolas" w:hAnsi="Consolas" w:cs="Consolas"/>
                                </w:rPr>
                                <w:t>y_train</w:t>
                              </w:r>
                              <w:proofErr w:type="spellEnd"/>
                            </w:p>
                          </w:txbxContent>
                        </wps:txbx>
                        <wps:bodyPr horzOverflow="overflow" vert="horz" lIns="0" tIns="0" rIns="0" bIns="0" rtlCol="0">
                          <a:noAutofit/>
                        </wps:bodyPr>
                      </wps:wsp>
                      <wps:wsp>
                        <wps:cNvPr id="2272" name="Rectangle 2272"/>
                        <wps:cNvSpPr/>
                        <wps:spPr>
                          <a:xfrm>
                            <a:off x="2275284" y="1485906"/>
                            <a:ext cx="78009" cy="140984"/>
                          </a:xfrm>
                          <a:prstGeom prst="rect">
                            <a:avLst/>
                          </a:prstGeom>
                          <a:ln>
                            <a:noFill/>
                          </a:ln>
                        </wps:spPr>
                        <wps:txbx>
                          <w:txbxContent>
                            <w:p w14:paraId="3D1797C3"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73" name="Rectangle 2273"/>
                        <wps:cNvSpPr/>
                        <wps:spPr>
                          <a:xfrm>
                            <a:off x="507444" y="1615446"/>
                            <a:ext cx="321239" cy="140984"/>
                          </a:xfrm>
                          <a:prstGeom prst="rect">
                            <a:avLst/>
                          </a:prstGeom>
                          <a:ln>
                            <a:noFill/>
                          </a:ln>
                        </wps:spPr>
                        <wps:txbx>
                          <w:txbxContent>
                            <w:p w14:paraId="4D25F20B"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74" name="Rectangle 2274"/>
                        <wps:cNvSpPr/>
                        <wps:spPr>
                          <a:xfrm>
                            <a:off x="751284" y="1615446"/>
                            <a:ext cx="888777" cy="140984"/>
                          </a:xfrm>
                          <a:prstGeom prst="rect">
                            <a:avLst/>
                          </a:prstGeom>
                          <a:ln>
                            <a:noFill/>
                          </a:ln>
                        </wps:spPr>
                        <wps:txbx>
                          <w:txbxContent>
                            <w:p w14:paraId="43C36E55" w14:textId="77777777" w:rsidR="0072705E" w:rsidRDefault="0072705E" w:rsidP="0072705E">
                              <w:proofErr w:type="spellStart"/>
                              <w:r>
                                <w:rPr>
                                  <w:rFonts w:ascii="Consolas" w:eastAsia="Consolas" w:hAnsi="Consolas" w:cs="Consolas"/>
                                </w:rPr>
                                <w:t>pred_values</w:t>
                              </w:r>
                              <w:proofErr w:type="spellEnd"/>
                            </w:p>
                          </w:txbxContent>
                        </wps:txbx>
                        <wps:bodyPr horzOverflow="overflow" vert="horz" lIns="0" tIns="0" rIns="0" bIns="0" rtlCol="0">
                          <a:noAutofit/>
                        </wps:bodyPr>
                      </wps:wsp>
                      <wps:wsp>
                        <wps:cNvPr id="2275" name="Rectangle 2275"/>
                        <wps:cNvSpPr/>
                        <wps:spPr>
                          <a:xfrm>
                            <a:off x="1421844" y="1615446"/>
                            <a:ext cx="78009" cy="140984"/>
                          </a:xfrm>
                          <a:prstGeom prst="rect">
                            <a:avLst/>
                          </a:prstGeom>
                          <a:ln>
                            <a:noFill/>
                          </a:ln>
                        </wps:spPr>
                        <wps:txbx>
                          <w:txbxContent>
                            <w:p w14:paraId="3B6C80A8"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76" name="Rectangle 2276"/>
                        <wps:cNvSpPr/>
                        <wps:spPr>
                          <a:xfrm>
                            <a:off x="1482804" y="1615446"/>
                            <a:ext cx="78009" cy="140984"/>
                          </a:xfrm>
                          <a:prstGeom prst="rect">
                            <a:avLst/>
                          </a:prstGeom>
                          <a:ln>
                            <a:noFill/>
                          </a:ln>
                        </wps:spPr>
                        <wps:txbx>
                          <w:txbxContent>
                            <w:p w14:paraId="4C907556" w14:textId="77777777" w:rsidR="0072705E" w:rsidRDefault="0072705E" w:rsidP="0072705E">
                              <w:r>
                                <w:rPr>
                                  <w:rFonts w:ascii="Consolas" w:eastAsia="Consolas" w:hAnsi="Consolas" w:cs="Consolas"/>
                                  <w:b/>
                                  <w:color w:val="7216AB"/>
                                </w:rPr>
                                <w:t>=</w:t>
                              </w:r>
                            </w:p>
                          </w:txbxContent>
                        </wps:txbx>
                        <wps:bodyPr horzOverflow="overflow" vert="horz" lIns="0" tIns="0" rIns="0" bIns="0" rtlCol="0">
                          <a:noAutofit/>
                        </wps:bodyPr>
                      </wps:wsp>
                      <wps:wsp>
                        <wps:cNvPr id="2277" name="Rectangle 2277"/>
                        <wps:cNvSpPr/>
                        <wps:spPr>
                          <a:xfrm>
                            <a:off x="1543764" y="1615446"/>
                            <a:ext cx="78009" cy="140984"/>
                          </a:xfrm>
                          <a:prstGeom prst="rect">
                            <a:avLst/>
                          </a:prstGeom>
                          <a:ln>
                            <a:noFill/>
                          </a:ln>
                        </wps:spPr>
                        <wps:txbx>
                          <w:txbxContent>
                            <w:p w14:paraId="5CF248F2" w14:textId="77777777" w:rsidR="0072705E" w:rsidRDefault="0072705E" w:rsidP="0072705E">
                              <w:r>
                                <w:rPr>
                                  <w:rFonts w:ascii="Consolas" w:eastAsia="Consolas" w:hAnsi="Consolas" w:cs="Consolas"/>
                                </w:rPr>
                                <w:t xml:space="preserve"> </w:t>
                              </w:r>
                            </w:p>
                          </w:txbxContent>
                        </wps:txbx>
                        <wps:bodyPr horzOverflow="overflow" vert="horz" lIns="0" tIns="0" rIns="0" bIns="0" rtlCol="0">
                          <a:noAutofit/>
                        </wps:bodyPr>
                      </wps:wsp>
                      <wps:wsp>
                        <wps:cNvPr id="2278" name="Rectangle 2278"/>
                        <wps:cNvSpPr/>
                        <wps:spPr>
                          <a:xfrm>
                            <a:off x="1604724" y="1615446"/>
                            <a:ext cx="402316" cy="140984"/>
                          </a:xfrm>
                          <a:prstGeom prst="rect">
                            <a:avLst/>
                          </a:prstGeom>
                          <a:ln>
                            <a:noFill/>
                          </a:ln>
                        </wps:spPr>
                        <wps:txbx>
                          <w:txbxContent>
                            <w:p w14:paraId="55E54A8C" w14:textId="77777777" w:rsidR="0072705E" w:rsidRDefault="0072705E" w:rsidP="0072705E">
                              <w:r>
                                <w:rPr>
                                  <w:rFonts w:ascii="Consolas" w:eastAsia="Consolas" w:hAnsi="Consolas" w:cs="Consolas"/>
                                </w:rPr>
                                <w:t>model</w:t>
                              </w:r>
                            </w:p>
                          </w:txbxContent>
                        </wps:txbx>
                        <wps:bodyPr horzOverflow="overflow" vert="horz" lIns="0" tIns="0" rIns="0" bIns="0" rtlCol="0">
                          <a:noAutofit/>
                        </wps:bodyPr>
                      </wps:wsp>
                      <wps:wsp>
                        <wps:cNvPr id="2279" name="Rectangle 2279"/>
                        <wps:cNvSpPr/>
                        <wps:spPr>
                          <a:xfrm>
                            <a:off x="1909524" y="1615446"/>
                            <a:ext cx="78009" cy="140984"/>
                          </a:xfrm>
                          <a:prstGeom prst="rect">
                            <a:avLst/>
                          </a:prstGeom>
                          <a:ln>
                            <a:noFill/>
                          </a:ln>
                        </wps:spPr>
                        <wps:txbx>
                          <w:txbxContent>
                            <w:p w14:paraId="5869C68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80" name="Rectangle 2280"/>
                        <wps:cNvSpPr/>
                        <wps:spPr>
                          <a:xfrm>
                            <a:off x="1970484" y="1615446"/>
                            <a:ext cx="564469" cy="140984"/>
                          </a:xfrm>
                          <a:prstGeom prst="rect">
                            <a:avLst/>
                          </a:prstGeom>
                          <a:ln>
                            <a:noFill/>
                          </a:ln>
                        </wps:spPr>
                        <wps:txbx>
                          <w:txbxContent>
                            <w:p w14:paraId="6CF14769" w14:textId="77777777" w:rsidR="0072705E" w:rsidRDefault="0072705E" w:rsidP="0072705E">
                              <w:r>
                                <w:rPr>
                                  <w:rFonts w:ascii="Consolas" w:eastAsia="Consolas" w:hAnsi="Consolas" w:cs="Consolas"/>
                                </w:rPr>
                                <w:t>predict</w:t>
                              </w:r>
                            </w:p>
                          </w:txbxContent>
                        </wps:txbx>
                        <wps:bodyPr horzOverflow="overflow" vert="horz" lIns="0" tIns="0" rIns="0" bIns="0" rtlCol="0">
                          <a:noAutofit/>
                        </wps:bodyPr>
                      </wps:wsp>
                      <wps:wsp>
                        <wps:cNvPr id="2281" name="Rectangle 2281"/>
                        <wps:cNvSpPr/>
                        <wps:spPr>
                          <a:xfrm>
                            <a:off x="2397204" y="1615446"/>
                            <a:ext cx="78009" cy="140984"/>
                          </a:xfrm>
                          <a:prstGeom prst="rect">
                            <a:avLst/>
                          </a:prstGeom>
                          <a:ln>
                            <a:noFill/>
                          </a:ln>
                        </wps:spPr>
                        <wps:txbx>
                          <w:txbxContent>
                            <w:p w14:paraId="7F4D6D58"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82" name="Rectangle 2282"/>
                        <wps:cNvSpPr/>
                        <wps:spPr>
                          <a:xfrm>
                            <a:off x="2458164" y="1615446"/>
                            <a:ext cx="483393" cy="140984"/>
                          </a:xfrm>
                          <a:prstGeom prst="rect">
                            <a:avLst/>
                          </a:prstGeom>
                          <a:ln>
                            <a:noFill/>
                          </a:ln>
                        </wps:spPr>
                        <wps:txbx>
                          <w:txbxContent>
                            <w:p w14:paraId="5868BFE1" w14:textId="77777777" w:rsidR="0072705E" w:rsidRDefault="0072705E" w:rsidP="0072705E">
                              <w:proofErr w:type="spellStart"/>
                              <w:r>
                                <w:rPr>
                                  <w:rFonts w:ascii="Consolas" w:eastAsia="Consolas" w:hAnsi="Consolas" w:cs="Consolas"/>
                                </w:rPr>
                                <w:t>X_test</w:t>
                              </w:r>
                              <w:proofErr w:type="spellEnd"/>
                            </w:p>
                          </w:txbxContent>
                        </wps:txbx>
                        <wps:bodyPr horzOverflow="overflow" vert="horz" lIns="0" tIns="0" rIns="0" bIns="0" rtlCol="0">
                          <a:noAutofit/>
                        </wps:bodyPr>
                      </wps:wsp>
                      <wps:wsp>
                        <wps:cNvPr id="2283" name="Rectangle 2283"/>
                        <wps:cNvSpPr/>
                        <wps:spPr>
                          <a:xfrm>
                            <a:off x="2823924" y="1615446"/>
                            <a:ext cx="78009" cy="140984"/>
                          </a:xfrm>
                          <a:prstGeom prst="rect">
                            <a:avLst/>
                          </a:prstGeom>
                          <a:ln>
                            <a:noFill/>
                          </a:ln>
                        </wps:spPr>
                        <wps:txbx>
                          <w:txbxContent>
                            <w:p w14:paraId="4595FEC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84" name="Rectangle 2284"/>
                        <wps:cNvSpPr/>
                        <wps:spPr>
                          <a:xfrm>
                            <a:off x="507444" y="1744986"/>
                            <a:ext cx="402316" cy="140984"/>
                          </a:xfrm>
                          <a:prstGeom prst="rect">
                            <a:avLst/>
                          </a:prstGeom>
                          <a:ln>
                            <a:noFill/>
                          </a:ln>
                        </wps:spPr>
                        <wps:txbx>
                          <w:txbxContent>
                            <w:p w14:paraId="265B91DA"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285" name="Rectangle 2285"/>
                        <wps:cNvSpPr/>
                        <wps:spPr>
                          <a:xfrm>
                            <a:off x="812244" y="1744986"/>
                            <a:ext cx="78009" cy="140984"/>
                          </a:xfrm>
                          <a:prstGeom prst="rect">
                            <a:avLst/>
                          </a:prstGeom>
                          <a:ln>
                            <a:noFill/>
                          </a:ln>
                        </wps:spPr>
                        <wps:txbx>
                          <w:txbxContent>
                            <w:p w14:paraId="21F71A36"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86" name="Rectangle 2286"/>
                        <wps:cNvSpPr/>
                        <wps:spPr>
                          <a:xfrm>
                            <a:off x="873204" y="1744986"/>
                            <a:ext cx="3807541" cy="140984"/>
                          </a:xfrm>
                          <a:prstGeom prst="rect">
                            <a:avLst/>
                          </a:prstGeom>
                          <a:ln>
                            <a:noFill/>
                          </a:ln>
                        </wps:spPr>
                        <wps:txbx>
                          <w:txbxContent>
                            <w:p w14:paraId="1FB53E12" w14:textId="77777777" w:rsidR="0072705E" w:rsidRDefault="0072705E" w:rsidP="0072705E">
                              <w:r>
                                <w:rPr>
                                  <w:rFonts w:ascii="Consolas" w:eastAsia="Consolas" w:hAnsi="Consolas" w:cs="Consolas"/>
                                  <w:color w:val="BA2121"/>
                                </w:rPr>
                                <w:t>"Best parameters set found on development set:"</w:t>
                              </w:r>
                            </w:p>
                          </w:txbxContent>
                        </wps:txbx>
                        <wps:bodyPr horzOverflow="overflow" vert="horz" lIns="0" tIns="0" rIns="0" bIns="0" rtlCol="0">
                          <a:noAutofit/>
                        </wps:bodyPr>
                      </wps:wsp>
                      <wps:wsp>
                        <wps:cNvPr id="2287" name="Rectangle 2287"/>
                        <wps:cNvSpPr/>
                        <wps:spPr>
                          <a:xfrm>
                            <a:off x="3738324" y="1744986"/>
                            <a:ext cx="78009" cy="140984"/>
                          </a:xfrm>
                          <a:prstGeom prst="rect">
                            <a:avLst/>
                          </a:prstGeom>
                          <a:ln>
                            <a:noFill/>
                          </a:ln>
                        </wps:spPr>
                        <wps:txbx>
                          <w:txbxContent>
                            <w:p w14:paraId="071AF1B7"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88" name="Rectangle 2288"/>
                        <wps:cNvSpPr/>
                        <wps:spPr>
                          <a:xfrm>
                            <a:off x="507444" y="1874526"/>
                            <a:ext cx="402316" cy="140984"/>
                          </a:xfrm>
                          <a:prstGeom prst="rect">
                            <a:avLst/>
                          </a:prstGeom>
                          <a:ln>
                            <a:noFill/>
                          </a:ln>
                        </wps:spPr>
                        <wps:txbx>
                          <w:txbxContent>
                            <w:p w14:paraId="2FB79D4C"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289" name="Rectangle 2289"/>
                        <wps:cNvSpPr/>
                        <wps:spPr>
                          <a:xfrm>
                            <a:off x="812244" y="1874526"/>
                            <a:ext cx="159086" cy="140984"/>
                          </a:xfrm>
                          <a:prstGeom prst="rect">
                            <a:avLst/>
                          </a:prstGeom>
                          <a:ln>
                            <a:noFill/>
                          </a:ln>
                        </wps:spPr>
                        <wps:txbx>
                          <w:txbxContent>
                            <w:p w14:paraId="321A3FB5"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90" name="Rectangle 2290"/>
                        <wps:cNvSpPr/>
                        <wps:spPr>
                          <a:xfrm>
                            <a:off x="507444" y="2004066"/>
                            <a:ext cx="402316" cy="140984"/>
                          </a:xfrm>
                          <a:prstGeom prst="rect">
                            <a:avLst/>
                          </a:prstGeom>
                          <a:ln>
                            <a:noFill/>
                          </a:ln>
                        </wps:spPr>
                        <wps:txbx>
                          <w:txbxContent>
                            <w:p w14:paraId="340AC717"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291" name="Rectangle 2291"/>
                        <wps:cNvSpPr/>
                        <wps:spPr>
                          <a:xfrm>
                            <a:off x="812244" y="2004066"/>
                            <a:ext cx="78009" cy="140984"/>
                          </a:xfrm>
                          <a:prstGeom prst="rect">
                            <a:avLst/>
                          </a:prstGeom>
                          <a:ln>
                            <a:noFill/>
                          </a:ln>
                        </wps:spPr>
                        <wps:txbx>
                          <w:txbxContent>
                            <w:p w14:paraId="1C848A02"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92" name="Rectangle 2292"/>
                        <wps:cNvSpPr/>
                        <wps:spPr>
                          <a:xfrm>
                            <a:off x="873204" y="2004066"/>
                            <a:ext cx="402316" cy="140984"/>
                          </a:xfrm>
                          <a:prstGeom prst="rect">
                            <a:avLst/>
                          </a:prstGeom>
                          <a:ln>
                            <a:noFill/>
                          </a:ln>
                        </wps:spPr>
                        <wps:txbx>
                          <w:txbxContent>
                            <w:p w14:paraId="23AF4199" w14:textId="77777777" w:rsidR="0072705E" w:rsidRDefault="0072705E" w:rsidP="0072705E">
                              <w:r>
                                <w:rPr>
                                  <w:rFonts w:ascii="Consolas" w:eastAsia="Consolas" w:hAnsi="Consolas" w:cs="Consolas"/>
                                </w:rPr>
                                <w:t>model</w:t>
                              </w:r>
                            </w:p>
                          </w:txbxContent>
                        </wps:txbx>
                        <wps:bodyPr horzOverflow="overflow" vert="horz" lIns="0" tIns="0" rIns="0" bIns="0" rtlCol="0">
                          <a:noAutofit/>
                        </wps:bodyPr>
                      </wps:wsp>
                      <wps:wsp>
                        <wps:cNvPr id="2293" name="Rectangle 2293"/>
                        <wps:cNvSpPr/>
                        <wps:spPr>
                          <a:xfrm>
                            <a:off x="1178004" y="2004066"/>
                            <a:ext cx="78009" cy="140984"/>
                          </a:xfrm>
                          <a:prstGeom prst="rect">
                            <a:avLst/>
                          </a:prstGeom>
                          <a:ln>
                            <a:noFill/>
                          </a:ln>
                        </wps:spPr>
                        <wps:txbx>
                          <w:txbxContent>
                            <w:p w14:paraId="15746061"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94" name="Rectangle 2294"/>
                        <wps:cNvSpPr/>
                        <wps:spPr>
                          <a:xfrm>
                            <a:off x="1238964" y="2004066"/>
                            <a:ext cx="969853" cy="140984"/>
                          </a:xfrm>
                          <a:prstGeom prst="rect">
                            <a:avLst/>
                          </a:prstGeom>
                          <a:ln>
                            <a:noFill/>
                          </a:ln>
                        </wps:spPr>
                        <wps:txbx>
                          <w:txbxContent>
                            <w:p w14:paraId="2CA21BE4" w14:textId="77777777" w:rsidR="0072705E" w:rsidRDefault="0072705E" w:rsidP="0072705E">
                              <w:proofErr w:type="spellStart"/>
                              <w:r>
                                <w:rPr>
                                  <w:rFonts w:ascii="Consolas" w:eastAsia="Consolas" w:hAnsi="Consolas" w:cs="Consolas"/>
                                </w:rPr>
                                <w:t>best_params</w:t>
                              </w:r>
                              <w:proofErr w:type="spellEnd"/>
                              <w:r>
                                <w:rPr>
                                  <w:rFonts w:ascii="Consolas" w:eastAsia="Consolas" w:hAnsi="Consolas" w:cs="Consolas"/>
                                </w:rPr>
                                <w:t>_</w:t>
                              </w:r>
                            </w:p>
                          </w:txbxContent>
                        </wps:txbx>
                        <wps:bodyPr horzOverflow="overflow" vert="horz" lIns="0" tIns="0" rIns="0" bIns="0" rtlCol="0">
                          <a:noAutofit/>
                        </wps:bodyPr>
                      </wps:wsp>
                      <wps:wsp>
                        <wps:cNvPr id="2295" name="Rectangle 2295"/>
                        <wps:cNvSpPr/>
                        <wps:spPr>
                          <a:xfrm>
                            <a:off x="1970484" y="2004066"/>
                            <a:ext cx="78009" cy="140984"/>
                          </a:xfrm>
                          <a:prstGeom prst="rect">
                            <a:avLst/>
                          </a:prstGeom>
                          <a:ln>
                            <a:noFill/>
                          </a:ln>
                        </wps:spPr>
                        <wps:txbx>
                          <w:txbxContent>
                            <w:p w14:paraId="6214CB93"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96" name="Rectangle 2296"/>
                        <wps:cNvSpPr/>
                        <wps:spPr>
                          <a:xfrm>
                            <a:off x="507444" y="2133606"/>
                            <a:ext cx="402316" cy="140984"/>
                          </a:xfrm>
                          <a:prstGeom prst="rect">
                            <a:avLst/>
                          </a:prstGeom>
                          <a:ln>
                            <a:noFill/>
                          </a:ln>
                        </wps:spPr>
                        <wps:txbx>
                          <w:txbxContent>
                            <w:p w14:paraId="52D2A6C2"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297" name="Rectangle 2297"/>
                        <wps:cNvSpPr/>
                        <wps:spPr>
                          <a:xfrm>
                            <a:off x="812244" y="2133606"/>
                            <a:ext cx="159086" cy="140984"/>
                          </a:xfrm>
                          <a:prstGeom prst="rect">
                            <a:avLst/>
                          </a:prstGeom>
                          <a:ln>
                            <a:noFill/>
                          </a:ln>
                        </wps:spPr>
                        <wps:txbx>
                          <w:txbxContent>
                            <w:p w14:paraId="765450F1"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298" name="Rectangle 2298"/>
                        <wps:cNvSpPr/>
                        <wps:spPr>
                          <a:xfrm>
                            <a:off x="507444" y="2263146"/>
                            <a:ext cx="402316" cy="140984"/>
                          </a:xfrm>
                          <a:prstGeom prst="rect">
                            <a:avLst/>
                          </a:prstGeom>
                          <a:ln>
                            <a:noFill/>
                          </a:ln>
                        </wps:spPr>
                        <wps:txbx>
                          <w:txbxContent>
                            <w:p w14:paraId="1BB2200B" w14:textId="77777777" w:rsidR="0072705E" w:rsidRDefault="0072705E" w:rsidP="0072705E">
                              <w:r>
                                <w:rPr>
                                  <w:rFonts w:ascii="Consolas" w:eastAsia="Consolas" w:hAnsi="Consolas" w:cs="Consolas"/>
                                  <w:color w:val="008000"/>
                                </w:rPr>
                                <w:t>print</w:t>
                              </w:r>
                            </w:p>
                          </w:txbxContent>
                        </wps:txbx>
                        <wps:bodyPr horzOverflow="overflow" vert="horz" lIns="0" tIns="0" rIns="0" bIns="0" rtlCol="0">
                          <a:noAutofit/>
                        </wps:bodyPr>
                      </wps:wsp>
                      <wps:wsp>
                        <wps:cNvPr id="2299" name="Rectangle 2299"/>
                        <wps:cNvSpPr/>
                        <wps:spPr>
                          <a:xfrm>
                            <a:off x="812244" y="2263146"/>
                            <a:ext cx="78009" cy="140984"/>
                          </a:xfrm>
                          <a:prstGeom prst="rect">
                            <a:avLst/>
                          </a:prstGeom>
                          <a:ln>
                            <a:noFill/>
                          </a:ln>
                        </wps:spPr>
                        <wps:txbx>
                          <w:txbxContent>
                            <w:p w14:paraId="1B840E74"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300" name="Rectangle 2300"/>
                        <wps:cNvSpPr/>
                        <wps:spPr>
                          <a:xfrm>
                            <a:off x="873204" y="2263146"/>
                            <a:ext cx="1050930" cy="140984"/>
                          </a:xfrm>
                          <a:prstGeom prst="rect">
                            <a:avLst/>
                          </a:prstGeom>
                          <a:ln>
                            <a:noFill/>
                          </a:ln>
                        </wps:spPr>
                        <wps:txbx>
                          <w:txbxContent>
                            <w:p w14:paraId="342B446B" w14:textId="77777777" w:rsidR="0072705E" w:rsidRDefault="0072705E" w:rsidP="0072705E">
                              <w:r>
                                <w:rPr>
                                  <w:rFonts w:ascii="Consolas" w:eastAsia="Consolas" w:hAnsi="Consolas" w:cs="Consolas"/>
                                  <w:color w:val="BA2121"/>
                                </w:rPr>
                                <w:t>"Best Score:"</w:t>
                              </w:r>
                            </w:p>
                          </w:txbxContent>
                        </wps:txbx>
                        <wps:bodyPr horzOverflow="overflow" vert="horz" lIns="0" tIns="0" rIns="0" bIns="0" rtlCol="0">
                          <a:noAutofit/>
                        </wps:bodyPr>
                      </wps:wsp>
                      <wps:wsp>
                        <wps:cNvPr id="2301" name="Rectangle 2301"/>
                        <wps:cNvSpPr/>
                        <wps:spPr>
                          <a:xfrm>
                            <a:off x="1665684" y="2263146"/>
                            <a:ext cx="78009" cy="140984"/>
                          </a:xfrm>
                          <a:prstGeom prst="rect">
                            <a:avLst/>
                          </a:prstGeom>
                          <a:ln>
                            <a:noFill/>
                          </a:ln>
                        </wps:spPr>
                        <wps:txbx>
                          <w:txbxContent>
                            <w:p w14:paraId="7AEC9343"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302" name="Rectangle 2302"/>
                        <wps:cNvSpPr/>
                        <wps:spPr>
                          <a:xfrm>
                            <a:off x="1726644" y="2263146"/>
                            <a:ext cx="402316" cy="140984"/>
                          </a:xfrm>
                          <a:prstGeom prst="rect">
                            <a:avLst/>
                          </a:prstGeom>
                          <a:ln>
                            <a:noFill/>
                          </a:ln>
                        </wps:spPr>
                        <wps:txbx>
                          <w:txbxContent>
                            <w:p w14:paraId="60DA5BBD" w14:textId="77777777" w:rsidR="0072705E" w:rsidRDefault="0072705E" w:rsidP="0072705E">
                              <w:r>
                                <w:rPr>
                                  <w:rFonts w:ascii="Consolas" w:eastAsia="Consolas" w:hAnsi="Consolas" w:cs="Consolas"/>
                                </w:rPr>
                                <w:t>model</w:t>
                              </w:r>
                            </w:p>
                          </w:txbxContent>
                        </wps:txbx>
                        <wps:bodyPr horzOverflow="overflow" vert="horz" lIns="0" tIns="0" rIns="0" bIns="0" rtlCol="0">
                          <a:noAutofit/>
                        </wps:bodyPr>
                      </wps:wsp>
                      <wps:wsp>
                        <wps:cNvPr id="2303" name="Rectangle 2303"/>
                        <wps:cNvSpPr/>
                        <wps:spPr>
                          <a:xfrm>
                            <a:off x="2031444" y="2263146"/>
                            <a:ext cx="78009" cy="140984"/>
                          </a:xfrm>
                          <a:prstGeom prst="rect">
                            <a:avLst/>
                          </a:prstGeom>
                          <a:ln>
                            <a:noFill/>
                          </a:ln>
                        </wps:spPr>
                        <wps:txbx>
                          <w:txbxContent>
                            <w:p w14:paraId="33FE38CE"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s:wsp>
                        <wps:cNvPr id="2304" name="Rectangle 2304"/>
                        <wps:cNvSpPr/>
                        <wps:spPr>
                          <a:xfrm>
                            <a:off x="2092404" y="2263146"/>
                            <a:ext cx="888777" cy="140984"/>
                          </a:xfrm>
                          <a:prstGeom prst="rect">
                            <a:avLst/>
                          </a:prstGeom>
                          <a:ln>
                            <a:noFill/>
                          </a:ln>
                        </wps:spPr>
                        <wps:txbx>
                          <w:txbxContent>
                            <w:p w14:paraId="3AD5F3D4" w14:textId="77777777" w:rsidR="0072705E" w:rsidRDefault="0072705E" w:rsidP="0072705E">
                              <w:proofErr w:type="spellStart"/>
                              <w:r>
                                <w:rPr>
                                  <w:rFonts w:ascii="Consolas" w:eastAsia="Consolas" w:hAnsi="Consolas" w:cs="Consolas"/>
                                </w:rPr>
                                <w:t>best_score</w:t>
                              </w:r>
                              <w:proofErr w:type="spellEnd"/>
                              <w:r>
                                <w:rPr>
                                  <w:rFonts w:ascii="Consolas" w:eastAsia="Consolas" w:hAnsi="Consolas" w:cs="Consolas"/>
                                </w:rPr>
                                <w:t>_</w:t>
                              </w:r>
                            </w:p>
                          </w:txbxContent>
                        </wps:txbx>
                        <wps:bodyPr horzOverflow="overflow" vert="horz" lIns="0" tIns="0" rIns="0" bIns="0" rtlCol="0">
                          <a:noAutofit/>
                        </wps:bodyPr>
                      </wps:wsp>
                      <wps:wsp>
                        <wps:cNvPr id="2305" name="Rectangle 2305"/>
                        <wps:cNvSpPr/>
                        <wps:spPr>
                          <a:xfrm>
                            <a:off x="2762964" y="2263146"/>
                            <a:ext cx="78009" cy="140984"/>
                          </a:xfrm>
                          <a:prstGeom prst="rect">
                            <a:avLst/>
                          </a:prstGeom>
                          <a:ln>
                            <a:noFill/>
                          </a:ln>
                        </wps:spPr>
                        <wps:txbx>
                          <w:txbxContent>
                            <w:p w14:paraId="3CF7E04F" w14:textId="77777777" w:rsidR="0072705E" w:rsidRDefault="0072705E" w:rsidP="0072705E">
                              <w:r>
                                <w:rPr>
                                  <w:rFonts w:ascii="Consolas" w:eastAsia="Consolas" w:hAnsi="Consolas" w:cs="Consolas"/>
                                </w:rPr>
                                <w:t>)</w:t>
                              </w:r>
                            </w:p>
                          </w:txbxContent>
                        </wps:txbx>
                        <wps:bodyPr horzOverflow="overflow" vert="horz" lIns="0" tIns="0" rIns="0" bIns="0" rtlCol="0">
                          <a:noAutofit/>
                        </wps:bodyPr>
                      </wps:wsp>
                    </wpg:wgp>
                  </a:graphicData>
                </a:graphic>
              </wp:inline>
            </w:drawing>
          </mc:Choice>
          <mc:Fallback>
            <w:pict>
              <v:group w14:anchorId="1E24DBD9" id="Group 5703" o:spid="_x0000_s1347" style="width:561.65pt;height:208.15pt;mso-position-horizontal-relative:char;mso-position-vertical-relative:line" coordsize="71330,26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">
                <v:rect id="Rectangle 2073" o:spid="_x0000_s1348" style="position:absolute;top:3200;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020F591B" w14:textId="77777777" w:rsidR="0072705E" w:rsidRDefault="0072705E" w:rsidP="0072705E">
                        <w:r>
                          <w:rPr>
                            <w:rFonts w:ascii="Consolas" w:eastAsia="Consolas" w:hAnsi="Consolas" w:cs="Consolas"/>
                            <w:color w:val="303F9F"/>
                          </w:rPr>
                          <w:t>In</w:t>
                        </w:r>
                      </w:p>
                    </w:txbxContent>
                  </v:textbox>
                </v:rect>
                <v:rect id="Rectangle 2074" o:spid="_x0000_s1349" style="position:absolute;left:1219;top:320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21DA0D9E" w14:textId="77777777" w:rsidR="0072705E" w:rsidRDefault="0072705E" w:rsidP="0072705E">
                        <w:r>
                          <w:rPr>
                            <w:rFonts w:ascii="Consolas" w:eastAsia="Consolas" w:hAnsi="Consolas" w:cs="Consolas"/>
                            <w:color w:val="303F9F"/>
                          </w:rPr>
                          <w:t xml:space="preserve"> </w:t>
                        </w:r>
                      </w:p>
                    </w:txbxContent>
                  </v:textbox>
                </v:rect>
                <v:rect id="Rectangle 2075" o:spid="_x0000_s1350" style="position:absolute;left:1828;top:3200;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454931B4" w14:textId="77777777" w:rsidR="0072705E" w:rsidRDefault="0072705E" w:rsidP="0072705E">
                        <w:r>
                          <w:rPr>
                            <w:rFonts w:ascii="Consolas" w:eastAsia="Consolas" w:hAnsi="Consolas" w:cs="Consolas"/>
                            <w:color w:val="303F9F"/>
                          </w:rPr>
                          <w:t>[6]:</w:t>
                        </w:r>
                      </w:p>
                    </w:txbxContent>
                  </v:textbox>
                </v:rect>
                <v:shape id="Shape 2076" o:spid="_x0000_s1351" style="position:absolute;left:4731;top:2506;width:66599;height:22175;visibility:visible;mso-wrap-style:square;v-text-anchor:top" coordsize="6659880,221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" path="m,2205990l,11430c,8272,1116,5576,3348,3346,5580,1115,8274,,11430,l6648449,v3157,,5851,1115,8082,3346c6658764,5576,6659879,8272,6659880,11430r,2194560c6659879,2209146,6658764,2211840,6656531,2214073v-2231,2229,-4925,3345,-8082,3348l11430,2217421v-3156,-3,-5850,-1119,-8082,-3348c1116,2211840,,2209146,,2205990xe" filled="f" strokecolor="#cfcfcf" strokeweight=".6pt">
                  <v:stroke miterlimit="1" joinstyle="miter"/>
                  <v:path arrowok="t" textboxrect="0,0,6659880,2217421"/>
                </v:shape>
                <v:rect id="Rectangle 2088" o:spid="_x0000_s1352" style="position:absolute;left:5119;width:2429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2404A5ED" w14:textId="77777777" w:rsidR="0072705E" w:rsidRDefault="0072705E" w:rsidP="0072705E">
                        <w:r>
                          <w:rPr>
                            <w:rFonts w:ascii="Consolas" w:eastAsia="Consolas" w:hAnsi="Consolas" w:cs="Consolas"/>
                          </w:rPr>
                          <w:t>Best Score: 0.9966000000000002</w:t>
                        </w:r>
                      </w:p>
                    </w:txbxContent>
                  </v:textbox>
                </v:rect>
                <v:rect id="Rectangle 2089" o:spid="_x0000_s1353" style="position:absolute;left:23407;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615E3F46" w14:textId="77777777" w:rsidR="0072705E" w:rsidRDefault="0072705E" w:rsidP="0072705E">
                        <w:r>
                          <w:rPr>
                            <w:rFonts w:ascii="Consolas" w:eastAsia="Consolas" w:hAnsi="Consolas" w:cs="Consolas"/>
                          </w:rPr>
                          <w:t xml:space="preserve"> </w:t>
                        </w:r>
                      </w:p>
                    </w:txbxContent>
                  </v:textbox>
                </v:rect>
                <v:rect id="Rectangle 2090" o:spid="_x0000_s1354" style="position:absolute;left:5119;top:25374;width:3645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77AE59E3" w14:textId="77777777" w:rsidR="0072705E" w:rsidRDefault="0072705E" w:rsidP="0072705E">
                        <w:r>
                          <w:rPr>
                            <w:rFonts w:ascii="Consolas" w:eastAsia="Consolas" w:hAnsi="Consolas" w:cs="Consolas"/>
                          </w:rPr>
                          <w:t>Best parameters set found on development set:</w:t>
                        </w:r>
                      </w:p>
                    </w:txbxContent>
                  </v:textbox>
                </v:rect>
                <v:rect id="Rectangle 2091" o:spid="_x0000_s1355" style="position:absolute;left:32551;top:2537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76BB4429" w14:textId="77777777" w:rsidR="0072705E" w:rsidRDefault="0072705E" w:rsidP="0072705E">
                        <w:r>
                          <w:rPr>
                            <w:rFonts w:ascii="Consolas" w:eastAsia="Consolas" w:hAnsi="Consolas" w:cs="Consolas"/>
                          </w:rPr>
                          <w:t xml:space="preserve"> </w:t>
                        </w:r>
                      </w:p>
                    </w:txbxContent>
                  </v:textbox>
                </v:rect>
                <v:rect id="Rectangle 2181" o:spid="_x0000_s1356" style="position:absolute;left:5074;top:3200;width:4294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0932CBEA" w14:textId="77777777" w:rsidR="0072705E" w:rsidRDefault="0072705E" w:rsidP="0072705E">
                        <w:r>
                          <w:rPr>
                            <w:rFonts w:ascii="Consolas" w:eastAsia="Consolas" w:hAnsi="Consolas" w:cs="Consolas"/>
                            <w:i/>
                            <w:color w:val="007979"/>
                          </w:rPr>
                          <w:t xml:space="preserve">#%% </w:t>
                        </w:r>
                        <w:proofErr w:type="spellStart"/>
                        <w:r>
                          <w:rPr>
                            <w:rFonts w:ascii="Consolas" w:eastAsia="Consolas" w:hAnsi="Consolas" w:cs="Consolas"/>
                            <w:i/>
                            <w:color w:val="007979"/>
                          </w:rPr>
                          <w:t>kfold</w:t>
                        </w:r>
                        <w:proofErr w:type="spellEnd"/>
                        <w:r>
                          <w:rPr>
                            <w:rFonts w:ascii="Consolas" w:eastAsia="Consolas" w:hAnsi="Consolas" w:cs="Consolas"/>
                            <w:i/>
                            <w:color w:val="007979"/>
                          </w:rPr>
                          <w:t xml:space="preserve"> cross validation with hyperparameter tuning</w:t>
                        </w:r>
                      </w:p>
                    </w:txbxContent>
                  </v:textbox>
                </v:rect>
                <v:rect id="Rectangle 2182" o:spid="_x0000_s1357" style="position:absolute;left:5074;top:449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7CC57C96" w14:textId="77777777" w:rsidR="0072705E" w:rsidRDefault="0072705E" w:rsidP="0072705E">
                        <w:r>
                          <w:rPr>
                            <w:rFonts w:ascii="Consolas" w:eastAsia="Consolas" w:hAnsi="Consolas" w:cs="Consolas"/>
                          </w:rPr>
                          <w:t>k</w:t>
                        </w:r>
                      </w:p>
                    </w:txbxContent>
                  </v:textbox>
                </v:rect>
                <v:rect id="Rectangle 2183" o:spid="_x0000_s1358" style="position:absolute;left:5684;top:449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3F49899E" w14:textId="77777777" w:rsidR="0072705E" w:rsidRDefault="0072705E" w:rsidP="0072705E">
                        <w:r>
                          <w:rPr>
                            <w:rFonts w:ascii="Consolas" w:eastAsia="Consolas" w:hAnsi="Consolas" w:cs="Consolas"/>
                          </w:rPr>
                          <w:t xml:space="preserve"> </w:t>
                        </w:r>
                      </w:p>
                    </w:txbxContent>
                  </v:textbox>
                </v:rect>
                <v:rect id="Rectangle 2184" o:spid="_x0000_s1359" style="position:absolute;left:6293;top:449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03314772" w14:textId="77777777" w:rsidR="0072705E" w:rsidRDefault="0072705E" w:rsidP="0072705E">
                        <w:r>
                          <w:rPr>
                            <w:rFonts w:ascii="Consolas" w:eastAsia="Consolas" w:hAnsi="Consolas" w:cs="Consolas"/>
                            <w:b/>
                            <w:color w:val="7216AB"/>
                          </w:rPr>
                          <w:t>=</w:t>
                        </w:r>
                      </w:p>
                    </w:txbxContent>
                  </v:textbox>
                </v:rect>
                <v:rect id="Rectangle 2185" o:spid="_x0000_s1360" style="position:absolute;left:6903;top:449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148E9A1D" w14:textId="77777777" w:rsidR="0072705E" w:rsidRDefault="0072705E" w:rsidP="0072705E">
                        <w:r>
                          <w:rPr>
                            <w:rFonts w:ascii="Consolas" w:eastAsia="Consolas" w:hAnsi="Consolas" w:cs="Consolas"/>
                          </w:rPr>
                          <w:t xml:space="preserve"> </w:t>
                        </w:r>
                      </w:p>
                    </w:txbxContent>
                  </v:textbox>
                </v:rect>
                <v:rect id="Rectangle 2186" o:spid="_x0000_s1361" style="position:absolute;left:7512;top:449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3DBAF8C5" w14:textId="77777777" w:rsidR="0072705E" w:rsidRDefault="0072705E" w:rsidP="0072705E">
                        <w:r>
                          <w:rPr>
                            <w:rFonts w:ascii="Consolas" w:eastAsia="Consolas" w:hAnsi="Consolas" w:cs="Consolas"/>
                            <w:color w:val="008800"/>
                          </w:rPr>
                          <w:t>5</w:t>
                        </w:r>
                      </w:p>
                    </w:txbxContent>
                  </v:textbox>
                </v:rect>
                <v:rect id="Rectangle 2187" o:spid="_x0000_s1362" style="position:absolute;left:5074;top:5791;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48E66AD1" w14:textId="77777777" w:rsidR="0072705E" w:rsidRDefault="0072705E" w:rsidP="0072705E">
                        <w:proofErr w:type="spellStart"/>
                        <w:r>
                          <w:rPr>
                            <w:rFonts w:ascii="Consolas" w:eastAsia="Consolas" w:hAnsi="Consolas" w:cs="Consolas"/>
                          </w:rPr>
                          <w:t>kf</w:t>
                        </w:r>
                        <w:proofErr w:type="spellEnd"/>
                      </w:p>
                    </w:txbxContent>
                  </v:textbox>
                </v:rect>
                <v:rect id="Rectangle 2188" o:spid="_x0000_s1363" style="position:absolute;left:6293;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4A9CB82E" w14:textId="77777777" w:rsidR="0072705E" w:rsidRDefault="0072705E" w:rsidP="0072705E">
                        <w:r>
                          <w:rPr>
                            <w:rFonts w:ascii="Consolas" w:eastAsia="Consolas" w:hAnsi="Consolas" w:cs="Consolas"/>
                          </w:rPr>
                          <w:t xml:space="preserve"> </w:t>
                        </w:r>
                      </w:p>
                    </w:txbxContent>
                  </v:textbox>
                </v:rect>
                <v:rect id="Rectangle 2189" o:spid="_x0000_s1364" style="position:absolute;left:6903;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795297E5" w14:textId="77777777" w:rsidR="0072705E" w:rsidRDefault="0072705E" w:rsidP="0072705E">
                        <w:r>
                          <w:rPr>
                            <w:rFonts w:ascii="Consolas" w:eastAsia="Consolas" w:hAnsi="Consolas" w:cs="Consolas"/>
                            <w:b/>
                            <w:color w:val="7216AB"/>
                          </w:rPr>
                          <w:t>=</w:t>
                        </w:r>
                      </w:p>
                    </w:txbxContent>
                  </v:textbox>
                </v:rect>
                <v:rect id="Rectangle 2190" o:spid="_x0000_s1365" style="position:absolute;left:7512;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709A2E90" w14:textId="77777777" w:rsidR="0072705E" w:rsidRDefault="0072705E" w:rsidP="0072705E">
                        <w:r>
                          <w:rPr>
                            <w:rFonts w:ascii="Consolas" w:eastAsia="Consolas" w:hAnsi="Consolas" w:cs="Consolas"/>
                          </w:rPr>
                          <w:t xml:space="preserve"> </w:t>
                        </w:r>
                      </w:p>
                    </w:txbxContent>
                  </v:textbox>
                </v:rect>
                <v:rect id="Rectangle 2191" o:spid="_x0000_s1366" style="position:absolute;left:8122;top:5791;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65F94C9C" w14:textId="77777777" w:rsidR="0072705E" w:rsidRDefault="0072705E" w:rsidP="0072705E">
                        <w:proofErr w:type="spellStart"/>
                        <w:r>
                          <w:rPr>
                            <w:rFonts w:ascii="Consolas" w:eastAsia="Consolas" w:hAnsi="Consolas" w:cs="Consolas"/>
                          </w:rPr>
                          <w:t>KFold</w:t>
                        </w:r>
                        <w:proofErr w:type="spellEnd"/>
                      </w:p>
                    </w:txbxContent>
                  </v:textbox>
                </v:rect>
                <v:rect id="Rectangle 2192" o:spid="_x0000_s1367" style="position:absolute;left:11170;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27FCF815" w14:textId="77777777" w:rsidR="0072705E" w:rsidRDefault="0072705E" w:rsidP="0072705E">
                        <w:r>
                          <w:rPr>
                            <w:rFonts w:ascii="Consolas" w:eastAsia="Consolas" w:hAnsi="Consolas" w:cs="Consolas"/>
                          </w:rPr>
                          <w:t>(</w:t>
                        </w:r>
                      </w:p>
                    </w:txbxContent>
                  </v:textbox>
                </v:rect>
                <v:rect id="Rectangle 2193" o:spid="_x0000_s1368" style="position:absolute;left:11780;top:5791;width:645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2EC5F753" w14:textId="77777777" w:rsidR="0072705E" w:rsidRDefault="0072705E" w:rsidP="0072705E">
                        <w:proofErr w:type="spellStart"/>
                        <w:r>
                          <w:rPr>
                            <w:rFonts w:ascii="Consolas" w:eastAsia="Consolas" w:hAnsi="Consolas" w:cs="Consolas"/>
                          </w:rPr>
                          <w:t>n_splits</w:t>
                        </w:r>
                        <w:proofErr w:type="spellEnd"/>
                      </w:p>
                    </w:txbxContent>
                  </v:textbox>
                </v:rect>
                <v:rect id="Rectangle 2194" o:spid="_x0000_s1369" style="position:absolute;left:16656;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7BADFFBE" w14:textId="77777777" w:rsidR="0072705E" w:rsidRDefault="0072705E" w:rsidP="0072705E">
                        <w:r>
                          <w:rPr>
                            <w:rFonts w:ascii="Consolas" w:eastAsia="Consolas" w:hAnsi="Consolas" w:cs="Consolas"/>
                            <w:b/>
                            <w:color w:val="7216AB"/>
                          </w:rPr>
                          <w:t>=</w:t>
                        </w:r>
                      </w:p>
                    </w:txbxContent>
                  </v:textbox>
                </v:rect>
                <v:rect id="Rectangle 2195" o:spid="_x0000_s1370" style="position:absolute;left:17266;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5D391EFF" w14:textId="77777777" w:rsidR="0072705E" w:rsidRDefault="0072705E" w:rsidP="0072705E">
                        <w:r>
                          <w:rPr>
                            <w:rFonts w:ascii="Consolas" w:eastAsia="Consolas" w:hAnsi="Consolas" w:cs="Consolas"/>
                          </w:rPr>
                          <w:t>k</w:t>
                        </w:r>
                      </w:p>
                    </w:txbxContent>
                  </v:textbox>
                </v:rect>
                <v:rect id="Rectangle 2196" o:spid="_x0000_s1371" style="position:absolute;left:17876;top:5791;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736709F4" w14:textId="77777777" w:rsidR="0072705E" w:rsidRDefault="0072705E" w:rsidP="0072705E">
                        <w:r>
                          <w:rPr>
                            <w:rFonts w:ascii="Consolas" w:eastAsia="Consolas" w:hAnsi="Consolas" w:cs="Consolas"/>
                          </w:rPr>
                          <w:t xml:space="preserve">, </w:t>
                        </w:r>
                      </w:p>
                    </w:txbxContent>
                  </v:textbox>
                </v:rect>
                <v:rect id="Rectangle 2197" o:spid="_x0000_s1372" style="position:absolute;left:19095;top:5791;width:969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52F5D65E" w14:textId="77777777" w:rsidR="0072705E" w:rsidRDefault="0072705E" w:rsidP="0072705E">
                        <w:proofErr w:type="spellStart"/>
                        <w:r>
                          <w:rPr>
                            <w:rFonts w:ascii="Consolas" w:eastAsia="Consolas" w:hAnsi="Consolas" w:cs="Consolas"/>
                          </w:rPr>
                          <w:t>random_state</w:t>
                        </w:r>
                        <w:proofErr w:type="spellEnd"/>
                      </w:p>
                    </w:txbxContent>
                  </v:textbox>
                </v:rect>
                <v:rect id="Rectangle 2198" o:spid="_x0000_s1373" style="position:absolute;left:26410;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3C2DB063" w14:textId="77777777" w:rsidR="0072705E" w:rsidRDefault="0072705E" w:rsidP="0072705E">
                        <w:r>
                          <w:rPr>
                            <w:rFonts w:ascii="Consolas" w:eastAsia="Consolas" w:hAnsi="Consolas" w:cs="Consolas"/>
                            <w:b/>
                            <w:color w:val="7216AB"/>
                          </w:rPr>
                          <w:t>=</w:t>
                        </w:r>
                      </w:p>
                    </w:txbxContent>
                  </v:textbox>
                </v:rect>
                <v:rect id="Rectangle 2199" o:spid="_x0000_s1374" style="position:absolute;left:27020;top:5791;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3FD49072" w14:textId="77777777" w:rsidR="0072705E" w:rsidRDefault="0072705E" w:rsidP="0072705E">
                        <w:r>
                          <w:rPr>
                            <w:rFonts w:ascii="Consolas" w:eastAsia="Consolas" w:hAnsi="Consolas" w:cs="Consolas"/>
                            <w:b/>
                            <w:color w:val="008000"/>
                          </w:rPr>
                          <w:t>None</w:t>
                        </w:r>
                      </w:p>
                    </w:txbxContent>
                  </v:textbox>
                </v:rect>
                <v:rect id="Rectangle 2200" o:spid="_x0000_s1375" style="position:absolute;left:29458;top:579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58B62E05" w14:textId="77777777" w:rsidR="0072705E" w:rsidRDefault="0072705E" w:rsidP="0072705E">
                        <w:r>
                          <w:rPr>
                            <w:rFonts w:ascii="Consolas" w:eastAsia="Consolas" w:hAnsi="Consolas" w:cs="Consolas"/>
                          </w:rPr>
                          <w:t>)</w:t>
                        </w:r>
                      </w:p>
                    </w:txbxContent>
                  </v:textbox>
                </v:rect>
                <v:rect id="Rectangle 2201" o:spid="_x0000_s1376" style="position:absolute;left:5074;top:7086;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60105007" w14:textId="77777777" w:rsidR="0072705E" w:rsidRDefault="0072705E" w:rsidP="0072705E">
                        <w:r>
                          <w:rPr>
                            <w:rFonts w:ascii="Consolas" w:eastAsia="Consolas" w:hAnsi="Consolas" w:cs="Consolas"/>
                          </w:rPr>
                          <w:t>model</w:t>
                        </w:r>
                      </w:p>
                    </w:txbxContent>
                  </v:textbox>
                </v:rect>
                <v:rect id="Rectangle 2202" o:spid="_x0000_s1377" style="position:absolute;left:8122;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6CDB110E" w14:textId="77777777" w:rsidR="0072705E" w:rsidRDefault="0072705E" w:rsidP="0072705E">
                        <w:r>
                          <w:rPr>
                            <w:rFonts w:ascii="Consolas" w:eastAsia="Consolas" w:hAnsi="Consolas" w:cs="Consolas"/>
                          </w:rPr>
                          <w:t xml:space="preserve"> </w:t>
                        </w:r>
                      </w:p>
                    </w:txbxContent>
                  </v:textbox>
                </v:rect>
                <v:rect id="Rectangle 2203" o:spid="_x0000_s1378" style="position:absolute;left:8732;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2B2A313C" w14:textId="77777777" w:rsidR="0072705E" w:rsidRDefault="0072705E" w:rsidP="0072705E">
                        <w:r>
                          <w:rPr>
                            <w:rFonts w:ascii="Consolas" w:eastAsia="Consolas" w:hAnsi="Consolas" w:cs="Consolas"/>
                            <w:b/>
                            <w:color w:val="7216AB"/>
                          </w:rPr>
                          <w:t>=</w:t>
                        </w:r>
                      </w:p>
                    </w:txbxContent>
                  </v:textbox>
                </v:rect>
                <v:rect id="Rectangle 2204" o:spid="_x0000_s1379" style="position:absolute;left:9341;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0CAF9B0C" w14:textId="77777777" w:rsidR="0072705E" w:rsidRDefault="0072705E" w:rsidP="0072705E">
                        <w:r>
                          <w:rPr>
                            <w:rFonts w:ascii="Consolas" w:eastAsia="Consolas" w:hAnsi="Consolas" w:cs="Consolas"/>
                          </w:rPr>
                          <w:t xml:space="preserve"> </w:t>
                        </w:r>
                      </w:p>
                    </w:txbxContent>
                  </v:textbox>
                </v:rect>
                <v:rect id="Rectangle 2205" o:spid="_x0000_s1380" style="position:absolute;left:9951;top:7086;width:969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47DBE371" w14:textId="77777777" w:rsidR="0072705E" w:rsidRDefault="0072705E" w:rsidP="0072705E">
                        <w:proofErr w:type="spellStart"/>
                        <w:r>
                          <w:rPr>
                            <w:rFonts w:ascii="Consolas" w:eastAsia="Consolas" w:hAnsi="Consolas" w:cs="Consolas"/>
                          </w:rPr>
                          <w:t>GridSearchCV</w:t>
                        </w:r>
                        <w:proofErr w:type="spellEnd"/>
                      </w:p>
                    </w:txbxContent>
                  </v:textbox>
                </v:rect>
                <v:rect id="Rectangle 2206" o:spid="_x0000_s1381" style="position:absolute;left:17266;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59B135D9" w14:textId="77777777" w:rsidR="0072705E" w:rsidRDefault="0072705E" w:rsidP="0072705E">
                        <w:r>
                          <w:rPr>
                            <w:rFonts w:ascii="Consolas" w:eastAsia="Consolas" w:hAnsi="Consolas" w:cs="Consolas"/>
                          </w:rPr>
                          <w:t>(</w:t>
                        </w:r>
                      </w:p>
                    </w:txbxContent>
                  </v:textbox>
                </v:rect>
                <v:rect id="Rectangle 2207" o:spid="_x0000_s1382" style="position:absolute;left:17876;top:7086;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7E6BB0D3" w14:textId="77777777" w:rsidR="0072705E" w:rsidRDefault="0072705E" w:rsidP="0072705E">
                        <w:proofErr w:type="spellStart"/>
                        <w:r>
                          <w:rPr>
                            <w:rFonts w:ascii="Consolas" w:eastAsia="Consolas" w:hAnsi="Consolas" w:cs="Consolas"/>
                          </w:rPr>
                          <w:t>svm</w:t>
                        </w:r>
                        <w:proofErr w:type="spellEnd"/>
                      </w:p>
                    </w:txbxContent>
                  </v:textbox>
                </v:rect>
                <v:rect id="Rectangle 2208" o:spid="_x0000_s1383" style="position:absolute;left:19704;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046B9D8B" w14:textId="77777777" w:rsidR="0072705E" w:rsidRDefault="0072705E" w:rsidP="0072705E">
                        <w:r>
                          <w:rPr>
                            <w:rFonts w:ascii="Consolas" w:eastAsia="Consolas" w:hAnsi="Consolas" w:cs="Consolas"/>
                          </w:rPr>
                          <w:t>.</w:t>
                        </w:r>
                      </w:p>
                    </w:txbxContent>
                  </v:textbox>
                </v:rect>
                <v:rect id="Rectangle 2209" o:spid="_x0000_s1384" style="position:absolute;left:20314;top:7086;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2F879FF5" w14:textId="77777777" w:rsidR="0072705E" w:rsidRDefault="0072705E" w:rsidP="0072705E">
                        <w:r>
                          <w:rPr>
                            <w:rFonts w:ascii="Consolas" w:eastAsia="Consolas" w:hAnsi="Consolas" w:cs="Consolas"/>
                          </w:rPr>
                          <w:t>SVC</w:t>
                        </w:r>
                      </w:p>
                    </w:txbxContent>
                  </v:textbox>
                </v:rect>
                <v:rect id="Rectangle 5568" o:spid="_x0000_s1385" style="position:absolute;left:22143;top:7086;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14:paraId="01105845" w14:textId="77777777" w:rsidR="0072705E" w:rsidRDefault="0072705E" w:rsidP="0072705E">
                        <w:r>
                          <w:rPr>
                            <w:rFonts w:ascii="Consolas" w:eastAsia="Consolas" w:hAnsi="Consolas" w:cs="Consolas"/>
                          </w:rPr>
                          <w:t>()</w:t>
                        </w:r>
                      </w:p>
                    </w:txbxContent>
                  </v:textbox>
                </v:rect>
                <v:rect id="Rectangle 5569" o:spid="_x0000_s1386" style="position:absolute;left:23362;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14:paraId="6B16EF82" w14:textId="77777777" w:rsidR="0072705E" w:rsidRDefault="0072705E" w:rsidP="0072705E">
                        <w:r>
                          <w:rPr>
                            <w:rFonts w:ascii="Consolas" w:eastAsia="Consolas" w:hAnsi="Consolas" w:cs="Consolas"/>
                          </w:rPr>
                          <w:t>,</w:t>
                        </w:r>
                      </w:p>
                    </w:txbxContent>
                  </v:textbox>
                </v:rect>
                <v:rect id="Rectangle 2211" o:spid="_x0000_s1387" style="position:absolute;left:23972;top:7086;width:1294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69EF4104" w14:textId="77777777" w:rsidR="0072705E" w:rsidRDefault="0072705E" w:rsidP="0072705E">
                        <w:proofErr w:type="spellStart"/>
                        <w:r>
                          <w:rPr>
                            <w:rFonts w:ascii="Consolas" w:eastAsia="Consolas" w:hAnsi="Consolas" w:cs="Consolas"/>
                          </w:rPr>
                          <w:t>tuned_parameters</w:t>
                        </w:r>
                        <w:proofErr w:type="spellEnd"/>
                      </w:p>
                    </w:txbxContent>
                  </v:textbox>
                </v:rect>
                <v:rect id="Rectangle 2212" o:spid="_x0000_s1388" style="position:absolute;left:33725;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1A9E2653" w14:textId="77777777" w:rsidR="0072705E" w:rsidRDefault="0072705E" w:rsidP="0072705E">
                        <w:r>
                          <w:rPr>
                            <w:rFonts w:ascii="Consolas" w:eastAsia="Consolas" w:hAnsi="Consolas" w:cs="Consolas"/>
                          </w:rPr>
                          <w:t>,</w:t>
                        </w:r>
                      </w:p>
                    </w:txbxContent>
                  </v:textbox>
                </v:rect>
                <v:rect id="Rectangle 2213" o:spid="_x0000_s1389" style="position:absolute;left:34335;top:7086;width:564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4030F8E5" w14:textId="77777777" w:rsidR="0072705E" w:rsidRDefault="0072705E" w:rsidP="0072705E">
                        <w:r>
                          <w:rPr>
                            <w:rFonts w:ascii="Consolas" w:eastAsia="Consolas" w:hAnsi="Consolas" w:cs="Consolas"/>
                          </w:rPr>
                          <w:t>scoring</w:t>
                        </w:r>
                      </w:p>
                    </w:txbxContent>
                  </v:textbox>
                </v:rect>
                <v:rect id="Rectangle 2214" o:spid="_x0000_s1390" style="position:absolute;left:38602;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31C9529E" w14:textId="77777777" w:rsidR="0072705E" w:rsidRDefault="0072705E" w:rsidP="0072705E">
                        <w:r>
                          <w:rPr>
                            <w:rFonts w:ascii="Consolas" w:eastAsia="Consolas" w:hAnsi="Consolas" w:cs="Consolas"/>
                            <w:b/>
                            <w:color w:val="7216AB"/>
                          </w:rPr>
                          <w:t>=</w:t>
                        </w:r>
                      </w:p>
                    </w:txbxContent>
                  </v:textbox>
                </v:rect>
                <v:rect id="Rectangle 2215" o:spid="_x0000_s1391" style="position:absolute;left:39212;top:7086;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137340AE" w14:textId="77777777" w:rsidR="0072705E" w:rsidRDefault="0072705E" w:rsidP="0072705E">
                        <w:r>
                          <w:rPr>
                            <w:rFonts w:ascii="Consolas" w:eastAsia="Consolas" w:hAnsi="Consolas" w:cs="Consolas"/>
                          </w:rPr>
                          <w:t>(</w:t>
                        </w:r>
                      </w:p>
                    </w:txbxContent>
                  </v:textbox>
                </v:rect>
                <v:rect id="Rectangle 2216" o:spid="_x0000_s1392" style="position:absolute;left:39821;top:7086;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7851F6A" w14:textId="77777777" w:rsidR="0072705E" w:rsidRDefault="0072705E" w:rsidP="0072705E">
                        <w:r>
                          <w:rPr>
                            <w:rFonts w:ascii="Consolas" w:eastAsia="Consolas" w:hAnsi="Consolas" w:cs="Consolas"/>
                            <w:color w:val="BA2121"/>
                          </w:rPr>
                          <w:t>'accuracy'</w:t>
                        </w:r>
                      </w:p>
                    </w:txbxContent>
                  </v:textbox>
                </v:rect>
                <v:rect id="Rectangle 2217" o:spid="_x0000_s1393" style="position:absolute;left:45917;top:7086;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5912F4EE" w14:textId="77777777" w:rsidR="0072705E" w:rsidRDefault="0072705E" w:rsidP="0072705E">
                        <w:r>
                          <w:rPr>
                            <w:rFonts w:ascii="Consolas" w:eastAsia="Consolas" w:hAnsi="Consolas" w:cs="Consolas"/>
                          </w:rPr>
                          <w:t>))</w:t>
                        </w:r>
                      </w:p>
                    </w:txbxContent>
                  </v:textbox>
                </v:rect>
                <v:rect id="Rectangle 2218" o:spid="_x0000_s1394" style="position:absolute;left:5074;top:8382;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474B3CFB" w14:textId="77777777" w:rsidR="0072705E" w:rsidRDefault="0072705E" w:rsidP="0072705E">
                        <w:r>
                          <w:rPr>
                            <w:rFonts w:ascii="Consolas" w:eastAsia="Consolas" w:hAnsi="Consolas" w:cs="Consolas"/>
                          </w:rPr>
                          <w:t xml:space="preserve"> </w:t>
                        </w:r>
                      </w:p>
                    </w:txbxContent>
                  </v:textbox>
                </v:rect>
                <v:rect id="Rectangle 2219" o:spid="_x0000_s1395" style="position:absolute;left:5074;top:9677;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2C6F3FF4" w14:textId="77777777" w:rsidR="0072705E" w:rsidRDefault="0072705E" w:rsidP="0072705E">
                        <w:r>
                          <w:rPr>
                            <w:rFonts w:ascii="Consolas" w:eastAsia="Consolas" w:hAnsi="Consolas" w:cs="Consolas"/>
                            <w:b/>
                            <w:color w:val="008000"/>
                          </w:rPr>
                          <w:t>for</w:t>
                        </w:r>
                      </w:p>
                    </w:txbxContent>
                  </v:textbox>
                </v:rect>
                <v:rect id="Rectangle 2220" o:spid="_x0000_s1396" style="position:absolute;left:6903;top:967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42F53427" w14:textId="77777777" w:rsidR="0072705E" w:rsidRDefault="0072705E" w:rsidP="0072705E">
                        <w:r>
                          <w:rPr>
                            <w:rFonts w:ascii="Consolas" w:eastAsia="Consolas" w:hAnsi="Consolas" w:cs="Consolas"/>
                          </w:rPr>
                          <w:t xml:space="preserve"> </w:t>
                        </w:r>
                      </w:p>
                    </w:txbxContent>
                  </v:textbox>
                </v:rect>
                <v:rect id="Rectangle 2221" o:spid="_x0000_s1397" style="position:absolute;left:7512;top:9677;width:888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3DEA511" w14:textId="77777777" w:rsidR="0072705E" w:rsidRDefault="0072705E" w:rsidP="0072705E">
                        <w:proofErr w:type="spellStart"/>
                        <w:r>
                          <w:rPr>
                            <w:rFonts w:ascii="Consolas" w:eastAsia="Consolas" w:hAnsi="Consolas" w:cs="Consolas"/>
                          </w:rPr>
                          <w:t>train_index</w:t>
                        </w:r>
                        <w:proofErr w:type="spellEnd"/>
                      </w:p>
                    </w:txbxContent>
                  </v:textbox>
                </v:rect>
                <v:rect id="Rectangle 2222" o:spid="_x0000_s1398" style="position:absolute;left:14218;top:9677;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1F6F6268" w14:textId="77777777" w:rsidR="0072705E" w:rsidRDefault="0072705E" w:rsidP="0072705E">
                        <w:r>
                          <w:rPr>
                            <w:rFonts w:ascii="Consolas" w:eastAsia="Consolas" w:hAnsi="Consolas" w:cs="Consolas"/>
                          </w:rPr>
                          <w:t xml:space="preserve"> , </w:t>
                        </w:r>
                      </w:p>
                    </w:txbxContent>
                  </v:textbox>
                </v:rect>
                <v:rect id="Rectangle 2223" o:spid="_x0000_s1399" style="position:absolute;left:16047;top:9677;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0F1EF279" w14:textId="77777777" w:rsidR="0072705E" w:rsidRDefault="0072705E" w:rsidP="0072705E">
                        <w:proofErr w:type="spellStart"/>
                        <w:r>
                          <w:rPr>
                            <w:rFonts w:ascii="Consolas" w:eastAsia="Consolas" w:hAnsi="Consolas" w:cs="Consolas"/>
                          </w:rPr>
                          <w:t>test_index</w:t>
                        </w:r>
                        <w:proofErr w:type="spellEnd"/>
                      </w:p>
                    </w:txbxContent>
                  </v:textbox>
                </v:rect>
                <v:rect id="Rectangle 2224" o:spid="_x0000_s1400" style="position:absolute;left:22143;top:967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3148B265" w14:textId="77777777" w:rsidR="0072705E" w:rsidRDefault="0072705E" w:rsidP="0072705E">
                        <w:r>
                          <w:rPr>
                            <w:rFonts w:ascii="Consolas" w:eastAsia="Consolas" w:hAnsi="Consolas" w:cs="Consolas"/>
                          </w:rPr>
                          <w:t xml:space="preserve"> </w:t>
                        </w:r>
                      </w:p>
                    </w:txbxContent>
                  </v:textbox>
                </v:rect>
                <v:rect id="Rectangle 2225" o:spid="_x0000_s1401" style="position:absolute;left:22752;top:9677;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4CF0AD80" w14:textId="77777777" w:rsidR="0072705E" w:rsidRDefault="0072705E" w:rsidP="0072705E">
                        <w:r>
                          <w:rPr>
                            <w:rFonts w:ascii="Consolas" w:eastAsia="Consolas" w:hAnsi="Consolas" w:cs="Consolas"/>
                            <w:b/>
                            <w:color w:val="008000"/>
                          </w:rPr>
                          <w:t>in</w:t>
                        </w:r>
                      </w:p>
                    </w:txbxContent>
                  </v:textbox>
                </v:rect>
                <v:rect id="Rectangle 2226" o:spid="_x0000_s1402" style="position:absolute;left:23972;top:967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483CD50D" w14:textId="77777777" w:rsidR="0072705E" w:rsidRDefault="0072705E" w:rsidP="0072705E">
                        <w:r>
                          <w:rPr>
                            <w:rFonts w:ascii="Consolas" w:eastAsia="Consolas" w:hAnsi="Consolas" w:cs="Consolas"/>
                          </w:rPr>
                          <w:t xml:space="preserve"> </w:t>
                        </w:r>
                      </w:p>
                    </w:txbxContent>
                  </v:textbox>
                </v:rect>
                <v:rect id="Rectangle 2227" o:spid="_x0000_s1403" style="position:absolute;left:24581;top:9677;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60C62D7C" w14:textId="77777777" w:rsidR="0072705E" w:rsidRDefault="0072705E" w:rsidP="0072705E">
                        <w:proofErr w:type="spellStart"/>
                        <w:r>
                          <w:rPr>
                            <w:rFonts w:ascii="Consolas" w:eastAsia="Consolas" w:hAnsi="Consolas" w:cs="Consolas"/>
                          </w:rPr>
                          <w:t>kf</w:t>
                        </w:r>
                        <w:proofErr w:type="spellEnd"/>
                      </w:p>
                    </w:txbxContent>
                  </v:textbox>
                </v:rect>
                <v:rect id="Rectangle 2228" o:spid="_x0000_s1404" style="position:absolute;left:25800;top:967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2DCBDF1D" w14:textId="77777777" w:rsidR="0072705E" w:rsidRDefault="0072705E" w:rsidP="0072705E">
                        <w:r>
                          <w:rPr>
                            <w:rFonts w:ascii="Consolas" w:eastAsia="Consolas" w:hAnsi="Consolas" w:cs="Consolas"/>
                          </w:rPr>
                          <w:t>.</w:t>
                        </w:r>
                      </w:p>
                    </w:txbxContent>
                  </v:textbox>
                </v:rect>
                <v:rect id="Rectangle 2229" o:spid="_x0000_s1405" style="position:absolute;left:26410;top:9677;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013B390D" w14:textId="77777777" w:rsidR="0072705E" w:rsidRDefault="0072705E" w:rsidP="0072705E">
                        <w:r>
                          <w:rPr>
                            <w:rFonts w:ascii="Consolas" w:eastAsia="Consolas" w:hAnsi="Consolas" w:cs="Consolas"/>
                          </w:rPr>
                          <w:t>split</w:t>
                        </w:r>
                      </w:p>
                    </w:txbxContent>
                  </v:textbox>
                </v:rect>
                <v:rect id="Rectangle 2230" o:spid="_x0000_s1406" style="position:absolute;left:29458;top:967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58084F35" w14:textId="77777777" w:rsidR="0072705E" w:rsidRDefault="0072705E" w:rsidP="0072705E">
                        <w:r>
                          <w:rPr>
                            <w:rFonts w:ascii="Consolas" w:eastAsia="Consolas" w:hAnsi="Consolas" w:cs="Consolas"/>
                          </w:rPr>
                          <w:t>(</w:t>
                        </w:r>
                      </w:p>
                    </w:txbxContent>
                  </v:textbox>
                </v:rect>
                <v:rect id="Rectangle 2231" o:spid="_x0000_s1407" style="position:absolute;left:30068;top:967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51D399E4" w14:textId="77777777" w:rsidR="0072705E" w:rsidRDefault="0072705E" w:rsidP="0072705E">
                        <w:r>
                          <w:rPr>
                            <w:rFonts w:ascii="Consolas" w:eastAsia="Consolas" w:hAnsi="Consolas" w:cs="Consolas"/>
                          </w:rPr>
                          <w:t>X</w:t>
                        </w:r>
                      </w:p>
                    </w:txbxContent>
                  </v:textbox>
                </v:rect>
                <v:rect id="Rectangle 2232" o:spid="_x0000_s1408" style="position:absolute;left:30677;top:9677;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3DC3ABE0" w14:textId="77777777" w:rsidR="0072705E" w:rsidRDefault="0072705E" w:rsidP="0072705E">
                        <w:r>
                          <w:rPr>
                            <w:rFonts w:ascii="Consolas" w:eastAsia="Consolas" w:hAnsi="Consolas" w:cs="Consolas"/>
                          </w:rPr>
                          <w:t>):</w:t>
                        </w:r>
                      </w:p>
                    </w:txbxContent>
                  </v:textbox>
                </v:rect>
                <v:rect id="Rectangle 2233" o:spid="_x0000_s1409" style="position:absolute;left:5074;top:10972;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16A5875F" w14:textId="77777777" w:rsidR="0072705E" w:rsidRDefault="0072705E" w:rsidP="0072705E">
                        <w:r>
                          <w:rPr>
                            <w:rFonts w:ascii="Consolas" w:eastAsia="Consolas" w:hAnsi="Consolas" w:cs="Consolas"/>
                          </w:rPr>
                          <w:t xml:space="preserve">    </w:t>
                        </w:r>
                      </w:p>
                    </w:txbxContent>
                  </v:textbox>
                </v:rect>
                <v:rect id="Rectangle 2234" o:spid="_x0000_s1410" style="position:absolute;left:7512;top:10972;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6746F691" w14:textId="77777777" w:rsidR="0072705E" w:rsidRDefault="0072705E" w:rsidP="0072705E">
                        <w:proofErr w:type="spellStart"/>
                        <w:r>
                          <w:rPr>
                            <w:rFonts w:ascii="Consolas" w:eastAsia="Consolas" w:hAnsi="Consolas" w:cs="Consolas"/>
                          </w:rPr>
                          <w:t>X_train</w:t>
                        </w:r>
                        <w:proofErr w:type="spellEnd"/>
                      </w:p>
                    </w:txbxContent>
                  </v:textbox>
                </v:rect>
                <v:rect id="Rectangle 2235" o:spid="_x0000_s1411" style="position:absolute;left:11780;top:10972;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286DF537" w14:textId="77777777" w:rsidR="0072705E" w:rsidRDefault="0072705E" w:rsidP="0072705E">
                        <w:r>
                          <w:rPr>
                            <w:rFonts w:ascii="Consolas" w:eastAsia="Consolas" w:hAnsi="Consolas" w:cs="Consolas"/>
                          </w:rPr>
                          <w:t xml:space="preserve"> , </w:t>
                        </w:r>
                      </w:p>
                    </w:txbxContent>
                  </v:textbox>
                </v:rect>
                <v:rect id="Rectangle 2236" o:spid="_x0000_s1412" style="position:absolute;left:13608;top:10972;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1D64FEF9" w14:textId="77777777" w:rsidR="0072705E" w:rsidRDefault="0072705E" w:rsidP="0072705E">
                        <w:proofErr w:type="spellStart"/>
                        <w:r>
                          <w:rPr>
                            <w:rFonts w:ascii="Consolas" w:eastAsia="Consolas" w:hAnsi="Consolas" w:cs="Consolas"/>
                          </w:rPr>
                          <w:t>X_test</w:t>
                        </w:r>
                        <w:proofErr w:type="spellEnd"/>
                      </w:p>
                    </w:txbxContent>
                  </v:textbox>
                </v:rect>
                <v:rect id="Rectangle 2237" o:spid="_x0000_s1413" style="position:absolute;left:17266;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46964E94" w14:textId="77777777" w:rsidR="0072705E" w:rsidRDefault="0072705E" w:rsidP="0072705E">
                        <w:r>
                          <w:rPr>
                            <w:rFonts w:ascii="Consolas" w:eastAsia="Consolas" w:hAnsi="Consolas" w:cs="Consolas"/>
                          </w:rPr>
                          <w:t xml:space="preserve"> </w:t>
                        </w:r>
                      </w:p>
                    </w:txbxContent>
                  </v:textbox>
                </v:rect>
                <v:rect id="Rectangle 2238" o:spid="_x0000_s1414" style="position:absolute;left:17876;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0F515F7B" w14:textId="77777777" w:rsidR="0072705E" w:rsidRDefault="0072705E" w:rsidP="0072705E">
                        <w:r>
                          <w:rPr>
                            <w:rFonts w:ascii="Consolas" w:eastAsia="Consolas" w:hAnsi="Consolas" w:cs="Consolas"/>
                            <w:b/>
                            <w:color w:val="7216AB"/>
                          </w:rPr>
                          <w:t>=</w:t>
                        </w:r>
                      </w:p>
                    </w:txbxContent>
                  </v:textbox>
                </v:rect>
                <v:rect id="Rectangle 2239" o:spid="_x0000_s1415" style="position:absolute;left:18485;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3FC8B1BF" w14:textId="77777777" w:rsidR="0072705E" w:rsidRDefault="0072705E" w:rsidP="0072705E">
                        <w:r>
                          <w:rPr>
                            <w:rFonts w:ascii="Consolas" w:eastAsia="Consolas" w:hAnsi="Consolas" w:cs="Consolas"/>
                          </w:rPr>
                          <w:t xml:space="preserve"> </w:t>
                        </w:r>
                      </w:p>
                    </w:txbxContent>
                  </v:textbox>
                </v:rect>
                <v:rect id="Rectangle 2240" o:spid="_x0000_s1416" style="position:absolute;left:19095;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1157D1D8" w14:textId="77777777" w:rsidR="0072705E" w:rsidRDefault="0072705E" w:rsidP="0072705E">
                        <w:r>
                          <w:rPr>
                            <w:rFonts w:ascii="Consolas" w:eastAsia="Consolas" w:hAnsi="Consolas" w:cs="Consolas"/>
                          </w:rPr>
                          <w:t>X</w:t>
                        </w:r>
                      </w:p>
                    </w:txbxContent>
                  </v:textbox>
                </v:rect>
                <v:rect id="Rectangle 2241" o:spid="_x0000_s1417" style="position:absolute;left:19704;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7119FCB2" w14:textId="77777777" w:rsidR="0072705E" w:rsidRDefault="0072705E" w:rsidP="0072705E">
                        <w:r>
                          <w:rPr>
                            <w:rFonts w:ascii="Consolas" w:eastAsia="Consolas" w:hAnsi="Consolas" w:cs="Consolas"/>
                          </w:rPr>
                          <w:t>[</w:t>
                        </w:r>
                      </w:p>
                    </w:txbxContent>
                  </v:textbox>
                </v:rect>
                <v:rect id="Rectangle 2242" o:spid="_x0000_s1418" style="position:absolute;left:20314;top:10972;width:888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0D001F78" w14:textId="77777777" w:rsidR="0072705E" w:rsidRDefault="0072705E" w:rsidP="0072705E">
                        <w:proofErr w:type="spellStart"/>
                        <w:r>
                          <w:rPr>
                            <w:rFonts w:ascii="Consolas" w:eastAsia="Consolas" w:hAnsi="Consolas" w:cs="Consolas"/>
                          </w:rPr>
                          <w:t>train_index</w:t>
                        </w:r>
                        <w:proofErr w:type="spellEnd"/>
                      </w:p>
                    </w:txbxContent>
                  </v:textbox>
                </v:rect>
                <v:rect id="Rectangle 2243" o:spid="_x0000_s1419" style="position:absolute;left:27020;top:10972;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58C3FA29" w14:textId="77777777" w:rsidR="0072705E" w:rsidRDefault="0072705E" w:rsidP="0072705E">
                        <w:r>
                          <w:rPr>
                            <w:rFonts w:ascii="Consolas" w:eastAsia="Consolas" w:hAnsi="Consolas" w:cs="Consolas"/>
                          </w:rPr>
                          <w:t>,:],</w:t>
                        </w:r>
                      </w:p>
                    </w:txbxContent>
                  </v:textbox>
                </v:rect>
                <v:rect id="Rectangle 2244" o:spid="_x0000_s1420" style="position:absolute;left:29458;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7160E03E" w14:textId="77777777" w:rsidR="0072705E" w:rsidRDefault="0072705E" w:rsidP="0072705E">
                        <w:r>
                          <w:rPr>
                            <w:rFonts w:ascii="Consolas" w:eastAsia="Consolas" w:hAnsi="Consolas" w:cs="Consolas"/>
                          </w:rPr>
                          <w:t>X</w:t>
                        </w:r>
                      </w:p>
                    </w:txbxContent>
                  </v:textbox>
                </v:rect>
                <v:rect id="Rectangle 2245" o:spid="_x0000_s1421" style="position:absolute;left:30068;top:1097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2C879333" w14:textId="77777777" w:rsidR="0072705E" w:rsidRDefault="0072705E" w:rsidP="0072705E">
                        <w:r>
                          <w:rPr>
                            <w:rFonts w:ascii="Consolas" w:eastAsia="Consolas" w:hAnsi="Consolas" w:cs="Consolas"/>
                          </w:rPr>
                          <w:t>[</w:t>
                        </w:r>
                      </w:p>
                    </w:txbxContent>
                  </v:textbox>
                </v:rect>
                <v:rect id="Rectangle 2246" o:spid="_x0000_s1422" style="position:absolute;left:30677;top:10972;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6826DBEC" w14:textId="77777777" w:rsidR="0072705E" w:rsidRDefault="0072705E" w:rsidP="0072705E">
                        <w:proofErr w:type="spellStart"/>
                        <w:r>
                          <w:rPr>
                            <w:rFonts w:ascii="Consolas" w:eastAsia="Consolas" w:hAnsi="Consolas" w:cs="Consolas"/>
                          </w:rPr>
                          <w:t>test_index</w:t>
                        </w:r>
                        <w:proofErr w:type="spellEnd"/>
                      </w:p>
                    </w:txbxContent>
                  </v:textbox>
                </v:rect>
                <v:rect id="Rectangle 2247" o:spid="_x0000_s1423" style="position:absolute;left:36773;top:10972;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35CFE91E" w14:textId="77777777" w:rsidR="0072705E" w:rsidRDefault="0072705E" w:rsidP="0072705E">
                        <w:r>
                          <w:rPr>
                            <w:rFonts w:ascii="Consolas" w:eastAsia="Consolas" w:hAnsi="Consolas" w:cs="Consolas"/>
                          </w:rPr>
                          <w:t>,:]</w:t>
                        </w:r>
                      </w:p>
                    </w:txbxContent>
                  </v:textbox>
                </v:rect>
                <v:rect id="Rectangle 2248" o:spid="_x0000_s1424" style="position:absolute;left:5074;top:12268;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042EEB75" w14:textId="77777777" w:rsidR="0072705E" w:rsidRDefault="0072705E" w:rsidP="0072705E">
                        <w:r>
                          <w:rPr>
                            <w:rFonts w:ascii="Consolas" w:eastAsia="Consolas" w:hAnsi="Consolas" w:cs="Consolas"/>
                          </w:rPr>
                          <w:t xml:space="preserve">    </w:t>
                        </w:r>
                      </w:p>
                    </w:txbxContent>
                  </v:textbox>
                </v:rect>
                <v:rect id="Rectangle 2249" o:spid="_x0000_s1425" style="position:absolute;left:7512;top:12268;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170BACE4" w14:textId="77777777" w:rsidR="0072705E" w:rsidRDefault="0072705E" w:rsidP="0072705E">
                        <w:proofErr w:type="spellStart"/>
                        <w:r>
                          <w:rPr>
                            <w:rFonts w:ascii="Consolas" w:eastAsia="Consolas" w:hAnsi="Consolas" w:cs="Consolas"/>
                          </w:rPr>
                          <w:t>y_train</w:t>
                        </w:r>
                        <w:proofErr w:type="spellEnd"/>
                      </w:p>
                    </w:txbxContent>
                  </v:textbox>
                </v:rect>
                <v:rect id="Rectangle 2250" o:spid="_x0000_s1426" style="position:absolute;left:11780;top:12268;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35F461F3" w14:textId="77777777" w:rsidR="0072705E" w:rsidRDefault="0072705E" w:rsidP="0072705E">
                        <w:r>
                          <w:rPr>
                            <w:rFonts w:ascii="Consolas" w:eastAsia="Consolas" w:hAnsi="Consolas" w:cs="Consolas"/>
                          </w:rPr>
                          <w:t xml:space="preserve"> , </w:t>
                        </w:r>
                      </w:p>
                    </w:txbxContent>
                  </v:textbox>
                </v:rect>
                <v:rect id="Rectangle 2251" o:spid="_x0000_s1427" style="position:absolute;left:13608;top:12268;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7B5E66D0" w14:textId="77777777" w:rsidR="0072705E" w:rsidRDefault="0072705E" w:rsidP="0072705E">
                        <w:proofErr w:type="spellStart"/>
                        <w:r>
                          <w:rPr>
                            <w:rFonts w:ascii="Consolas" w:eastAsia="Consolas" w:hAnsi="Consolas" w:cs="Consolas"/>
                          </w:rPr>
                          <w:t>y_test</w:t>
                        </w:r>
                        <w:proofErr w:type="spellEnd"/>
                      </w:p>
                    </w:txbxContent>
                  </v:textbox>
                </v:rect>
                <v:rect id="Rectangle 2252" o:spid="_x0000_s1428" style="position:absolute;left:17266;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6F9B3AF6" w14:textId="77777777" w:rsidR="0072705E" w:rsidRDefault="0072705E" w:rsidP="0072705E">
                        <w:r>
                          <w:rPr>
                            <w:rFonts w:ascii="Consolas" w:eastAsia="Consolas" w:hAnsi="Consolas" w:cs="Consolas"/>
                          </w:rPr>
                          <w:t xml:space="preserve"> </w:t>
                        </w:r>
                      </w:p>
                    </w:txbxContent>
                  </v:textbox>
                </v:rect>
                <v:rect id="Rectangle 2253" o:spid="_x0000_s1429" style="position:absolute;left:17876;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3131E3E2" w14:textId="77777777" w:rsidR="0072705E" w:rsidRDefault="0072705E" w:rsidP="0072705E">
                        <w:r>
                          <w:rPr>
                            <w:rFonts w:ascii="Consolas" w:eastAsia="Consolas" w:hAnsi="Consolas" w:cs="Consolas"/>
                            <w:b/>
                            <w:color w:val="7216AB"/>
                          </w:rPr>
                          <w:t>=</w:t>
                        </w:r>
                      </w:p>
                    </w:txbxContent>
                  </v:textbox>
                </v:rect>
                <v:rect id="Rectangle 2254" o:spid="_x0000_s1430" style="position:absolute;left:18485;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620019F5" w14:textId="77777777" w:rsidR="0072705E" w:rsidRDefault="0072705E" w:rsidP="0072705E">
                        <w:r>
                          <w:rPr>
                            <w:rFonts w:ascii="Consolas" w:eastAsia="Consolas" w:hAnsi="Consolas" w:cs="Consolas"/>
                          </w:rPr>
                          <w:t xml:space="preserve"> </w:t>
                        </w:r>
                      </w:p>
                    </w:txbxContent>
                  </v:textbox>
                </v:rect>
                <v:rect id="Rectangle 2255" o:spid="_x0000_s1431" style="position:absolute;left:19095;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38F0C96F" w14:textId="77777777" w:rsidR="0072705E" w:rsidRDefault="0072705E" w:rsidP="0072705E">
                        <w:r>
                          <w:rPr>
                            <w:rFonts w:ascii="Consolas" w:eastAsia="Consolas" w:hAnsi="Consolas" w:cs="Consolas"/>
                          </w:rPr>
                          <w:t>y</w:t>
                        </w:r>
                      </w:p>
                    </w:txbxContent>
                  </v:textbox>
                </v:rect>
                <v:rect id="Rectangle 2256" o:spid="_x0000_s1432" style="position:absolute;left:19704;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086C83B7" w14:textId="77777777" w:rsidR="0072705E" w:rsidRDefault="0072705E" w:rsidP="0072705E">
                        <w:r>
                          <w:rPr>
                            <w:rFonts w:ascii="Consolas" w:eastAsia="Consolas" w:hAnsi="Consolas" w:cs="Consolas"/>
                          </w:rPr>
                          <w:t>[</w:t>
                        </w:r>
                      </w:p>
                    </w:txbxContent>
                  </v:textbox>
                </v:rect>
                <v:rect id="Rectangle 2257" o:spid="_x0000_s1433" style="position:absolute;left:20314;top:12268;width:888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4605B588" w14:textId="77777777" w:rsidR="0072705E" w:rsidRDefault="0072705E" w:rsidP="0072705E">
                        <w:proofErr w:type="spellStart"/>
                        <w:r>
                          <w:rPr>
                            <w:rFonts w:ascii="Consolas" w:eastAsia="Consolas" w:hAnsi="Consolas" w:cs="Consolas"/>
                          </w:rPr>
                          <w:t>train_index</w:t>
                        </w:r>
                        <w:proofErr w:type="spellEnd"/>
                      </w:p>
                    </w:txbxContent>
                  </v:textbox>
                </v:rect>
                <v:rect id="Rectangle 5570" o:spid="_x0000_s1434" style="position:absolute;left:27020;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14:paraId="64120922" w14:textId="77777777" w:rsidR="0072705E" w:rsidRDefault="0072705E" w:rsidP="0072705E">
                        <w:r>
                          <w:rPr>
                            <w:rFonts w:ascii="Consolas" w:eastAsia="Consolas" w:hAnsi="Consolas" w:cs="Consolas"/>
                          </w:rPr>
                          <w:t>]</w:t>
                        </w:r>
                      </w:p>
                    </w:txbxContent>
                  </v:textbox>
                </v:rect>
                <v:rect id="Rectangle 5571" o:spid="_x0000_s1435" style="position:absolute;left:27629;top:12268;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" filled="f" stroked="f">
                  <v:textbox inset="0,0,0,0">
                    <w:txbxContent>
                      <w:p w14:paraId="22F53851" w14:textId="77777777" w:rsidR="0072705E" w:rsidRDefault="0072705E" w:rsidP="0072705E">
                        <w:r>
                          <w:rPr>
                            <w:rFonts w:ascii="Consolas" w:eastAsia="Consolas" w:hAnsi="Consolas" w:cs="Consolas"/>
                          </w:rPr>
                          <w:t xml:space="preserve"> , </w:t>
                        </w:r>
                      </w:p>
                    </w:txbxContent>
                  </v:textbox>
                </v:rect>
                <v:rect id="Rectangle 2259" o:spid="_x0000_s1436" style="position:absolute;left:29458;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347E4289" w14:textId="77777777" w:rsidR="0072705E" w:rsidRDefault="0072705E" w:rsidP="0072705E">
                        <w:r>
                          <w:rPr>
                            <w:rFonts w:ascii="Consolas" w:eastAsia="Consolas" w:hAnsi="Consolas" w:cs="Consolas"/>
                          </w:rPr>
                          <w:t>y</w:t>
                        </w:r>
                      </w:p>
                    </w:txbxContent>
                  </v:textbox>
                </v:rect>
                <v:rect id="Rectangle 2260" o:spid="_x0000_s1437" style="position:absolute;left:30068;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6ACB43B4" w14:textId="77777777" w:rsidR="0072705E" w:rsidRDefault="0072705E" w:rsidP="0072705E">
                        <w:r>
                          <w:rPr>
                            <w:rFonts w:ascii="Consolas" w:eastAsia="Consolas" w:hAnsi="Consolas" w:cs="Consolas"/>
                          </w:rPr>
                          <w:t>[</w:t>
                        </w:r>
                      </w:p>
                    </w:txbxContent>
                  </v:textbox>
                </v:rect>
                <v:rect id="Rectangle 2261" o:spid="_x0000_s1438" style="position:absolute;left:30677;top:12268;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12F14A9A" w14:textId="77777777" w:rsidR="0072705E" w:rsidRDefault="0072705E" w:rsidP="0072705E">
                        <w:proofErr w:type="spellStart"/>
                        <w:r>
                          <w:rPr>
                            <w:rFonts w:ascii="Consolas" w:eastAsia="Consolas" w:hAnsi="Consolas" w:cs="Consolas"/>
                          </w:rPr>
                          <w:t>test_index</w:t>
                        </w:r>
                        <w:proofErr w:type="spellEnd"/>
                      </w:p>
                    </w:txbxContent>
                  </v:textbox>
                </v:rect>
                <v:rect id="Rectangle 2262" o:spid="_x0000_s1439" style="position:absolute;left:36773;top:1226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4DC7B350" w14:textId="77777777" w:rsidR="0072705E" w:rsidRDefault="0072705E" w:rsidP="0072705E">
                        <w:r>
                          <w:rPr>
                            <w:rFonts w:ascii="Consolas" w:eastAsia="Consolas" w:hAnsi="Consolas" w:cs="Consolas"/>
                          </w:rPr>
                          <w:t>]</w:t>
                        </w:r>
                      </w:p>
                    </w:txbxContent>
                  </v:textbox>
                </v:rect>
                <v:rect id="Rectangle 2263" o:spid="_x0000_s1440" style="position:absolute;left:5074;top:13563;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0136D4D7" w14:textId="77777777" w:rsidR="0072705E" w:rsidRDefault="0072705E" w:rsidP="0072705E">
                        <w:r>
                          <w:rPr>
                            <w:rFonts w:ascii="Consolas" w:eastAsia="Consolas" w:hAnsi="Consolas" w:cs="Consolas"/>
                          </w:rPr>
                          <w:t xml:space="preserve">     </w:t>
                        </w:r>
                      </w:p>
                    </w:txbxContent>
                  </v:textbox>
                </v:rect>
                <v:rect id="Rectangle 2264" o:spid="_x0000_s1441" style="position:absolute;left:5074;top:14859;width:321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2F8FE83D" w14:textId="77777777" w:rsidR="0072705E" w:rsidRDefault="0072705E" w:rsidP="0072705E">
                        <w:r>
                          <w:rPr>
                            <w:rFonts w:ascii="Consolas" w:eastAsia="Consolas" w:hAnsi="Consolas" w:cs="Consolas"/>
                          </w:rPr>
                          <w:t xml:space="preserve">    </w:t>
                        </w:r>
                      </w:p>
                    </w:txbxContent>
                  </v:textbox>
                </v:rect>
                <v:rect id="Rectangle 2265" o:spid="_x0000_s1442" style="position:absolute;left:7512;top:14859;width:402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3ECD457A" w14:textId="77777777" w:rsidR="0072705E" w:rsidRDefault="0072705E" w:rsidP="0072705E">
                        <w:r>
                          <w:rPr>
                            <w:rFonts w:ascii="Consolas" w:eastAsia="Consolas" w:hAnsi="Consolas" w:cs="Consolas"/>
                          </w:rPr>
                          <w:t>model</w:t>
                        </w:r>
                      </w:p>
                    </w:txbxContent>
                  </v:textbox>
                </v:rect>
                <v:rect id="Rectangle 2266" o:spid="_x0000_s1443" style="position:absolute;left:10560;top:1485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63EF2C14" w14:textId="77777777" w:rsidR="0072705E" w:rsidRDefault="0072705E" w:rsidP="0072705E">
                        <w:r>
                          <w:rPr>
                            <w:rFonts w:ascii="Consolas" w:eastAsia="Consolas" w:hAnsi="Consolas" w:cs="Consolas"/>
                          </w:rPr>
                          <w:t>.</w:t>
                        </w:r>
                      </w:p>
                    </w:txbxContent>
                  </v:textbox>
                </v:rect>
                <v:rect id="Rectangle 2267" o:spid="_x0000_s1444" style="position:absolute;left:11170;top:1485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697AD9D3" w14:textId="77777777" w:rsidR="0072705E" w:rsidRDefault="0072705E" w:rsidP="0072705E">
                        <w:r>
                          <w:rPr>
                            <w:rFonts w:ascii="Consolas" w:eastAsia="Consolas" w:hAnsi="Consolas" w:cs="Consolas"/>
                          </w:rPr>
                          <w:t>fit</w:t>
                        </w:r>
                      </w:p>
                    </w:txbxContent>
                  </v:textbox>
                </v:rect>
                <v:rect id="Rectangle 2268" o:spid="_x0000_s1445" style="position:absolute;left:12999;top:1485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29035656" w14:textId="77777777" w:rsidR="0072705E" w:rsidRDefault="0072705E" w:rsidP="0072705E">
                        <w:r>
                          <w:rPr>
                            <w:rFonts w:ascii="Consolas" w:eastAsia="Consolas" w:hAnsi="Consolas" w:cs="Consolas"/>
                          </w:rPr>
                          <w:t>(</w:t>
                        </w:r>
                      </w:p>
                    </w:txbxContent>
                  </v:textbox>
                </v:rect>
                <v:rect id="Rectangle 2269" o:spid="_x0000_s1446" style="position:absolute;left:13608;top:14859;width:564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0013DD30" w14:textId="77777777" w:rsidR="0072705E" w:rsidRDefault="0072705E" w:rsidP="0072705E">
                        <w:proofErr w:type="spellStart"/>
                        <w:r>
                          <w:rPr>
                            <w:rFonts w:ascii="Consolas" w:eastAsia="Consolas" w:hAnsi="Consolas" w:cs="Consolas"/>
                          </w:rPr>
                          <w:t>X_train</w:t>
                        </w:r>
                        <w:proofErr w:type="spellEnd"/>
                      </w:p>
                    </w:txbxContent>
                  </v:textbox>
                </v:rect>
                <v:rect id="Rectangle 2270" o:spid="_x0000_s1447" style="position:absolute;left:17876;top:1485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151939E8" w14:textId="77777777" w:rsidR="0072705E" w:rsidRDefault="0072705E" w:rsidP="0072705E">
                        <w:r>
                          <w:rPr>
                            <w:rFonts w:ascii="Consolas" w:eastAsia="Consolas" w:hAnsi="Consolas" w:cs="Consolas"/>
                          </w:rPr>
                          <w:t>,</w:t>
                        </w:r>
                      </w:p>
                    </w:txbxContent>
                  </v:textbox>
                </v:rect>
                <v:rect id="Rectangle 2271" o:spid="_x0000_s1448" style="position:absolute;left:18485;top:14859;width:564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03CF26FE" w14:textId="77777777" w:rsidR="0072705E" w:rsidRDefault="0072705E" w:rsidP="0072705E">
                        <w:proofErr w:type="spellStart"/>
                        <w:r>
                          <w:rPr>
                            <w:rFonts w:ascii="Consolas" w:eastAsia="Consolas" w:hAnsi="Consolas" w:cs="Consolas"/>
                          </w:rPr>
                          <w:t>y_train</w:t>
                        </w:r>
                        <w:proofErr w:type="spellEnd"/>
                      </w:p>
                    </w:txbxContent>
                  </v:textbox>
                </v:rect>
                <v:rect id="Rectangle 2272" o:spid="_x0000_s1449" style="position:absolute;left:22752;top:1485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3D1797C3" w14:textId="77777777" w:rsidR="0072705E" w:rsidRDefault="0072705E" w:rsidP="0072705E">
                        <w:r>
                          <w:rPr>
                            <w:rFonts w:ascii="Consolas" w:eastAsia="Consolas" w:hAnsi="Consolas" w:cs="Consolas"/>
                          </w:rPr>
                          <w:t>)</w:t>
                        </w:r>
                      </w:p>
                    </w:txbxContent>
                  </v:textbox>
                </v:rect>
                <v:rect id="Rectangle 2273" o:spid="_x0000_s1450" style="position:absolute;left:5074;top:16154;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4D25F20B" w14:textId="77777777" w:rsidR="0072705E" w:rsidRDefault="0072705E" w:rsidP="0072705E">
                        <w:r>
                          <w:rPr>
                            <w:rFonts w:ascii="Consolas" w:eastAsia="Consolas" w:hAnsi="Consolas" w:cs="Consolas"/>
                          </w:rPr>
                          <w:t xml:space="preserve">    </w:t>
                        </w:r>
                      </w:p>
                    </w:txbxContent>
                  </v:textbox>
                </v:rect>
                <v:rect id="Rectangle 2274" o:spid="_x0000_s1451" style="position:absolute;left:7512;top:16154;width:888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43C36E55" w14:textId="77777777" w:rsidR="0072705E" w:rsidRDefault="0072705E" w:rsidP="0072705E">
                        <w:proofErr w:type="spellStart"/>
                        <w:r>
                          <w:rPr>
                            <w:rFonts w:ascii="Consolas" w:eastAsia="Consolas" w:hAnsi="Consolas" w:cs="Consolas"/>
                          </w:rPr>
                          <w:t>pred_values</w:t>
                        </w:r>
                        <w:proofErr w:type="spellEnd"/>
                      </w:p>
                    </w:txbxContent>
                  </v:textbox>
                </v:rect>
                <v:rect id="Rectangle 2275" o:spid="_x0000_s1452" style="position:absolute;left:14218;top:1615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3B6C80A8" w14:textId="77777777" w:rsidR="0072705E" w:rsidRDefault="0072705E" w:rsidP="0072705E">
                        <w:r>
                          <w:rPr>
                            <w:rFonts w:ascii="Consolas" w:eastAsia="Consolas" w:hAnsi="Consolas" w:cs="Consolas"/>
                          </w:rPr>
                          <w:t xml:space="preserve"> </w:t>
                        </w:r>
                      </w:p>
                    </w:txbxContent>
                  </v:textbox>
                </v:rect>
                <v:rect id="Rectangle 2276" o:spid="_x0000_s1453" style="position:absolute;left:14828;top:1615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4C907556" w14:textId="77777777" w:rsidR="0072705E" w:rsidRDefault="0072705E" w:rsidP="0072705E">
                        <w:r>
                          <w:rPr>
                            <w:rFonts w:ascii="Consolas" w:eastAsia="Consolas" w:hAnsi="Consolas" w:cs="Consolas"/>
                            <w:b/>
                            <w:color w:val="7216AB"/>
                          </w:rPr>
                          <w:t>=</w:t>
                        </w:r>
                      </w:p>
                    </w:txbxContent>
                  </v:textbox>
                </v:rect>
                <v:rect id="Rectangle 2277" o:spid="_x0000_s1454" style="position:absolute;left:15437;top:1615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5CF248F2" w14:textId="77777777" w:rsidR="0072705E" w:rsidRDefault="0072705E" w:rsidP="0072705E">
                        <w:r>
                          <w:rPr>
                            <w:rFonts w:ascii="Consolas" w:eastAsia="Consolas" w:hAnsi="Consolas" w:cs="Consolas"/>
                          </w:rPr>
                          <w:t xml:space="preserve"> </w:t>
                        </w:r>
                      </w:p>
                    </w:txbxContent>
                  </v:textbox>
                </v:rect>
                <v:rect id="Rectangle 2278" o:spid="_x0000_s1455" style="position:absolute;left:16047;top:16154;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55E54A8C" w14:textId="77777777" w:rsidR="0072705E" w:rsidRDefault="0072705E" w:rsidP="0072705E">
                        <w:r>
                          <w:rPr>
                            <w:rFonts w:ascii="Consolas" w:eastAsia="Consolas" w:hAnsi="Consolas" w:cs="Consolas"/>
                          </w:rPr>
                          <w:t>model</w:t>
                        </w:r>
                      </w:p>
                    </w:txbxContent>
                  </v:textbox>
                </v:rect>
                <v:rect id="Rectangle 2279" o:spid="_x0000_s1456" style="position:absolute;left:19095;top:1615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5869C682" w14:textId="77777777" w:rsidR="0072705E" w:rsidRDefault="0072705E" w:rsidP="0072705E">
                        <w:r>
                          <w:rPr>
                            <w:rFonts w:ascii="Consolas" w:eastAsia="Consolas" w:hAnsi="Consolas" w:cs="Consolas"/>
                          </w:rPr>
                          <w:t>.</w:t>
                        </w:r>
                      </w:p>
                    </w:txbxContent>
                  </v:textbox>
                </v:rect>
                <v:rect id="Rectangle 2280" o:spid="_x0000_s1457" style="position:absolute;left:19704;top:16154;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6CF14769" w14:textId="77777777" w:rsidR="0072705E" w:rsidRDefault="0072705E" w:rsidP="0072705E">
                        <w:r>
                          <w:rPr>
                            <w:rFonts w:ascii="Consolas" w:eastAsia="Consolas" w:hAnsi="Consolas" w:cs="Consolas"/>
                          </w:rPr>
                          <w:t>predict</w:t>
                        </w:r>
                      </w:p>
                    </w:txbxContent>
                  </v:textbox>
                </v:rect>
                <v:rect id="Rectangle 2281" o:spid="_x0000_s1458" style="position:absolute;left:23972;top:1615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F4D6D58" w14:textId="77777777" w:rsidR="0072705E" w:rsidRDefault="0072705E" w:rsidP="0072705E">
                        <w:r>
                          <w:rPr>
                            <w:rFonts w:ascii="Consolas" w:eastAsia="Consolas" w:hAnsi="Consolas" w:cs="Consolas"/>
                          </w:rPr>
                          <w:t>(</w:t>
                        </w:r>
                      </w:p>
                    </w:txbxContent>
                  </v:textbox>
                </v:rect>
                <v:rect id="Rectangle 2282" o:spid="_x0000_s1459" style="position:absolute;left:24581;top:16154;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5868BFE1" w14:textId="77777777" w:rsidR="0072705E" w:rsidRDefault="0072705E" w:rsidP="0072705E">
                        <w:proofErr w:type="spellStart"/>
                        <w:r>
                          <w:rPr>
                            <w:rFonts w:ascii="Consolas" w:eastAsia="Consolas" w:hAnsi="Consolas" w:cs="Consolas"/>
                          </w:rPr>
                          <w:t>X_test</w:t>
                        </w:r>
                        <w:proofErr w:type="spellEnd"/>
                      </w:p>
                    </w:txbxContent>
                  </v:textbox>
                </v:rect>
                <v:rect id="Rectangle 2283" o:spid="_x0000_s1460" style="position:absolute;left:28239;top:1615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4595FEC4" w14:textId="77777777" w:rsidR="0072705E" w:rsidRDefault="0072705E" w:rsidP="0072705E">
                        <w:r>
                          <w:rPr>
                            <w:rFonts w:ascii="Consolas" w:eastAsia="Consolas" w:hAnsi="Consolas" w:cs="Consolas"/>
                          </w:rPr>
                          <w:t>)</w:t>
                        </w:r>
                      </w:p>
                    </w:txbxContent>
                  </v:textbox>
                </v:rect>
                <v:rect id="Rectangle 2284" o:spid="_x0000_s1461" style="position:absolute;left:5074;top:17449;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265B91DA" w14:textId="77777777" w:rsidR="0072705E" w:rsidRDefault="0072705E" w:rsidP="0072705E">
                        <w:r>
                          <w:rPr>
                            <w:rFonts w:ascii="Consolas" w:eastAsia="Consolas" w:hAnsi="Consolas" w:cs="Consolas"/>
                            <w:color w:val="008000"/>
                          </w:rPr>
                          <w:t>print</w:t>
                        </w:r>
                      </w:p>
                    </w:txbxContent>
                  </v:textbox>
                </v:rect>
                <v:rect id="Rectangle 2285" o:spid="_x0000_s1462" style="position:absolute;left:8122;top:1744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21F71A36" w14:textId="77777777" w:rsidR="0072705E" w:rsidRDefault="0072705E" w:rsidP="0072705E">
                        <w:r>
                          <w:rPr>
                            <w:rFonts w:ascii="Consolas" w:eastAsia="Consolas" w:hAnsi="Consolas" w:cs="Consolas"/>
                          </w:rPr>
                          <w:t>(</w:t>
                        </w:r>
                      </w:p>
                    </w:txbxContent>
                  </v:textbox>
                </v:rect>
                <v:rect id="Rectangle 2286" o:spid="_x0000_s1463" style="position:absolute;left:8732;top:17449;width:3807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FB53E12" w14:textId="77777777" w:rsidR="0072705E" w:rsidRDefault="0072705E" w:rsidP="0072705E">
                        <w:r>
                          <w:rPr>
                            <w:rFonts w:ascii="Consolas" w:eastAsia="Consolas" w:hAnsi="Consolas" w:cs="Consolas"/>
                            <w:color w:val="BA2121"/>
                          </w:rPr>
                          <w:t>"Best parameters set found on development set:"</w:t>
                        </w:r>
                      </w:p>
                    </w:txbxContent>
                  </v:textbox>
                </v:rect>
                <v:rect id="Rectangle 2287" o:spid="_x0000_s1464" style="position:absolute;left:37383;top:1744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071AF1B7" w14:textId="77777777" w:rsidR="0072705E" w:rsidRDefault="0072705E" w:rsidP="0072705E">
                        <w:r>
                          <w:rPr>
                            <w:rFonts w:ascii="Consolas" w:eastAsia="Consolas" w:hAnsi="Consolas" w:cs="Consolas"/>
                          </w:rPr>
                          <w:t>)</w:t>
                        </w:r>
                      </w:p>
                    </w:txbxContent>
                  </v:textbox>
                </v:rect>
                <v:rect id="Rectangle 2288" o:spid="_x0000_s1465" style="position:absolute;left:5074;top:18745;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2FB79D4C" w14:textId="77777777" w:rsidR="0072705E" w:rsidRDefault="0072705E" w:rsidP="0072705E">
                        <w:r>
                          <w:rPr>
                            <w:rFonts w:ascii="Consolas" w:eastAsia="Consolas" w:hAnsi="Consolas" w:cs="Consolas"/>
                            <w:color w:val="008000"/>
                          </w:rPr>
                          <w:t>print</w:t>
                        </w:r>
                      </w:p>
                    </w:txbxContent>
                  </v:textbox>
                </v:rect>
                <v:rect id="Rectangle 2289" o:spid="_x0000_s1466" style="position:absolute;left:8122;top:18745;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321A3FB5" w14:textId="77777777" w:rsidR="0072705E" w:rsidRDefault="0072705E" w:rsidP="0072705E">
                        <w:r>
                          <w:rPr>
                            <w:rFonts w:ascii="Consolas" w:eastAsia="Consolas" w:hAnsi="Consolas" w:cs="Consolas"/>
                          </w:rPr>
                          <w:t>()</w:t>
                        </w:r>
                      </w:p>
                    </w:txbxContent>
                  </v:textbox>
                </v:rect>
                <v:rect id="Rectangle 2290" o:spid="_x0000_s1467" style="position:absolute;left:5074;top:20040;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340AC717" w14:textId="77777777" w:rsidR="0072705E" w:rsidRDefault="0072705E" w:rsidP="0072705E">
                        <w:r>
                          <w:rPr>
                            <w:rFonts w:ascii="Consolas" w:eastAsia="Consolas" w:hAnsi="Consolas" w:cs="Consolas"/>
                            <w:color w:val="008000"/>
                          </w:rPr>
                          <w:t>print</w:t>
                        </w:r>
                      </w:p>
                    </w:txbxContent>
                  </v:textbox>
                </v:rect>
                <v:rect id="Rectangle 2291" o:spid="_x0000_s1468" style="position:absolute;left:8122;top:2004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1C848A02" w14:textId="77777777" w:rsidR="0072705E" w:rsidRDefault="0072705E" w:rsidP="0072705E">
                        <w:r>
                          <w:rPr>
                            <w:rFonts w:ascii="Consolas" w:eastAsia="Consolas" w:hAnsi="Consolas" w:cs="Consolas"/>
                          </w:rPr>
                          <w:t>(</w:t>
                        </w:r>
                      </w:p>
                    </w:txbxContent>
                  </v:textbox>
                </v:rect>
                <v:rect id="Rectangle 2292" o:spid="_x0000_s1469" style="position:absolute;left:8732;top:20040;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23AF4199" w14:textId="77777777" w:rsidR="0072705E" w:rsidRDefault="0072705E" w:rsidP="0072705E">
                        <w:r>
                          <w:rPr>
                            <w:rFonts w:ascii="Consolas" w:eastAsia="Consolas" w:hAnsi="Consolas" w:cs="Consolas"/>
                          </w:rPr>
                          <w:t>model</w:t>
                        </w:r>
                      </w:p>
                    </w:txbxContent>
                  </v:textbox>
                </v:rect>
                <v:rect id="Rectangle 2293" o:spid="_x0000_s1470" style="position:absolute;left:11780;top:2004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15746061" w14:textId="77777777" w:rsidR="0072705E" w:rsidRDefault="0072705E" w:rsidP="0072705E">
                        <w:r>
                          <w:rPr>
                            <w:rFonts w:ascii="Consolas" w:eastAsia="Consolas" w:hAnsi="Consolas" w:cs="Consolas"/>
                          </w:rPr>
                          <w:t>.</w:t>
                        </w:r>
                      </w:p>
                    </w:txbxContent>
                  </v:textbox>
                </v:rect>
                <v:rect id="Rectangle 2294" o:spid="_x0000_s1471" style="position:absolute;left:12389;top:20040;width:969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2CA21BE4" w14:textId="77777777" w:rsidR="0072705E" w:rsidRDefault="0072705E" w:rsidP="0072705E">
                        <w:proofErr w:type="spellStart"/>
                        <w:r>
                          <w:rPr>
                            <w:rFonts w:ascii="Consolas" w:eastAsia="Consolas" w:hAnsi="Consolas" w:cs="Consolas"/>
                          </w:rPr>
                          <w:t>best_params</w:t>
                        </w:r>
                        <w:proofErr w:type="spellEnd"/>
                        <w:r>
                          <w:rPr>
                            <w:rFonts w:ascii="Consolas" w:eastAsia="Consolas" w:hAnsi="Consolas" w:cs="Consolas"/>
                          </w:rPr>
                          <w:t>_</w:t>
                        </w:r>
                      </w:p>
                    </w:txbxContent>
                  </v:textbox>
                </v:rect>
                <v:rect id="Rectangle 2295" o:spid="_x0000_s1472" style="position:absolute;left:19704;top:2004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6214CB93" w14:textId="77777777" w:rsidR="0072705E" w:rsidRDefault="0072705E" w:rsidP="0072705E">
                        <w:r>
                          <w:rPr>
                            <w:rFonts w:ascii="Consolas" w:eastAsia="Consolas" w:hAnsi="Consolas" w:cs="Consolas"/>
                          </w:rPr>
                          <w:t>)</w:t>
                        </w:r>
                      </w:p>
                    </w:txbxContent>
                  </v:textbox>
                </v:rect>
                <v:rect id="Rectangle 2296" o:spid="_x0000_s1473" style="position:absolute;left:5074;top:21336;width:402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52D2A6C2" w14:textId="77777777" w:rsidR="0072705E" w:rsidRDefault="0072705E" w:rsidP="0072705E">
                        <w:r>
                          <w:rPr>
                            <w:rFonts w:ascii="Consolas" w:eastAsia="Consolas" w:hAnsi="Consolas" w:cs="Consolas"/>
                            <w:color w:val="008000"/>
                          </w:rPr>
                          <w:t>print</w:t>
                        </w:r>
                      </w:p>
                    </w:txbxContent>
                  </v:textbox>
                </v:rect>
                <v:rect id="Rectangle 2297" o:spid="_x0000_s1474" style="position:absolute;left:8122;top:21336;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765450F1" w14:textId="77777777" w:rsidR="0072705E" w:rsidRDefault="0072705E" w:rsidP="0072705E">
                        <w:r>
                          <w:rPr>
                            <w:rFonts w:ascii="Consolas" w:eastAsia="Consolas" w:hAnsi="Consolas" w:cs="Consolas"/>
                          </w:rPr>
                          <w:t>()</w:t>
                        </w:r>
                      </w:p>
                    </w:txbxContent>
                  </v:textbox>
                </v:rect>
                <v:rect id="Rectangle 2298" o:spid="_x0000_s1475" style="position:absolute;left:5074;top:22631;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1BB2200B" w14:textId="77777777" w:rsidR="0072705E" w:rsidRDefault="0072705E" w:rsidP="0072705E">
                        <w:r>
                          <w:rPr>
                            <w:rFonts w:ascii="Consolas" w:eastAsia="Consolas" w:hAnsi="Consolas" w:cs="Consolas"/>
                            <w:color w:val="008000"/>
                          </w:rPr>
                          <w:t>print</w:t>
                        </w:r>
                      </w:p>
                    </w:txbxContent>
                  </v:textbox>
                </v:rect>
                <v:rect id="Rectangle 2299" o:spid="_x0000_s1476" style="position:absolute;left:8122;top:2263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1B840E74" w14:textId="77777777" w:rsidR="0072705E" w:rsidRDefault="0072705E" w:rsidP="0072705E">
                        <w:r>
                          <w:rPr>
                            <w:rFonts w:ascii="Consolas" w:eastAsia="Consolas" w:hAnsi="Consolas" w:cs="Consolas"/>
                          </w:rPr>
                          <w:t>(</w:t>
                        </w:r>
                      </w:p>
                    </w:txbxContent>
                  </v:textbox>
                </v:rect>
                <v:rect id="Rectangle 2300" o:spid="_x0000_s1477" style="position:absolute;left:8732;top:22631;width:10509;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342B446B" w14:textId="77777777" w:rsidR="0072705E" w:rsidRDefault="0072705E" w:rsidP="0072705E">
                        <w:r>
                          <w:rPr>
                            <w:rFonts w:ascii="Consolas" w:eastAsia="Consolas" w:hAnsi="Consolas" w:cs="Consolas"/>
                            <w:color w:val="BA2121"/>
                          </w:rPr>
                          <w:t>"Best Score:"</w:t>
                        </w:r>
                      </w:p>
                    </w:txbxContent>
                  </v:textbox>
                </v:rect>
                <v:rect id="Rectangle 2301" o:spid="_x0000_s1478" style="position:absolute;left:16656;top:2263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7AEC9343" w14:textId="77777777" w:rsidR="0072705E" w:rsidRDefault="0072705E" w:rsidP="0072705E">
                        <w:r>
                          <w:rPr>
                            <w:rFonts w:ascii="Consolas" w:eastAsia="Consolas" w:hAnsi="Consolas" w:cs="Consolas"/>
                          </w:rPr>
                          <w:t>,</w:t>
                        </w:r>
                      </w:p>
                    </w:txbxContent>
                  </v:textbox>
                </v:rect>
                <v:rect id="Rectangle 2302" o:spid="_x0000_s1479" style="position:absolute;left:17266;top:22631;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60DA5BBD" w14:textId="77777777" w:rsidR="0072705E" w:rsidRDefault="0072705E" w:rsidP="0072705E">
                        <w:r>
                          <w:rPr>
                            <w:rFonts w:ascii="Consolas" w:eastAsia="Consolas" w:hAnsi="Consolas" w:cs="Consolas"/>
                          </w:rPr>
                          <w:t>model</w:t>
                        </w:r>
                      </w:p>
                    </w:txbxContent>
                  </v:textbox>
                </v:rect>
                <v:rect id="Rectangle 2303" o:spid="_x0000_s1480" style="position:absolute;left:20314;top:2263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33FE38CE" w14:textId="77777777" w:rsidR="0072705E" w:rsidRDefault="0072705E" w:rsidP="0072705E">
                        <w:r>
                          <w:rPr>
                            <w:rFonts w:ascii="Consolas" w:eastAsia="Consolas" w:hAnsi="Consolas" w:cs="Consolas"/>
                          </w:rPr>
                          <w:t>.</w:t>
                        </w:r>
                      </w:p>
                    </w:txbxContent>
                  </v:textbox>
                </v:rect>
                <v:rect id="Rectangle 2304" o:spid="_x0000_s1481" style="position:absolute;left:20924;top:22631;width:888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3AD5F3D4" w14:textId="77777777" w:rsidR="0072705E" w:rsidRDefault="0072705E" w:rsidP="0072705E">
                        <w:proofErr w:type="spellStart"/>
                        <w:r>
                          <w:rPr>
                            <w:rFonts w:ascii="Consolas" w:eastAsia="Consolas" w:hAnsi="Consolas" w:cs="Consolas"/>
                          </w:rPr>
                          <w:t>best_score</w:t>
                        </w:r>
                        <w:proofErr w:type="spellEnd"/>
                        <w:r>
                          <w:rPr>
                            <w:rFonts w:ascii="Consolas" w:eastAsia="Consolas" w:hAnsi="Consolas" w:cs="Consolas"/>
                          </w:rPr>
                          <w:t>_</w:t>
                        </w:r>
                      </w:p>
                    </w:txbxContent>
                  </v:textbox>
                </v:rect>
                <v:rect id="Rectangle 2305" o:spid="_x0000_s1482" style="position:absolute;left:27629;top:22631;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3CF7E04F" w14:textId="77777777" w:rsidR="0072705E" w:rsidRDefault="0072705E" w:rsidP="0072705E">
                        <w:r>
                          <w:rPr>
                            <w:rFonts w:ascii="Consolas" w:eastAsia="Consolas" w:hAnsi="Consolas" w:cs="Consolas"/>
                          </w:rPr>
                          <w:t>)</w:t>
                        </w:r>
                      </w:p>
                    </w:txbxContent>
                  </v:textbox>
                </v:rect>
                <w10:anchorlock/>
              </v:group>
            </w:pict>
          </mc:Fallback>
        </mc:AlternateContent>
      </w:r>
    </w:p>
    <w:p w14:paraId="1C07A75B" w14:textId="77777777" w:rsidR="0072705E" w:rsidRDefault="0072705E" w:rsidP="0072705E">
      <w:pPr>
        <w:spacing w:after="190" w:line="265" w:lineRule="auto"/>
        <w:ind w:left="801"/>
      </w:pPr>
      <w:r>
        <w:rPr>
          <w:rFonts w:ascii="Consolas" w:eastAsia="Consolas" w:hAnsi="Consolas" w:cs="Consolas"/>
        </w:rPr>
        <w:t xml:space="preserve">{'C': 100, 'kernel': 'linear'} </w:t>
      </w:r>
    </w:p>
    <w:p w14:paraId="6CAC0055" w14:textId="77777777" w:rsidR="0072705E" w:rsidRDefault="0072705E" w:rsidP="0072705E">
      <w:pPr>
        <w:spacing w:after="322" w:line="265" w:lineRule="auto"/>
        <w:ind w:left="801"/>
      </w:pPr>
      <w:r>
        <w:rPr>
          <w:rFonts w:ascii="Consolas" w:eastAsia="Consolas" w:hAnsi="Consolas" w:cs="Consolas"/>
        </w:rPr>
        <w:t xml:space="preserve">Best Score: 0.9964999999999999 </w:t>
      </w:r>
    </w:p>
    <w:p w14:paraId="1D95B883" w14:textId="77777777" w:rsidR="0072705E" w:rsidRDefault="0072705E" w:rsidP="0072705E">
      <w:pPr>
        <w:spacing w:after="222"/>
        <w:ind w:right="7041"/>
        <w:jc w:val="right"/>
      </w:pPr>
      <w:r>
        <w:t>Now the overall score is 99.649% accuracy</w:t>
      </w:r>
    </w:p>
    <w:p w14:paraId="13D44858" w14:textId="77777777" w:rsidR="0072705E" w:rsidRDefault="0072705E" w:rsidP="0072705E">
      <w:pPr>
        <w:spacing w:after="0"/>
        <w:ind w:right="-145"/>
      </w:pPr>
      <w:r>
        <w:rPr>
          <w:rFonts w:ascii="Consolas" w:eastAsia="Consolas" w:hAnsi="Consolas" w:cs="Consolas"/>
          <w:color w:val="303F9F"/>
        </w:rPr>
        <w:t xml:space="preserve">In [ ]: </w:t>
      </w:r>
      <w:r>
        <w:rPr>
          <w:rFonts w:ascii="Calibri" w:eastAsia="Calibri" w:hAnsi="Calibri" w:cs="Calibri"/>
          <w:noProof/>
        </w:rPr>
        <mc:AlternateContent>
          <mc:Choice Requires="wpg">
            <w:drawing>
              <wp:inline distT="0" distB="0" distL="0" distR="0" wp14:anchorId="77CB03FA" wp14:editId="426495E4">
                <wp:extent cx="6659880" cy="266700"/>
                <wp:effectExtent l="0" t="0" r="0" b="0"/>
                <wp:docPr id="5704" name="Group 5704"/>
                <wp:cNvGraphicFramePr/>
                <a:graphic xmlns:a="http://schemas.openxmlformats.org/drawingml/2006/main">
                  <a:graphicData uri="http://schemas.microsoft.com/office/word/2010/wordprocessingGroup">
                    <wpg:wgp>
                      <wpg:cNvGrpSpPr/>
                      <wpg:grpSpPr>
                        <a:xfrm>
                          <a:off x="0" y="0"/>
                          <a:ext cx="6659880" cy="266700"/>
                          <a:chOff x="0" y="0"/>
                          <a:chExt cx="6659880" cy="266700"/>
                        </a:xfrm>
                      </wpg:grpSpPr>
                      <wps:wsp>
                        <wps:cNvPr id="2083" name="Shape 2083"/>
                        <wps:cNvSpPr/>
                        <wps:spPr>
                          <a:xfrm>
                            <a:off x="0" y="0"/>
                            <a:ext cx="6659880" cy="266700"/>
                          </a:xfrm>
                          <a:custGeom>
                            <a:avLst/>
                            <a:gdLst/>
                            <a:ahLst/>
                            <a:cxnLst/>
                            <a:rect l="0" t="0" r="0" b="0"/>
                            <a:pathLst>
                              <a:path w="6659880" h="266700">
                                <a:moveTo>
                                  <a:pt x="0" y="255268"/>
                                </a:moveTo>
                                <a:lnTo>
                                  <a:pt x="0" y="11429"/>
                                </a:lnTo>
                                <a:cubicBezTo>
                                  <a:pt x="0" y="8272"/>
                                  <a:pt x="1116" y="5578"/>
                                  <a:pt x="3348" y="3346"/>
                                </a:cubicBezTo>
                                <a:cubicBezTo>
                                  <a:pt x="5580" y="1116"/>
                                  <a:pt x="8274" y="0"/>
                                  <a:pt x="11430" y="0"/>
                                </a:cubicBezTo>
                                <a:lnTo>
                                  <a:pt x="6648449" y="0"/>
                                </a:lnTo>
                                <a:cubicBezTo>
                                  <a:pt x="6651606" y="0"/>
                                  <a:pt x="6654300" y="1116"/>
                                  <a:pt x="6656531" y="3346"/>
                                </a:cubicBezTo>
                                <a:cubicBezTo>
                                  <a:pt x="6658764" y="5578"/>
                                  <a:pt x="6659879" y="8272"/>
                                  <a:pt x="6659880" y="11429"/>
                                </a:cubicBezTo>
                                <a:lnTo>
                                  <a:pt x="6659880" y="255268"/>
                                </a:lnTo>
                                <a:cubicBezTo>
                                  <a:pt x="6659879" y="258428"/>
                                  <a:pt x="6658764" y="261119"/>
                                  <a:pt x="6656531" y="263351"/>
                                </a:cubicBezTo>
                                <a:cubicBezTo>
                                  <a:pt x="6654300" y="265584"/>
                                  <a:pt x="6651606" y="266700"/>
                                  <a:pt x="6648449" y="266700"/>
                                </a:cubicBezTo>
                                <a:lnTo>
                                  <a:pt x="11430" y="266700"/>
                                </a:lnTo>
                                <a:cubicBezTo>
                                  <a:pt x="8274" y="266700"/>
                                  <a:pt x="5580" y="265584"/>
                                  <a:pt x="3348" y="263351"/>
                                </a:cubicBezTo>
                                <a:cubicBezTo>
                                  <a:pt x="1116" y="261119"/>
                                  <a:pt x="0" y="258428"/>
                                  <a:pt x="0" y="255268"/>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g:wgp>
                  </a:graphicData>
                </a:graphic>
              </wp:inline>
            </w:drawing>
          </mc:Choice>
          <mc:Fallback>
            <w:pict>
              <v:group w14:anchorId="715FB8CF" id="Group 5704" o:spid="_x0000_s1026" style="width:524.4pt;height:21pt;mso-position-horizontal-relative:char;mso-position-vertical-relative:line" coordsize="66598,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">
                <v:shape id="Shape 2083" o:spid="_x0000_s1027" style="position:absolute;width:66598;height:2667;visibility:visible;mso-wrap-style:square;v-text-anchor:top" coordsize="665988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" path="m,255268l,11429c,8272,1116,5578,3348,3346,5580,1116,8274,,11430,l6648449,v3157,,5851,1116,8082,3346c6658764,5578,6659879,8272,6659880,11429r,243839c6659879,258428,6658764,261119,6656531,263351v-2231,2233,-4925,3349,-8082,3349l11430,266700v-3156,,-5850,-1116,-8082,-3349c1116,261119,,258428,,255268xe" filled="f" strokecolor="#cfcfcf" strokeweight=".6pt">
                  <v:stroke miterlimit="1" joinstyle="miter"/>
                  <v:path arrowok="t" textboxrect="0,0,6659880,266700"/>
                </v:shape>
                <w10:anchorlock/>
              </v:group>
            </w:pict>
          </mc:Fallback>
        </mc:AlternateContent>
      </w:r>
    </w:p>
    <w:p w14:paraId="51E807C6" w14:textId="77777777" w:rsidR="0072705E" w:rsidRPr="003C54BE" w:rsidRDefault="0072705E" w:rsidP="0072705E">
      <w:pPr>
        <w:tabs>
          <w:tab w:val="left" w:pos="2364"/>
        </w:tabs>
      </w:pPr>
    </w:p>
    <w:p w14:paraId="6B6DEA52" w14:textId="77777777" w:rsidR="0072705E" w:rsidRDefault="0072705E" w:rsidP="0015210C">
      <w:pPr>
        <w:rPr>
          <w:b/>
          <w:bCs/>
          <w:sz w:val="36"/>
          <w:szCs w:val="36"/>
          <w:u w:val="single"/>
        </w:rPr>
      </w:pPr>
    </w:p>
    <w:p w14:paraId="08EA5245" w14:textId="77777777" w:rsidR="00053269" w:rsidRDefault="00053269" w:rsidP="0015210C">
      <w:pPr>
        <w:rPr>
          <w:b/>
          <w:bCs/>
          <w:sz w:val="36"/>
          <w:szCs w:val="36"/>
          <w:u w:val="single"/>
        </w:rPr>
      </w:pPr>
    </w:p>
    <w:p w14:paraId="113E1264" w14:textId="0A3AB2CE" w:rsidR="0015210C" w:rsidRPr="0015210C" w:rsidRDefault="0015210C" w:rsidP="0015210C">
      <w:pPr>
        <w:rPr>
          <w:b/>
          <w:bCs/>
          <w:sz w:val="36"/>
          <w:szCs w:val="36"/>
          <w:u w:val="single"/>
        </w:rPr>
      </w:pPr>
      <w:r w:rsidRPr="0015210C">
        <w:rPr>
          <w:b/>
          <w:bCs/>
          <w:sz w:val="36"/>
          <w:szCs w:val="36"/>
          <w:u w:val="single"/>
        </w:rPr>
        <w:lastRenderedPageBreak/>
        <w:t>Experiment 13</w:t>
      </w:r>
    </w:p>
    <w:p w14:paraId="0BB23C25" w14:textId="77777777" w:rsidR="0015210C" w:rsidRDefault="0015210C" w:rsidP="0015210C">
      <w:pPr>
        <w:spacing w:after="362" w:line="265" w:lineRule="auto"/>
        <w:ind w:left="801" w:hanging="10"/>
      </w:pPr>
      <w:r>
        <w:rPr>
          <w:rFonts w:ascii="Arial" w:eastAsia="Arial" w:hAnsi="Arial" w:cs="Arial"/>
          <w:b/>
          <w:sz w:val="26"/>
        </w:rPr>
        <w:t xml:space="preserve">Random Forest </w:t>
      </w:r>
      <w:proofErr w:type="spellStart"/>
      <w:r>
        <w:rPr>
          <w:rFonts w:ascii="Arial" w:eastAsia="Arial" w:hAnsi="Arial" w:cs="Arial"/>
          <w:b/>
          <w:sz w:val="26"/>
        </w:rPr>
        <w:t>Classfier</w:t>
      </w:r>
      <w:proofErr w:type="spellEnd"/>
    </w:p>
    <w:p w14:paraId="4FBA1F4C" w14:textId="77777777" w:rsidR="0015210C" w:rsidRDefault="0015210C" w:rsidP="0015210C">
      <w:pPr>
        <w:pStyle w:val="Heading1"/>
        <w:spacing w:after="0"/>
        <w:ind w:left="801"/>
      </w:pPr>
      <w:r>
        <w:t>Importing required libraries</w:t>
      </w:r>
    </w:p>
    <w:p w14:paraId="324F87DE" w14:textId="77777777" w:rsidR="0015210C" w:rsidRDefault="0015210C" w:rsidP="0015210C">
      <w:pPr>
        <w:spacing w:after="425"/>
        <w:ind w:right="-95"/>
      </w:pPr>
      <w:r>
        <w:rPr>
          <w:noProof/>
        </w:rPr>
        <mc:AlternateContent>
          <mc:Choice Requires="wpg">
            <w:drawing>
              <wp:inline distT="0" distB="0" distL="0" distR="0" wp14:anchorId="36B9EC04" wp14:editId="15A02987">
                <wp:extent cx="7133034" cy="1173480"/>
                <wp:effectExtent l="0" t="0" r="0" b="0"/>
                <wp:docPr id="4751" name="Group 4751"/>
                <wp:cNvGraphicFramePr/>
                <a:graphic xmlns:a="http://schemas.openxmlformats.org/drawingml/2006/main">
                  <a:graphicData uri="http://schemas.microsoft.com/office/word/2010/wordprocessingGroup">
                    <wpg:wgp>
                      <wpg:cNvGrpSpPr/>
                      <wpg:grpSpPr>
                        <a:xfrm>
                          <a:off x="0" y="0"/>
                          <a:ext cx="7133034" cy="1173480"/>
                          <a:chOff x="0" y="0"/>
                          <a:chExt cx="7133034" cy="1173480"/>
                        </a:xfrm>
                      </wpg:grpSpPr>
                      <wps:wsp>
                        <wps:cNvPr id="1087" name="Rectangle 1087"/>
                        <wps:cNvSpPr/>
                        <wps:spPr>
                          <a:xfrm>
                            <a:off x="0" y="61741"/>
                            <a:ext cx="159086" cy="140984"/>
                          </a:xfrm>
                          <a:prstGeom prst="rect">
                            <a:avLst/>
                          </a:prstGeom>
                          <a:ln>
                            <a:noFill/>
                          </a:ln>
                        </wps:spPr>
                        <wps:txbx>
                          <w:txbxContent>
                            <w:p w14:paraId="7D28DF2F" w14:textId="77777777" w:rsidR="0015210C" w:rsidRDefault="0015210C" w:rsidP="0015210C">
                              <w:r>
                                <w:rPr>
                                  <w:rFonts w:ascii="Consolas" w:eastAsia="Consolas" w:hAnsi="Consolas" w:cs="Consolas"/>
                                  <w:color w:val="303F9F"/>
                                  <w:sz w:val="17"/>
                                </w:rPr>
                                <w:t>In</w:t>
                              </w:r>
                            </w:p>
                          </w:txbxContent>
                        </wps:txbx>
                        <wps:bodyPr horzOverflow="overflow" vert="horz" lIns="0" tIns="0" rIns="0" bIns="0" rtlCol="0">
                          <a:noAutofit/>
                        </wps:bodyPr>
                      </wps:wsp>
                      <wps:wsp>
                        <wps:cNvPr id="1088" name="Rectangle 1088"/>
                        <wps:cNvSpPr/>
                        <wps:spPr>
                          <a:xfrm>
                            <a:off x="121920" y="61741"/>
                            <a:ext cx="78009" cy="140984"/>
                          </a:xfrm>
                          <a:prstGeom prst="rect">
                            <a:avLst/>
                          </a:prstGeom>
                          <a:ln>
                            <a:noFill/>
                          </a:ln>
                        </wps:spPr>
                        <wps:txbx>
                          <w:txbxContent>
                            <w:p w14:paraId="3B37A882" w14:textId="77777777" w:rsidR="0015210C" w:rsidRDefault="0015210C" w:rsidP="0015210C">
                              <w:r>
                                <w:rPr>
                                  <w:rFonts w:ascii="Consolas" w:eastAsia="Consolas" w:hAnsi="Consolas" w:cs="Consolas"/>
                                  <w:color w:val="303F9F"/>
                                  <w:sz w:val="17"/>
                                </w:rPr>
                                <w:t xml:space="preserve"> </w:t>
                              </w:r>
                            </w:p>
                          </w:txbxContent>
                        </wps:txbx>
                        <wps:bodyPr horzOverflow="overflow" vert="horz" lIns="0" tIns="0" rIns="0" bIns="0" rtlCol="0">
                          <a:noAutofit/>
                        </wps:bodyPr>
                      </wps:wsp>
                      <wps:wsp>
                        <wps:cNvPr id="1089" name="Rectangle 1089"/>
                        <wps:cNvSpPr/>
                        <wps:spPr>
                          <a:xfrm>
                            <a:off x="182880" y="61741"/>
                            <a:ext cx="321239" cy="140984"/>
                          </a:xfrm>
                          <a:prstGeom prst="rect">
                            <a:avLst/>
                          </a:prstGeom>
                          <a:ln>
                            <a:noFill/>
                          </a:ln>
                        </wps:spPr>
                        <wps:txbx>
                          <w:txbxContent>
                            <w:p w14:paraId="317D3776" w14:textId="77777777" w:rsidR="0015210C" w:rsidRDefault="0015210C" w:rsidP="0015210C">
                              <w:r>
                                <w:rPr>
                                  <w:rFonts w:ascii="Consolas" w:eastAsia="Consolas" w:hAnsi="Consolas" w:cs="Consolas"/>
                                  <w:color w:val="303F9F"/>
                                  <w:sz w:val="17"/>
                                </w:rPr>
                                <w:t>[1]:</w:t>
                              </w:r>
                            </w:p>
                          </w:txbxContent>
                        </wps:txbx>
                        <wps:bodyPr horzOverflow="overflow" vert="horz" lIns="0" tIns="0" rIns="0" bIns="0" rtlCol="0">
                          <a:noAutofit/>
                        </wps:bodyPr>
                      </wps:wsp>
                      <wps:wsp>
                        <wps:cNvPr id="1090" name="Shape 1090"/>
                        <wps:cNvSpPr/>
                        <wps:spPr>
                          <a:xfrm>
                            <a:off x="473154" y="0"/>
                            <a:ext cx="6659880" cy="1173480"/>
                          </a:xfrm>
                          <a:custGeom>
                            <a:avLst/>
                            <a:gdLst/>
                            <a:ahLst/>
                            <a:cxnLst/>
                            <a:rect l="0" t="0" r="0" b="0"/>
                            <a:pathLst>
                              <a:path w="6659880" h="1173480">
                                <a:moveTo>
                                  <a:pt x="0" y="1162050"/>
                                </a:moveTo>
                                <a:lnTo>
                                  <a:pt x="0" y="11430"/>
                                </a:lnTo>
                                <a:cubicBezTo>
                                  <a:pt x="0" y="8274"/>
                                  <a:pt x="1116" y="5580"/>
                                  <a:pt x="3348" y="3348"/>
                                </a:cubicBezTo>
                                <a:cubicBezTo>
                                  <a:pt x="5580" y="1116"/>
                                  <a:pt x="8274" y="0"/>
                                  <a:pt x="11430" y="0"/>
                                </a:cubicBezTo>
                                <a:lnTo>
                                  <a:pt x="6648449" y="0"/>
                                </a:lnTo>
                                <a:cubicBezTo>
                                  <a:pt x="6651606" y="0"/>
                                  <a:pt x="6654300" y="1116"/>
                                  <a:pt x="6656531" y="3348"/>
                                </a:cubicBezTo>
                                <a:cubicBezTo>
                                  <a:pt x="6658764" y="5580"/>
                                  <a:pt x="6659879" y="8274"/>
                                  <a:pt x="6659880" y="11430"/>
                                </a:cubicBezTo>
                                <a:lnTo>
                                  <a:pt x="6659880" y="1162050"/>
                                </a:lnTo>
                                <a:cubicBezTo>
                                  <a:pt x="6659879" y="1165206"/>
                                  <a:pt x="6658764" y="1167900"/>
                                  <a:pt x="6656531" y="1170132"/>
                                </a:cubicBezTo>
                                <a:cubicBezTo>
                                  <a:pt x="6654300" y="1172364"/>
                                  <a:pt x="6651606" y="1173480"/>
                                  <a:pt x="6648449" y="1173480"/>
                                </a:cubicBezTo>
                                <a:lnTo>
                                  <a:pt x="11430" y="1173480"/>
                                </a:lnTo>
                                <a:cubicBezTo>
                                  <a:pt x="8274" y="1173480"/>
                                  <a:pt x="5580" y="1172364"/>
                                  <a:pt x="3348" y="1170132"/>
                                </a:cubicBezTo>
                                <a:cubicBezTo>
                                  <a:pt x="1116" y="1167900"/>
                                  <a:pt x="0" y="1165206"/>
                                  <a:pt x="0" y="116205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1104" name="Rectangle 1104"/>
                        <wps:cNvSpPr/>
                        <wps:spPr>
                          <a:xfrm>
                            <a:off x="507444" y="61741"/>
                            <a:ext cx="321239" cy="140984"/>
                          </a:xfrm>
                          <a:prstGeom prst="rect">
                            <a:avLst/>
                          </a:prstGeom>
                          <a:ln>
                            <a:noFill/>
                          </a:ln>
                        </wps:spPr>
                        <wps:txbx>
                          <w:txbxContent>
                            <w:p w14:paraId="4EC89D10" w14:textId="77777777" w:rsidR="0015210C" w:rsidRDefault="0015210C" w:rsidP="0015210C">
                              <w:r>
                                <w:rPr>
                                  <w:rFonts w:ascii="Consolas" w:eastAsia="Consolas" w:hAnsi="Consolas" w:cs="Consolas"/>
                                  <w:b/>
                                  <w:color w:val="008000"/>
                                  <w:sz w:val="17"/>
                                </w:rPr>
                                <w:t>from</w:t>
                              </w:r>
                            </w:p>
                          </w:txbxContent>
                        </wps:txbx>
                        <wps:bodyPr horzOverflow="overflow" vert="horz" lIns="0" tIns="0" rIns="0" bIns="0" rtlCol="0">
                          <a:noAutofit/>
                        </wps:bodyPr>
                      </wps:wsp>
                      <wps:wsp>
                        <wps:cNvPr id="1105" name="Rectangle 1105"/>
                        <wps:cNvSpPr/>
                        <wps:spPr>
                          <a:xfrm>
                            <a:off x="751284" y="61741"/>
                            <a:ext cx="78009" cy="140984"/>
                          </a:xfrm>
                          <a:prstGeom prst="rect">
                            <a:avLst/>
                          </a:prstGeom>
                          <a:ln>
                            <a:noFill/>
                          </a:ln>
                        </wps:spPr>
                        <wps:txbx>
                          <w:txbxContent>
                            <w:p w14:paraId="4BC9B39C"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06" name="Rectangle 1106"/>
                        <wps:cNvSpPr/>
                        <wps:spPr>
                          <a:xfrm>
                            <a:off x="812244" y="61741"/>
                            <a:ext cx="564470" cy="140984"/>
                          </a:xfrm>
                          <a:prstGeom prst="rect">
                            <a:avLst/>
                          </a:prstGeom>
                          <a:ln>
                            <a:noFill/>
                          </a:ln>
                        </wps:spPr>
                        <wps:txbx>
                          <w:txbxContent>
                            <w:p w14:paraId="4F617C1D" w14:textId="77777777" w:rsidR="0015210C" w:rsidRDefault="0015210C" w:rsidP="0015210C">
                              <w:proofErr w:type="spellStart"/>
                              <w:r>
                                <w:rPr>
                                  <w:rFonts w:ascii="Consolas" w:eastAsia="Consolas" w:hAnsi="Consolas" w:cs="Consolas"/>
                                  <w:sz w:val="17"/>
                                </w:rPr>
                                <w:t>sklearn</w:t>
                              </w:r>
                              <w:proofErr w:type="spellEnd"/>
                            </w:p>
                          </w:txbxContent>
                        </wps:txbx>
                        <wps:bodyPr horzOverflow="overflow" vert="horz" lIns="0" tIns="0" rIns="0" bIns="0" rtlCol="0">
                          <a:noAutofit/>
                        </wps:bodyPr>
                      </wps:wsp>
                      <wps:wsp>
                        <wps:cNvPr id="1107" name="Rectangle 1107"/>
                        <wps:cNvSpPr/>
                        <wps:spPr>
                          <a:xfrm>
                            <a:off x="1238964" y="61741"/>
                            <a:ext cx="78009" cy="140984"/>
                          </a:xfrm>
                          <a:prstGeom prst="rect">
                            <a:avLst/>
                          </a:prstGeom>
                          <a:ln>
                            <a:noFill/>
                          </a:ln>
                        </wps:spPr>
                        <wps:txbx>
                          <w:txbxContent>
                            <w:p w14:paraId="4E7233D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08" name="Rectangle 1108"/>
                        <wps:cNvSpPr/>
                        <wps:spPr>
                          <a:xfrm>
                            <a:off x="1299924" y="61741"/>
                            <a:ext cx="645546" cy="140984"/>
                          </a:xfrm>
                          <a:prstGeom prst="rect">
                            <a:avLst/>
                          </a:prstGeom>
                          <a:ln>
                            <a:noFill/>
                          </a:ln>
                        </wps:spPr>
                        <wps:txbx>
                          <w:txbxContent>
                            <w:p w14:paraId="04F8BE06" w14:textId="77777777" w:rsidR="0015210C" w:rsidRDefault="0015210C" w:rsidP="0015210C">
                              <w:r>
                                <w:rPr>
                                  <w:rFonts w:ascii="Consolas" w:eastAsia="Consolas" w:hAnsi="Consolas" w:cs="Consolas"/>
                                  <w:sz w:val="17"/>
                                </w:rPr>
                                <w:t>datasets</w:t>
                              </w:r>
                            </w:p>
                          </w:txbxContent>
                        </wps:txbx>
                        <wps:bodyPr horzOverflow="overflow" vert="horz" lIns="0" tIns="0" rIns="0" bIns="0" rtlCol="0">
                          <a:noAutofit/>
                        </wps:bodyPr>
                      </wps:wsp>
                      <wps:wsp>
                        <wps:cNvPr id="1109" name="Rectangle 1109"/>
                        <wps:cNvSpPr/>
                        <wps:spPr>
                          <a:xfrm>
                            <a:off x="1787604" y="61741"/>
                            <a:ext cx="78009" cy="140984"/>
                          </a:xfrm>
                          <a:prstGeom prst="rect">
                            <a:avLst/>
                          </a:prstGeom>
                          <a:ln>
                            <a:noFill/>
                          </a:ln>
                        </wps:spPr>
                        <wps:txbx>
                          <w:txbxContent>
                            <w:p w14:paraId="4090CB04"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10" name="Rectangle 1110"/>
                        <wps:cNvSpPr/>
                        <wps:spPr>
                          <a:xfrm>
                            <a:off x="1848564" y="61741"/>
                            <a:ext cx="483393" cy="140984"/>
                          </a:xfrm>
                          <a:prstGeom prst="rect">
                            <a:avLst/>
                          </a:prstGeom>
                          <a:ln>
                            <a:noFill/>
                          </a:ln>
                        </wps:spPr>
                        <wps:txbx>
                          <w:txbxContent>
                            <w:p w14:paraId="79030B47"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11" name="Rectangle 1111"/>
                        <wps:cNvSpPr/>
                        <wps:spPr>
                          <a:xfrm>
                            <a:off x="2214324" y="61741"/>
                            <a:ext cx="78009" cy="140984"/>
                          </a:xfrm>
                          <a:prstGeom prst="rect">
                            <a:avLst/>
                          </a:prstGeom>
                          <a:ln>
                            <a:noFill/>
                          </a:ln>
                        </wps:spPr>
                        <wps:txbx>
                          <w:txbxContent>
                            <w:p w14:paraId="6DE25258"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12" name="Rectangle 1112"/>
                        <wps:cNvSpPr/>
                        <wps:spPr>
                          <a:xfrm>
                            <a:off x="2275284" y="61741"/>
                            <a:ext cx="1537391" cy="140984"/>
                          </a:xfrm>
                          <a:prstGeom prst="rect">
                            <a:avLst/>
                          </a:prstGeom>
                          <a:ln>
                            <a:noFill/>
                          </a:ln>
                        </wps:spPr>
                        <wps:txbx>
                          <w:txbxContent>
                            <w:p w14:paraId="6115E5C3" w14:textId="77777777" w:rsidR="0015210C" w:rsidRDefault="0015210C" w:rsidP="0015210C">
                              <w:proofErr w:type="spellStart"/>
                              <w:r>
                                <w:rPr>
                                  <w:rFonts w:ascii="Consolas" w:eastAsia="Consolas" w:hAnsi="Consolas" w:cs="Consolas"/>
                                  <w:sz w:val="17"/>
                                </w:rPr>
                                <w:t>make_classification</w:t>
                              </w:r>
                              <w:proofErr w:type="spellEnd"/>
                            </w:p>
                          </w:txbxContent>
                        </wps:txbx>
                        <wps:bodyPr horzOverflow="overflow" vert="horz" lIns="0" tIns="0" rIns="0" bIns="0" rtlCol="0">
                          <a:noAutofit/>
                        </wps:bodyPr>
                      </wps:wsp>
                      <wps:wsp>
                        <wps:cNvPr id="1113" name="Rectangle 1113"/>
                        <wps:cNvSpPr/>
                        <wps:spPr>
                          <a:xfrm>
                            <a:off x="507444" y="191281"/>
                            <a:ext cx="321239" cy="140984"/>
                          </a:xfrm>
                          <a:prstGeom prst="rect">
                            <a:avLst/>
                          </a:prstGeom>
                          <a:ln>
                            <a:noFill/>
                          </a:ln>
                        </wps:spPr>
                        <wps:txbx>
                          <w:txbxContent>
                            <w:p w14:paraId="7AF232A0" w14:textId="77777777" w:rsidR="0015210C" w:rsidRDefault="0015210C" w:rsidP="0015210C">
                              <w:r>
                                <w:rPr>
                                  <w:rFonts w:ascii="Consolas" w:eastAsia="Consolas" w:hAnsi="Consolas" w:cs="Consolas"/>
                                  <w:b/>
                                  <w:color w:val="008000"/>
                                  <w:sz w:val="17"/>
                                </w:rPr>
                                <w:t>from</w:t>
                              </w:r>
                            </w:p>
                          </w:txbxContent>
                        </wps:txbx>
                        <wps:bodyPr horzOverflow="overflow" vert="horz" lIns="0" tIns="0" rIns="0" bIns="0" rtlCol="0">
                          <a:noAutofit/>
                        </wps:bodyPr>
                      </wps:wsp>
                      <wps:wsp>
                        <wps:cNvPr id="1114" name="Rectangle 1114"/>
                        <wps:cNvSpPr/>
                        <wps:spPr>
                          <a:xfrm>
                            <a:off x="751284" y="191281"/>
                            <a:ext cx="78009" cy="140984"/>
                          </a:xfrm>
                          <a:prstGeom prst="rect">
                            <a:avLst/>
                          </a:prstGeom>
                          <a:ln>
                            <a:noFill/>
                          </a:ln>
                        </wps:spPr>
                        <wps:txbx>
                          <w:txbxContent>
                            <w:p w14:paraId="181C6EAF"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15" name="Rectangle 1115"/>
                        <wps:cNvSpPr/>
                        <wps:spPr>
                          <a:xfrm>
                            <a:off x="812244" y="191281"/>
                            <a:ext cx="564470" cy="140984"/>
                          </a:xfrm>
                          <a:prstGeom prst="rect">
                            <a:avLst/>
                          </a:prstGeom>
                          <a:ln>
                            <a:noFill/>
                          </a:ln>
                        </wps:spPr>
                        <wps:txbx>
                          <w:txbxContent>
                            <w:p w14:paraId="3EEBC43F" w14:textId="77777777" w:rsidR="0015210C" w:rsidRDefault="0015210C" w:rsidP="0015210C">
                              <w:proofErr w:type="spellStart"/>
                              <w:r>
                                <w:rPr>
                                  <w:rFonts w:ascii="Consolas" w:eastAsia="Consolas" w:hAnsi="Consolas" w:cs="Consolas"/>
                                  <w:sz w:val="17"/>
                                </w:rPr>
                                <w:t>sklearn</w:t>
                              </w:r>
                              <w:proofErr w:type="spellEnd"/>
                            </w:p>
                          </w:txbxContent>
                        </wps:txbx>
                        <wps:bodyPr horzOverflow="overflow" vert="horz" lIns="0" tIns="0" rIns="0" bIns="0" rtlCol="0">
                          <a:noAutofit/>
                        </wps:bodyPr>
                      </wps:wsp>
                      <wps:wsp>
                        <wps:cNvPr id="1116" name="Rectangle 1116"/>
                        <wps:cNvSpPr/>
                        <wps:spPr>
                          <a:xfrm>
                            <a:off x="1238964" y="191281"/>
                            <a:ext cx="78009" cy="140984"/>
                          </a:xfrm>
                          <a:prstGeom prst="rect">
                            <a:avLst/>
                          </a:prstGeom>
                          <a:ln>
                            <a:noFill/>
                          </a:ln>
                        </wps:spPr>
                        <wps:txbx>
                          <w:txbxContent>
                            <w:p w14:paraId="72ACE725"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17" name="Rectangle 1117"/>
                        <wps:cNvSpPr/>
                        <wps:spPr>
                          <a:xfrm>
                            <a:off x="1299924" y="191281"/>
                            <a:ext cx="1213084" cy="140984"/>
                          </a:xfrm>
                          <a:prstGeom prst="rect">
                            <a:avLst/>
                          </a:prstGeom>
                          <a:ln>
                            <a:noFill/>
                          </a:ln>
                        </wps:spPr>
                        <wps:txbx>
                          <w:txbxContent>
                            <w:p w14:paraId="3BFB5C3D" w14:textId="77777777" w:rsidR="0015210C" w:rsidRDefault="0015210C" w:rsidP="0015210C">
                              <w:proofErr w:type="spellStart"/>
                              <w:r>
                                <w:rPr>
                                  <w:rFonts w:ascii="Consolas" w:eastAsia="Consolas" w:hAnsi="Consolas" w:cs="Consolas"/>
                                  <w:sz w:val="17"/>
                                </w:rPr>
                                <w:t>model_selection</w:t>
                              </w:r>
                              <w:proofErr w:type="spellEnd"/>
                            </w:p>
                          </w:txbxContent>
                        </wps:txbx>
                        <wps:bodyPr horzOverflow="overflow" vert="horz" lIns="0" tIns="0" rIns="0" bIns="0" rtlCol="0">
                          <a:noAutofit/>
                        </wps:bodyPr>
                      </wps:wsp>
                      <wps:wsp>
                        <wps:cNvPr id="1118" name="Rectangle 1118"/>
                        <wps:cNvSpPr/>
                        <wps:spPr>
                          <a:xfrm>
                            <a:off x="2214324" y="191281"/>
                            <a:ext cx="78009" cy="140984"/>
                          </a:xfrm>
                          <a:prstGeom prst="rect">
                            <a:avLst/>
                          </a:prstGeom>
                          <a:ln>
                            <a:noFill/>
                          </a:ln>
                        </wps:spPr>
                        <wps:txbx>
                          <w:txbxContent>
                            <w:p w14:paraId="050553AD"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19" name="Rectangle 1119"/>
                        <wps:cNvSpPr/>
                        <wps:spPr>
                          <a:xfrm>
                            <a:off x="2275284" y="191281"/>
                            <a:ext cx="483393" cy="140984"/>
                          </a:xfrm>
                          <a:prstGeom prst="rect">
                            <a:avLst/>
                          </a:prstGeom>
                          <a:ln>
                            <a:noFill/>
                          </a:ln>
                        </wps:spPr>
                        <wps:txbx>
                          <w:txbxContent>
                            <w:p w14:paraId="00454D9B"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20" name="Rectangle 1120"/>
                        <wps:cNvSpPr/>
                        <wps:spPr>
                          <a:xfrm>
                            <a:off x="2641044" y="191281"/>
                            <a:ext cx="78009" cy="140984"/>
                          </a:xfrm>
                          <a:prstGeom prst="rect">
                            <a:avLst/>
                          </a:prstGeom>
                          <a:ln>
                            <a:noFill/>
                          </a:ln>
                        </wps:spPr>
                        <wps:txbx>
                          <w:txbxContent>
                            <w:p w14:paraId="1D8C1702"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21" name="Rectangle 1121"/>
                        <wps:cNvSpPr/>
                        <wps:spPr>
                          <a:xfrm>
                            <a:off x="2702004" y="191281"/>
                            <a:ext cx="1294161" cy="140984"/>
                          </a:xfrm>
                          <a:prstGeom prst="rect">
                            <a:avLst/>
                          </a:prstGeom>
                          <a:ln>
                            <a:noFill/>
                          </a:ln>
                        </wps:spPr>
                        <wps:txbx>
                          <w:txbxContent>
                            <w:p w14:paraId="28FCC694" w14:textId="77777777" w:rsidR="0015210C" w:rsidRDefault="0015210C" w:rsidP="0015210C">
                              <w:proofErr w:type="spellStart"/>
                              <w:r>
                                <w:rPr>
                                  <w:rFonts w:ascii="Consolas" w:eastAsia="Consolas" w:hAnsi="Consolas" w:cs="Consolas"/>
                                  <w:sz w:val="17"/>
                                </w:rPr>
                                <w:t>train_test_split</w:t>
                              </w:r>
                              <w:proofErr w:type="spellEnd"/>
                            </w:p>
                          </w:txbxContent>
                        </wps:txbx>
                        <wps:bodyPr horzOverflow="overflow" vert="horz" lIns="0" tIns="0" rIns="0" bIns="0" rtlCol="0">
                          <a:noAutofit/>
                        </wps:bodyPr>
                      </wps:wsp>
                      <wps:wsp>
                        <wps:cNvPr id="1122" name="Rectangle 1122"/>
                        <wps:cNvSpPr/>
                        <wps:spPr>
                          <a:xfrm>
                            <a:off x="507444" y="320821"/>
                            <a:ext cx="321239" cy="140984"/>
                          </a:xfrm>
                          <a:prstGeom prst="rect">
                            <a:avLst/>
                          </a:prstGeom>
                          <a:ln>
                            <a:noFill/>
                          </a:ln>
                        </wps:spPr>
                        <wps:txbx>
                          <w:txbxContent>
                            <w:p w14:paraId="2C543D9C" w14:textId="77777777" w:rsidR="0015210C" w:rsidRDefault="0015210C" w:rsidP="0015210C">
                              <w:r>
                                <w:rPr>
                                  <w:rFonts w:ascii="Consolas" w:eastAsia="Consolas" w:hAnsi="Consolas" w:cs="Consolas"/>
                                  <w:b/>
                                  <w:color w:val="008000"/>
                                  <w:sz w:val="17"/>
                                </w:rPr>
                                <w:t>from</w:t>
                              </w:r>
                            </w:p>
                          </w:txbxContent>
                        </wps:txbx>
                        <wps:bodyPr horzOverflow="overflow" vert="horz" lIns="0" tIns="0" rIns="0" bIns="0" rtlCol="0">
                          <a:noAutofit/>
                        </wps:bodyPr>
                      </wps:wsp>
                      <wps:wsp>
                        <wps:cNvPr id="1123" name="Rectangle 1123"/>
                        <wps:cNvSpPr/>
                        <wps:spPr>
                          <a:xfrm>
                            <a:off x="751284" y="320821"/>
                            <a:ext cx="78009" cy="140984"/>
                          </a:xfrm>
                          <a:prstGeom prst="rect">
                            <a:avLst/>
                          </a:prstGeom>
                          <a:ln>
                            <a:noFill/>
                          </a:ln>
                        </wps:spPr>
                        <wps:txbx>
                          <w:txbxContent>
                            <w:p w14:paraId="56805363"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24" name="Rectangle 1124"/>
                        <wps:cNvSpPr/>
                        <wps:spPr>
                          <a:xfrm>
                            <a:off x="812244" y="320821"/>
                            <a:ext cx="564470" cy="140984"/>
                          </a:xfrm>
                          <a:prstGeom prst="rect">
                            <a:avLst/>
                          </a:prstGeom>
                          <a:ln>
                            <a:noFill/>
                          </a:ln>
                        </wps:spPr>
                        <wps:txbx>
                          <w:txbxContent>
                            <w:p w14:paraId="2616E4AE" w14:textId="77777777" w:rsidR="0015210C" w:rsidRDefault="0015210C" w:rsidP="0015210C">
                              <w:proofErr w:type="spellStart"/>
                              <w:r>
                                <w:rPr>
                                  <w:rFonts w:ascii="Consolas" w:eastAsia="Consolas" w:hAnsi="Consolas" w:cs="Consolas"/>
                                  <w:sz w:val="17"/>
                                </w:rPr>
                                <w:t>sklearn</w:t>
                              </w:r>
                              <w:proofErr w:type="spellEnd"/>
                            </w:p>
                          </w:txbxContent>
                        </wps:txbx>
                        <wps:bodyPr horzOverflow="overflow" vert="horz" lIns="0" tIns="0" rIns="0" bIns="0" rtlCol="0">
                          <a:noAutofit/>
                        </wps:bodyPr>
                      </wps:wsp>
                      <wps:wsp>
                        <wps:cNvPr id="1125" name="Rectangle 1125"/>
                        <wps:cNvSpPr/>
                        <wps:spPr>
                          <a:xfrm>
                            <a:off x="1238964" y="320821"/>
                            <a:ext cx="78009" cy="140984"/>
                          </a:xfrm>
                          <a:prstGeom prst="rect">
                            <a:avLst/>
                          </a:prstGeom>
                          <a:ln>
                            <a:noFill/>
                          </a:ln>
                        </wps:spPr>
                        <wps:txbx>
                          <w:txbxContent>
                            <w:p w14:paraId="28AB2D0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26" name="Rectangle 1126"/>
                        <wps:cNvSpPr/>
                        <wps:spPr>
                          <a:xfrm>
                            <a:off x="1299924" y="320821"/>
                            <a:ext cx="645546" cy="140984"/>
                          </a:xfrm>
                          <a:prstGeom prst="rect">
                            <a:avLst/>
                          </a:prstGeom>
                          <a:ln>
                            <a:noFill/>
                          </a:ln>
                        </wps:spPr>
                        <wps:txbx>
                          <w:txbxContent>
                            <w:p w14:paraId="6A70F69A" w14:textId="77777777" w:rsidR="0015210C" w:rsidRDefault="0015210C" w:rsidP="0015210C">
                              <w:r>
                                <w:rPr>
                                  <w:rFonts w:ascii="Consolas" w:eastAsia="Consolas" w:hAnsi="Consolas" w:cs="Consolas"/>
                                  <w:sz w:val="17"/>
                                </w:rPr>
                                <w:t>ensemble</w:t>
                              </w:r>
                            </w:p>
                          </w:txbxContent>
                        </wps:txbx>
                        <wps:bodyPr horzOverflow="overflow" vert="horz" lIns="0" tIns="0" rIns="0" bIns="0" rtlCol="0">
                          <a:noAutofit/>
                        </wps:bodyPr>
                      </wps:wsp>
                      <wps:wsp>
                        <wps:cNvPr id="1127" name="Rectangle 1127"/>
                        <wps:cNvSpPr/>
                        <wps:spPr>
                          <a:xfrm>
                            <a:off x="1787604" y="320821"/>
                            <a:ext cx="78009" cy="140984"/>
                          </a:xfrm>
                          <a:prstGeom prst="rect">
                            <a:avLst/>
                          </a:prstGeom>
                          <a:ln>
                            <a:noFill/>
                          </a:ln>
                        </wps:spPr>
                        <wps:txbx>
                          <w:txbxContent>
                            <w:p w14:paraId="53D9B476"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28" name="Rectangle 1128"/>
                        <wps:cNvSpPr/>
                        <wps:spPr>
                          <a:xfrm>
                            <a:off x="1848564" y="320821"/>
                            <a:ext cx="483393" cy="140984"/>
                          </a:xfrm>
                          <a:prstGeom prst="rect">
                            <a:avLst/>
                          </a:prstGeom>
                          <a:ln>
                            <a:noFill/>
                          </a:ln>
                        </wps:spPr>
                        <wps:txbx>
                          <w:txbxContent>
                            <w:p w14:paraId="580B3B64"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29" name="Rectangle 1129"/>
                        <wps:cNvSpPr/>
                        <wps:spPr>
                          <a:xfrm>
                            <a:off x="2214324" y="320821"/>
                            <a:ext cx="78009" cy="140984"/>
                          </a:xfrm>
                          <a:prstGeom prst="rect">
                            <a:avLst/>
                          </a:prstGeom>
                          <a:ln>
                            <a:noFill/>
                          </a:ln>
                        </wps:spPr>
                        <wps:txbx>
                          <w:txbxContent>
                            <w:p w14:paraId="09B86D3D"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30" name="Rectangle 1130"/>
                        <wps:cNvSpPr/>
                        <wps:spPr>
                          <a:xfrm>
                            <a:off x="2275284" y="320821"/>
                            <a:ext cx="1780621" cy="140984"/>
                          </a:xfrm>
                          <a:prstGeom prst="rect">
                            <a:avLst/>
                          </a:prstGeom>
                          <a:ln>
                            <a:noFill/>
                          </a:ln>
                        </wps:spPr>
                        <wps:txbx>
                          <w:txbxContent>
                            <w:p w14:paraId="5069CAAD" w14:textId="77777777" w:rsidR="0015210C" w:rsidRDefault="0015210C" w:rsidP="0015210C">
                              <w:proofErr w:type="spellStart"/>
                              <w:r>
                                <w:rPr>
                                  <w:rFonts w:ascii="Consolas" w:eastAsia="Consolas" w:hAnsi="Consolas" w:cs="Consolas"/>
                                  <w:sz w:val="17"/>
                                </w:rPr>
                                <w:t>RandomForestClassifier</w:t>
                              </w:r>
                              <w:proofErr w:type="spellEnd"/>
                            </w:p>
                          </w:txbxContent>
                        </wps:txbx>
                        <wps:bodyPr horzOverflow="overflow" vert="horz" lIns="0" tIns="0" rIns="0" bIns="0" rtlCol="0">
                          <a:noAutofit/>
                        </wps:bodyPr>
                      </wps:wsp>
                      <wps:wsp>
                        <wps:cNvPr id="1131" name="Rectangle 1131"/>
                        <wps:cNvSpPr/>
                        <wps:spPr>
                          <a:xfrm>
                            <a:off x="507444" y="450361"/>
                            <a:ext cx="483393" cy="140984"/>
                          </a:xfrm>
                          <a:prstGeom prst="rect">
                            <a:avLst/>
                          </a:prstGeom>
                          <a:ln>
                            <a:noFill/>
                          </a:ln>
                        </wps:spPr>
                        <wps:txbx>
                          <w:txbxContent>
                            <w:p w14:paraId="2C4E9690"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32" name="Rectangle 1132"/>
                        <wps:cNvSpPr/>
                        <wps:spPr>
                          <a:xfrm>
                            <a:off x="873204" y="450361"/>
                            <a:ext cx="78009" cy="140984"/>
                          </a:xfrm>
                          <a:prstGeom prst="rect">
                            <a:avLst/>
                          </a:prstGeom>
                          <a:ln>
                            <a:noFill/>
                          </a:ln>
                        </wps:spPr>
                        <wps:txbx>
                          <w:txbxContent>
                            <w:p w14:paraId="49971A25"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33" name="Rectangle 1133"/>
                        <wps:cNvSpPr/>
                        <wps:spPr>
                          <a:xfrm>
                            <a:off x="934164" y="450361"/>
                            <a:ext cx="564469" cy="140984"/>
                          </a:xfrm>
                          <a:prstGeom prst="rect">
                            <a:avLst/>
                          </a:prstGeom>
                          <a:ln>
                            <a:noFill/>
                          </a:ln>
                        </wps:spPr>
                        <wps:txbx>
                          <w:txbxContent>
                            <w:p w14:paraId="66C22087" w14:textId="77777777" w:rsidR="0015210C" w:rsidRDefault="0015210C" w:rsidP="0015210C">
                              <w:r>
                                <w:rPr>
                                  <w:rFonts w:ascii="Consolas" w:eastAsia="Consolas" w:hAnsi="Consolas" w:cs="Consolas"/>
                                  <w:sz w:val="17"/>
                                </w:rPr>
                                <w:t>seaborn</w:t>
                              </w:r>
                            </w:p>
                          </w:txbxContent>
                        </wps:txbx>
                        <wps:bodyPr horzOverflow="overflow" vert="horz" lIns="0" tIns="0" rIns="0" bIns="0" rtlCol="0">
                          <a:noAutofit/>
                        </wps:bodyPr>
                      </wps:wsp>
                      <wps:wsp>
                        <wps:cNvPr id="1134" name="Rectangle 1134"/>
                        <wps:cNvSpPr/>
                        <wps:spPr>
                          <a:xfrm>
                            <a:off x="1360884" y="450361"/>
                            <a:ext cx="78009" cy="140984"/>
                          </a:xfrm>
                          <a:prstGeom prst="rect">
                            <a:avLst/>
                          </a:prstGeom>
                          <a:ln>
                            <a:noFill/>
                          </a:ln>
                        </wps:spPr>
                        <wps:txbx>
                          <w:txbxContent>
                            <w:p w14:paraId="3F7830CD"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35" name="Rectangle 1135"/>
                        <wps:cNvSpPr/>
                        <wps:spPr>
                          <a:xfrm>
                            <a:off x="1421844" y="450361"/>
                            <a:ext cx="159086" cy="140984"/>
                          </a:xfrm>
                          <a:prstGeom prst="rect">
                            <a:avLst/>
                          </a:prstGeom>
                          <a:ln>
                            <a:noFill/>
                          </a:ln>
                        </wps:spPr>
                        <wps:txbx>
                          <w:txbxContent>
                            <w:p w14:paraId="4FA088AD" w14:textId="77777777" w:rsidR="0015210C" w:rsidRDefault="0015210C" w:rsidP="0015210C">
                              <w:r>
                                <w:rPr>
                                  <w:rFonts w:ascii="Consolas" w:eastAsia="Consolas" w:hAnsi="Consolas" w:cs="Consolas"/>
                                  <w:b/>
                                  <w:color w:val="008000"/>
                                  <w:sz w:val="17"/>
                                </w:rPr>
                                <w:t>as</w:t>
                              </w:r>
                            </w:p>
                          </w:txbxContent>
                        </wps:txbx>
                        <wps:bodyPr horzOverflow="overflow" vert="horz" lIns="0" tIns="0" rIns="0" bIns="0" rtlCol="0">
                          <a:noAutofit/>
                        </wps:bodyPr>
                      </wps:wsp>
                      <wps:wsp>
                        <wps:cNvPr id="1136" name="Rectangle 1136"/>
                        <wps:cNvSpPr/>
                        <wps:spPr>
                          <a:xfrm>
                            <a:off x="1543764" y="450361"/>
                            <a:ext cx="78009" cy="140984"/>
                          </a:xfrm>
                          <a:prstGeom prst="rect">
                            <a:avLst/>
                          </a:prstGeom>
                          <a:ln>
                            <a:noFill/>
                          </a:ln>
                        </wps:spPr>
                        <wps:txbx>
                          <w:txbxContent>
                            <w:p w14:paraId="3E13708B"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37" name="Rectangle 1137"/>
                        <wps:cNvSpPr/>
                        <wps:spPr>
                          <a:xfrm>
                            <a:off x="1604724" y="450361"/>
                            <a:ext cx="240162" cy="140984"/>
                          </a:xfrm>
                          <a:prstGeom prst="rect">
                            <a:avLst/>
                          </a:prstGeom>
                          <a:ln>
                            <a:noFill/>
                          </a:ln>
                        </wps:spPr>
                        <wps:txbx>
                          <w:txbxContent>
                            <w:p w14:paraId="1DAC9473" w14:textId="77777777" w:rsidR="0015210C" w:rsidRDefault="0015210C" w:rsidP="0015210C">
                              <w:proofErr w:type="spellStart"/>
                              <w:r>
                                <w:rPr>
                                  <w:rFonts w:ascii="Consolas" w:eastAsia="Consolas" w:hAnsi="Consolas" w:cs="Consolas"/>
                                  <w:sz w:val="17"/>
                                </w:rPr>
                                <w:t>sns</w:t>
                              </w:r>
                              <w:proofErr w:type="spellEnd"/>
                            </w:p>
                          </w:txbxContent>
                        </wps:txbx>
                        <wps:bodyPr horzOverflow="overflow" vert="horz" lIns="0" tIns="0" rIns="0" bIns="0" rtlCol="0">
                          <a:noAutofit/>
                        </wps:bodyPr>
                      </wps:wsp>
                      <wps:wsp>
                        <wps:cNvPr id="1138" name="Rectangle 1138"/>
                        <wps:cNvSpPr/>
                        <wps:spPr>
                          <a:xfrm>
                            <a:off x="507444" y="579901"/>
                            <a:ext cx="483393" cy="140984"/>
                          </a:xfrm>
                          <a:prstGeom prst="rect">
                            <a:avLst/>
                          </a:prstGeom>
                          <a:ln>
                            <a:noFill/>
                          </a:ln>
                        </wps:spPr>
                        <wps:txbx>
                          <w:txbxContent>
                            <w:p w14:paraId="0BC0ED6C"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39" name="Rectangle 1139"/>
                        <wps:cNvSpPr/>
                        <wps:spPr>
                          <a:xfrm>
                            <a:off x="873204" y="579901"/>
                            <a:ext cx="78009" cy="140984"/>
                          </a:xfrm>
                          <a:prstGeom prst="rect">
                            <a:avLst/>
                          </a:prstGeom>
                          <a:ln>
                            <a:noFill/>
                          </a:ln>
                        </wps:spPr>
                        <wps:txbx>
                          <w:txbxContent>
                            <w:p w14:paraId="3AE48F72"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40" name="Rectangle 1140"/>
                        <wps:cNvSpPr/>
                        <wps:spPr>
                          <a:xfrm>
                            <a:off x="934164" y="579901"/>
                            <a:ext cx="483393" cy="140984"/>
                          </a:xfrm>
                          <a:prstGeom prst="rect">
                            <a:avLst/>
                          </a:prstGeom>
                          <a:ln>
                            <a:noFill/>
                          </a:ln>
                        </wps:spPr>
                        <wps:txbx>
                          <w:txbxContent>
                            <w:p w14:paraId="1281B8DF" w14:textId="77777777" w:rsidR="0015210C" w:rsidRDefault="0015210C" w:rsidP="0015210C">
                              <w:r>
                                <w:rPr>
                                  <w:rFonts w:ascii="Consolas" w:eastAsia="Consolas" w:hAnsi="Consolas" w:cs="Consolas"/>
                                  <w:sz w:val="17"/>
                                </w:rPr>
                                <w:t>pandas</w:t>
                              </w:r>
                            </w:p>
                          </w:txbxContent>
                        </wps:txbx>
                        <wps:bodyPr horzOverflow="overflow" vert="horz" lIns="0" tIns="0" rIns="0" bIns="0" rtlCol="0">
                          <a:noAutofit/>
                        </wps:bodyPr>
                      </wps:wsp>
                      <wps:wsp>
                        <wps:cNvPr id="1141" name="Rectangle 1141"/>
                        <wps:cNvSpPr/>
                        <wps:spPr>
                          <a:xfrm>
                            <a:off x="1299924" y="579901"/>
                            <a:ext cx="78009" cy="140984"/>
                          </a:xfrm>
                          <a:prstGeom prst="rect">
                            <a:avLst/>
                          </a:prstGeom>
                          <a:ln>
                            <a:noFill/>
                          </a:ln>
                        </wps:spPr>
                        <wps:txbx>
                          <w:txbxContent>
                            <w:p w14:paraId="6C10BC86"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42" name="Rectangle 1142"/>
                        <wps:cNvSpPr/>
                        <wps:spPr>
                          <a:xfrm>
                            <a:off x="1360884" y="579901"/>
                            <a:ext cx="159086" cy="140984"/>
                          </a:xfrm>
                          <a:prstGeom prst="rect">
                            <a:avLst/>
                          </a:prstGeom>
                          <a:ln>
                            <a:noFill/>
                          </a:ln>
                        </wps:spPr>
                        <wps:txbx>
                          <w:txbxContent>
                            <w:p w14:paraId="532C7D1D" w14:textId="77777777" w:rsidR="0015210C" w:rsidRDefault="0015210C" w:rsidP="0015210C">
                              <w:r>
                                <w:rPr>
                                  <w:rFonts w:ascii="Consolas" w:eastAsia="Consolas" w:hAnsi="Consolas" w:cs="Consolas"/>
                                  <w:b/>
                                  <w:color w:val="008000"/>
                                  <w:sz w:val="17"/>
                                </w:rPr>
                                <w:t>as</w:t>
                              </w:r>
                            </w:p>
                          </w:txbxContent>
                        </wps:txbx>
                        <wps:bodyPr horzOverflow="overflow" vert="horz" lIns="0" tIns="0" rIns="0" bIns="0" rtlCol="0">
                          <a:noAutofit/>
                        </wps:bodyPr>
                      </wps:wsp>
                      <wps:wsp>
                        <wps:cNvPr id="1143" name="Rectangle 1143"/>
                        <wps:cNvSpPr/>
                        <wps:spPr>
                          <a:xfrm>
                            <a:off x="1482804" y="579901"/>
                            <a:ext cx="78009" cy="140984"/>
                          </a:xfrm>
                          <a:prstGeom prst="rect">
                            <a:avLst/>
                          </a:prstGeom>
                          <a:ln>
                            <a:noFill/>
                          </a:ln>
                        </wps:spPr>
                        <wps:txbx>
                          <w:txbxContent>
                            <w:p w14:paraId="65A772EF"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44" name="Rectangle 1144"/>
                        <wps:cNvSpPr/>
                        <wps:spPr>
                          <a:xfrm>
                            <a:off x="1543764" y="579901"/>
                            <a:ext cx="159086" cy="140984"/>
                          </a:xfrm>
                          <a:prstGeom prst="rect">
                            <a:avLst/>
                          </a:prstGeom>
                          <a:ln>
                            <a:noFill/>
                          </a:ln>
                        </wps:spPr>
                        <wps:txbx>
                          <w:txbxContent>
                            <w:p w14:paraId="3724DC38" w14:textId="77777777" w:rsidR="0015210C" w:rsidRDefault="0015210C" w:rsidP="0015210C">
                              <w:r>
                                <w:rPr>
                                  <w:rFonts w:ascii="Consolas" w:eastAsia="Consolas" w:hAnsi="Consolas" w:cs="Consolas"/>
                                  <w:sz w:val="17"/>
                                </w:rPr>
                                <w:t>pd</w:t>
                              </w:r>
                            </w:p>
                          </w:txbxContent>
                        </wps:txbx>
                        <wps:bodyPr horzOverflow="overflow" vert="horz" lIns="0" tIns="0" rIns="0" bIns="0" rtlCol="0">
                          <a:noAutofit/>
                        </wps:bodyPr>
                      </wps:wsp>
                      <wps:wsp>
                        <wps:cNvPr id="1145" name="Rectangle 1145"/>
                        <wps:cNvSpPr/>
                        <wps:spPr>
                          <a:xfrm>
                            <a:off x="507444" y="709441"/>
                            <a:ext cx="483393" cy="140984"/>
                          </a:xfrm>
                          <a:prstGeom prst="rect">
                            <a:avLst/>
                          </a:prstGeom>
                          <a:ln>
                            <a:noFill/>
                          </a:ln>
                        </wps:spPr>
                        <wps:txbx>
                          <w:txbxContent>
                            <w:p w14:paraId="3C318337"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46" name="Rectangle 1146"/>
                        <wps:cNvSpPr/>
                        <wps:spPr>
                          <a:xfrm>
                            <a:off x="873204" y="709441"/>
                            <a:ext cx="78009" cy="140984"/>
                          </a:xfrm>
                          <a:prstGeom prst="rect">
                            <a:avLst/>
                          </a:prstGeom>
                          <a:ln>
                            <a:noFill/>
                          </a:ln>
                        </wps:spPr>
                        <wps:txbx>
                          <w:txbxContent>
                            <w:p w14:paraId="22746D57"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47" name="Rectangle 1147"/>
                        <wps:cNvSpPr/>
                        <wps:spPr>
                          <a:xfrm>
                            <a:off x="934164" y="709441"/>
                            <a:ext cx="807700" cy="140984"/>
                          </a:xfrm>
                          <a:prstGeom prst="rect">
                            <a:avLst/>
                          </a:prstGeom>
                          <a:ln>
                            <a:noFill/>
                          </a:ln>
                        </wps:spPr>
                        <wps:txbx>
                          <w:txbxContent>
                            <w:p w14:paraId="1D56D2E7" w14:textId="77777777" w:rsidR="0015210C" w:rsidRDefault="0015210C" w:rsidP="0015210C">
                              <w:r>
                                <w:rPr>
                                  <w:rFonts w:ascii="Consolas" w:eastAsia="Consolas" w:hAnsi="Consolas" w:cs="Consolas"/>
                                  <w:sz w:val="17"/>
                                </w:rPr>
                                <w:t>matplotlib</w:t>
                              </w:r>
                            </w:p>
                          </w:txbxContent>
                        </wps:txbx>
                        <wps:bodyPr horzOverflow="overflow" vert="horz" lIns="0" tIns="0" rIns="0" bIns="0" rtlCol="0">
                          <a:noAutofit/>
                        </wps:bodyPr>
                      </wps:wsp>
                      <wps:wsp>
                        <wps:cNvPr id="1148" name="Rectangle 1148"/>
                        <wps:cNvSpPr/>
                        <wps:spPr>
                          <a:xfrm>
                            <a:off x="1543764" y="709441"/>
                            <a:ext cx="78009" cy="140984"/>
                          </a:xfrm>
                          <a:prstGeom prst="rect">
                            <a:avLst/>
                          </a:prstGeom>
                          <a:ln>
                            <a:noFill/>
                          </a:ln>
                        </wps:spPr>
                        <wps:txbx>
                          <w:txbxContent>
                            <w:p w14:paraId="53E8A7F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49" name="Rectangle 1149"/>
                        <wps:cNvSpPr/>
                        <wps:spPr>
                          <a:xfrm>
                            <a:off x="1604724" y="709441"/>
                            <a:ext cx="483393" cy="140984"/>
                          </a:xfrm>
                          <a:prstGeom prst="rect">
                            <a:avLst/>
                          </a:prstGeom>
                          <a:ln>
                            <a:noFill/>
                          </a:ln>
                        </wps:spPr>
                        <wps:txbx>
                          <w:txbxContent>
                            <w:p w14:paraId="05819790" w14:textId="77777777" w:rsidR="0015210C" w:rsidRDefault="0015210C" w:rsidP="0015210C">
                              <w:proofErr w:type="spellStart"/>
                              <w:r>
                                <w:rPr>
                                  <w:rFonts w:ascii="Consolas" w:eastAsia="Consolas" w:hAnsi="Consolas" w:cs="Consolas"/>
                                  <w:sz w:val="17"/>
                                </w:rPr>
                                <w:t>pyplot</w:t>
                              </w:r>
                              <w:proofErr w:type="spellEnd"/>
                            </w:p>
                          </w:txbxContent>
                        </wps:txbx>
                        <wps:bodyPr horzOverflow="overflow" vert="horz" lIns="0" tIns="0" rIns="0" bIns="0" rtlCol="0">
                          <a:noAutofit/>
                        </wps:bodyPr>
                      </wps:wsp>
                      <wps:wsp>
                        <wps:cNvPr id="1150" name="Rectangle 1150"/>
                        <wps:cNvSpPr/>
                        <wps:spPr>
                          <a:xfrm>
                            <a:off x="1970484" y="709441"/>
                            <a:ext cx="78009" cy="140984"/>
                          </a:xfrm>
                          <a:prstGeom prst="rect">
                            <a:avLst/>
                          </a:prstGeom>
                          <a:ln>
                            <a:noFill/>
                          </a:ln>
                        </wps:spPr>
                        <wps:txbx>
                          <w:txbxContent>
                            <w:p w14:paraId="366065AD"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51" name="Rectangle 1151"/>
                        <wps:cNvSpPr/>
                        <wps:spPr>
                          <a:xfrm>
                            <a:off x="2031444" y="709441"/>
                            <a:ext cx="159086" cy="140984"/>
                          </a:xfrm>
                          <a:prstGeom prst="rect">
                            <a:avLst/>
                          </a:prstGeom>
                          <a:ln>
                            <a:noFill/>
                          </a:ln>
                        </wps:spPr>
                        <wps:txbx>
                          <w:txbxContent>
                            <w:p w14:paraId="6E354B63" w14:textId="77777777" w:rsidR="0015210C" w:rsidRDefault="0015210C" w:rsidP="0015210C">
                              <w:r>
                                <w:rPr>
                                  <w:rFonts w:ascii="Consolas" w:eastAsia="Consolas" w:hAnsi="Consolas" w:cs="Consolas"/>
                                  <w:b/>
                                  <w:color w:val="008000"/>
                                  <w:sz w:val="17"/>
                                </w:rPr>
                                <w:t>as</w:t>
                              </w:r>
                            </w:p>
                          </w:txbxContent>
                        </wps:txbx>
                        <wps:bodyPr horzOverflow="overflow" vert="horz" lIns="0" tIns="0" rIns="0" bIns="0" rtlCol="0">
                          <a:noAutofit/>
                        </wps:bodyPr>
                      </wps:wsp>
                      <wps:wsp>
                        <wps:cNvPr id="1152" name="Rectangle 1152"/>
                        <wps:cNvSpPr/>
                        <wps:spPr>
                          <a:xfrm>
                            <a:off x="2153364" y="709441"/>
                            <a:ext cx="78009" cy="140984"/>
                          </a:xfrm>
                          <a:prstGeom prst="rect">
                            <a:avLst/>
                          </a:prstGeom>
                          <a:ln>
                            <a:noFill/>
                          </a:ln>
                        </wps:spPr>
                        <wps:txbx>
                          <w:txbxContent>
                            <w:p w14:paraId="689B81DA"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53" name="Rectangle 1153"/>
                        <wps:cNvSpPr/>
                        <wps:spPr>
                          <a:xfrm>
                            <a:off x="2214324" y="709441"/>
                            <a:ext cx="240162" cy="140984"/>
                          </a:xfrm>
                          <a:prstGeom prst="rect">
                            <a:avLst/>
                          </a:prstGeom>
                          <a:ln>
                            <a:noFill/>
                          </a:ln>
                        </wps:spPr>
                        <wps:txbx>
                          <w:txbxContent>
                            <w:p w14:paraId="6F793919"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154" name="Rectangle 1154"/>
                        <wps:cNvSpPr/>
                        <wps:spPr>
                          <a:xfrm>
                            <a:off x="507444" y="838981"/>
                            <a:ext cx="483393" cy="140984"/>
                          </a:xfrm>
                          <a:prstGeom prst="rect">
                            <a:avLst/>
                          </a:prstGeom>
                          <a:ln>
                            <a:noFill/>
                          </a:ln>
                        </wps:spPr>
                        <wps:txbx>
                          <w:txbxContent>
                            <w:p w14:paraId="76546283" w14:textId="77777777" w:rsidR="0015210C" w:rsidRDefault="0015210C" w:rsidP="0015210C">
                              <w:r>
                                <w:rPr>
                                  <w:rFonts w:ascii="Consolas" w:eastAsia="Consolas" w:hAnsi="Consolas" w:cs="Consolas"/>
                                  <w:b/>
                                  <w:color w:val="008000"/>
                                  <w:sz w:val="17"/>
                                </w:rPr>
                                <w:t>import</w:t>
                              </w:r>
                            </w:p>
                          </w:txbxContent>
                        </wps:txbx>
                        <wps:bodyPr horzOverflow="overflow" vert="horz" lIns="0" tIns="0" rIns="0" bIns="0" rtlCol="0">
                          <a:noAutofit/>
                        </wps:bodyPr>
                      </wps:wsp>
                      <wps:wsp>
                        <wps:cNvPr id="1155" name="Rectangle 1155"/>
                        <wps:cNvSpPr/>
                        <wps:spPr>
                          <a:xfrm>
                            <a:off x="873204" y="838981"/>
                            <a:ext cx="78009" cy="140984"/>
                          </a:xfrm>
                          <a:prstGeom prst="rect">
                            <a:avLst/>
                          </a:prstGeom>
                          <a:ln>
                            <a:noFill/>
                          </a:ln>
                        </wps:spPr>
                        <wps:txbx>
                          <w:txbxContent>
                            <w:p w14:paraId="1DBAECC6"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56" name="Rectangle 1156"/>
                        <wps:cNvSpPr/>
                        <wps:spPr>
                          <a:xfrm>
                            <a:off x="934164" y="838981"/>
                            <a:ext cx="645546" cy="140984"/>
                          </a:xfrm>
                          <a:prstGeom prst="rect">
                            <a:avLst/>
                          </a:prstGeom>
                          <a:ln>
                            <a:noFill/>
                          </a:ln>
                        </wps:spPr>
                        <wps:txbx>
                          <w:txbxContent>
                            <w:p w14:paraId="302CCFDC" w14:textId="77777777" w:rsidR="0015210C" w:rsidRDefault="0015210C" w:rsidP="0015210C">
                              <w:r>
                                <w:rPr>
                                  <w:rFonts w:ascii="Consolas" w:eastAsia="Consolas" w:hAnsi="Consolas" w:cs="Consolas"/>
                                  <w:sz w:val="17"/>
                                </w:rPr>
                                <w:t>warnings</w:t>
                              </w:r>
                            </w:p>
                          </w:txbxContent>
                        </wps:txbx>
                        <wps:bodyPr horzOverflow="overflow" vert="horz" lIns="0" tIns="0" rIns="0" bIns="0" rtlCol="0">
                          <a:noAutofit/>
                        </wps:bodyPr>
                      </wps:wsp>
                      <wps:wsp>
                        <wps:cNvPr id="1157" name="Rectangle 1157"/>
                        <wps:cNvSpPr/>
                        <wps:spPr>
                          <a:xfrm>
                            <a:off x="507444" y="968522"/>
                            <a:ext cx="645546" cy="140984"/>
                          </a:xfrm>
                          <a:prstGeom prst="rect">
                            <a:avLst/>
                          </a:prstGeom>
                          <a:ln>
                            <a:noFill/>
                          </a:ln>
                        </wps:spPr>
                        <wps:txbx>
                          <w:txbxContent>
                            <w:p w14:paraId="1E04FEFA" w14:textId="77777777" w:rsidR="0015210C" w:rsidRDefault="0015210C" w:rsidP="0015210C">
                              <w:r>
                                <w:rPr>
                                  <w:rFonts w:ascii="Consolas" w:eastAsia="Consolas" w:hAnsi="Consolas" w:cs="Consolas"/>
                                  <w:sz w:val="17"/>
                                </w:rPr>
                                <w:t>warnings</w:t>
                              </w:r>
                            </w:p>
                          </w:txbxContent>
                        </wps:txbx>
                        <wps:bodyPr horzOverflow="overflow" vert="horz" lIns="0" tIns="0" rIns="0" bIns="0" rtlCol="0">
                          <a:noAutofit/>
                        </wps:bodyPr>
                      </wps:wsp>
                      <wps:wsp>
                        <wps:cNvPr id="1158" name="Rectangle 1158"/>
                        <wps:cNvSpPr/>
                        <wps:spPr>
                          <a:xfrm>
                            <a:off x="995124" y="968522"/>
                            <a:ext cx="78009" cy="140984"/>
                          </a:xfrm>
                          <a:prstGeom prst="rect">
                            <a:avLst/>
                          </a:prstGeom>
                          <a:ln>
                            <a:noFill/>
                          </a:ln>
                        </wps:spPr>
                        <wps:txbx>
                          <w:txbxContent>
                            <w:p w14:paraId="31B70884"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59" name="Rectangle 1159"/>
                        <wps:cNvSpPr/>
                        <wps:spPr>
                          <a:xfrm>
                            <a:off x="1056084" y="968522"/>
                            <a:ext cx="1132007" cy="140984"/>
                          </a:xfrm>
                          <a:prstGeom prst="rect">
                            <a:avLst/>
                          </a:prstGeom>
                          <a:ln>
                            <a:noFill/>
                          </a:ln>
                        </wps:spPr>
                        <wps:txbx>
                          <w:txbxContent>
                            <w:p w14:paraId="6DA8F803" w14:textId="77777777" w:rsidR="0015210C" w:rsidRDefault="0015210C" w:rsidP="0015210C">
                              <w:proofErr w:type="spellStart"/>
                              <w:r>
                                <w:rPr>
                                  <w:rFonts w:ascii="Consolas" w:eastAsia="Consolas" w:hAnsi="Consolas" w:cs="Consolas"/>
                                  <w:sz w:val="17"/>
                                </w:rPr>
                                <w:t>filterwarnings</w:t>
                              </w:r>
                              <w:proofErr w:type="spellEnd"/>
                            </w:p>
                          </w:txbxContent>
                        </wps:txbx>
                        <wps:bodyPr horzOverflow="overflow" vert="horz" lIns="0" tIns="0" rIns="0" bIns="0" rtlCol="0">
                          <a:noAutofit/>
                        </wps:bodyPr>
                      </wps:wsp>
                      <wps:wsp>
                        <wps:cNvPr id="1160" name="Rectangle 1160"/>
                        <wps:cNvSpPr/>
                        <wps:spPr>
                          <a:xfrm>
                            <a:off x="1909524" y="968522"/>
                            <a:ext cx="78009" cy="140984"/>
                          </a:xfrm>
                          <a:prstGeom prst="rect">
                            <a:avLst/>
                          </a:prstGeom>
                          <a:ln>
                            <a:noFill/>
                          </a:ln>
                        </wps:spPr>
                        <wps:txbx>
                          <w:txbxContent>
                            <w:p w14:paraId="4E6532D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61" name="Rectangle 1161"/>
                        <wps:cNvSpPr/>
                        <wps:spPr>
                          <a:xfrm>
                            <a:off x="1970484" y="968522"/>
                            <a:ext cx="645546" cy="140984"/>
                          </a:xfrm>
                          <a:prstGeom prst="rect">
                            <a:avLst/>
                          </a:prstGeom>
                          <a:ln>
                            <a:noFill/>
                          </a:ln>
                        </wps:spPr>
                        <wps:txbx>
                          <w:txbxContent>
                            <w:p w14:paraId="4F93C858" w14:textId="77777777" w:rsidR="0015210C" w:rsidRDefault="0015210C" w:rsidP="0015210C">
                              <w:r>
                                <w:rPr>
                                  <w:rFonts w:ascii="Consolas" w:eastAsia="Consolas" w:hAnsi="Consolas" w:cs="Consolas"/>
                                  <w:color w:val="BA2121"/>
                                  <w:sz w:val="17"/>
                                </w:rPr>
                                <w:t>'ignore'</w:t>
                              </w:r>
                            </w:p>
                          </w:txbxContent>
                        </wps:txbx>
                        <wps:bodyPr horzOverflow="overflow" vert="horz" lIns="0" tIns="0" rIns="0" bIns="0" rtlCol="0">
                          <a:noAutofit/>
                        </wps:bodyPr>
                      </wps:wsp>
                      <wps:wsp>
                        <wps:cNvPr id="1162" name="Rectangle 1162"/>
                        <wps:cNvSpPr/>
                        <wps:spPr>
                          <a:xfrm>
                            <a:off x="2458164" y="968522"/>
                            <a:ext cx="78009" cy="140984"/>
                          </a:xfrm>
                          <a:prstGeom prst="rect">
                            <a:avLst/>
                          </a:prstGeom>
                          <a:ln>
                            <a:noFill/>
                          </a:ln>
                        </wps:spPr>
                        <wps:txbx>
                          <w:txbxContent>
                            <w:p w14:paraId="1EEF00A4"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g:wgp>
                  </a:graphicData>
                </a:graphic>
              </wp:inline>
            </w:drawing>
          </mc:Choice>
          <mc:Fallback>
            <w:pict>
              <v:group w14:anchorId="36B9EC04" id="Group 4751" o:spid="_x0000_s1483" style="width:561.65pt;height:92.4pt;mso-position-horizontal-relative:char;mso-position-vertical-relative:line" coordsize="71330,1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">
                <v:rect id="Rectangle 1087" o:spid="_x0000_s1484" style="position:absolute;top:617;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7D28DF2F" w14:textId="77777777" w:rsidR="0015210C" w:rsidRDefault="0015210C" w:rsidP="0015210C">
                        <w:r>
                          <w:rPr>
                            <w:rFonts w:ascii="Consolas" w:eastAsia="Consolas" w:hAnsi="Consolas" w:cs="Consolas"/>
                            <w:color w:val="303F9F"/>
                            <w:sz w:val="17"/>
                          </w:rPr>
                          <w:t>In</w:t>
                        </w:r>
                      </w:p>
                    </w:txbxContent>
                  </v:textbox>
                </v:rect>
                <v:rect id="Rectangle 1088" o:spid="_x0000_s1485" style="position:absolute;left:1219;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3B37A882" w14:textId="77777777" w:rsidR="0015210C" w:rsidRDefault="0015210C" w:rsidP="0015210C">
                        <w:r>
                          <w:rPr>
                            <w:rFonts w:ascii="Consolas" w:eastAsia="Consolas" w:hAnsi="Consolas" w:cs="Consolas"/>
                            <w:color w:val="303F9F"/>
                            <w:sz w:val="17"/>
                          </w:rPr>
                          <w:t xml:space="preserve"> </w:t>
                        </w:r>
                      </w:p>
                    </w:txbxContent>
                  </v:textbox>
                </v:rect>
                <v:rect id="Rectangle 1089" o:spid="_x0000_s1486" style="position:absolute;left:1828;top:617;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317D3776" w14:textId="77777777" w:rsidR="0015210C" w:rsidRDefault="0015210C" w:rsidP="0015210C">
                        <w:r>
                          <w:rPr>
                            <w:rFonts w:ascii="Consolas" w:eastAsia="Consolas" w:hAnsi="Consolas" w:cs="Consolas"/>
                            <w:color w:val="303F9F"/>
                            <w:sz w:val="17"/>
                          </w:rPr>
                          <w:t>[1]:</w:t>
                        </w:r>
                      </w:p>
                    </w:txbxContent>
                  </v:textbox>
                </v:rect>
                <v:shape id="Shape 1090" o:spid="_x0000_s1487" style="position:absolute;left:4731;width:66599;height:11734;visibility:visible;mso-wrap-style:square;v-text-anchor:top" coordsize="6659880,117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" path="m,1162050l,11430c,8274,1116,5580,3348,3348,5580,1116,8274,,11430,l6648449,v3157,,5851,1116,8082,3348c6658764,5580,6659879,8274,6659880,11430r,1150620c6659879,1165206,6658764,1167900,6656531,1170132v-2231,2232,-4925,3348,-8082,3348l11430,1173480v-3156,,-5850,-1116,-8082,-3348c1116,1167900,,1165206,,1162050xe" filled="f" strokecolor="#cfcfcf" strokeweight=".6pt">
                  <v:stroke miterlimit="1" joinstyle="miter"/>
                  <v:path arrowok="t" textboxrect="0,0,6659880,1173480"/>
                </v:shape>
                <v:rect id="Rectangle 1104" o:spid="_x0000_s1488" style="position:absolute;left:5074;top:617;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MXwgAAAN0AAAAPAAAAZHJzL2Rvd25yZXYueG1sRE9Li8Iw&#10;EL4L/ocwgjdNFRH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CgcaMXwgAAAN0AAAAPAAAA&#10;AAAAAAAAAAAAAAcCAABkcnMvZG93bnJldi54bWxQSwUGAAAAAAMAAwC3AAAA9gIAAAAA&#10;" filled="f" stroked="f">
                  <v:textbox inset="0,0,0,0">
                    <w:txbxContent>
                      <w:p w14:paraId="4EC89D10" w14:textId="77777777" w:rsidR="0015210C" w:rsidRDefault="0015210C" w:rsidP="0015210C">
                        <w:r>
                          <w:rPr>
                            <w:rFonts w:ascii="Consolas" w:eastAsia="Consolas" w:hAnsi="Consolas" w:cs="Consolas"/>
                            <w:b/>
                            <w:color w:val="008000"/>
                            <w:sz w:val="17"/>
                          </w:rPr>
                          <w:t>from</w:t>
                        </w:r>
                      </w:p>
                    </w:txbxContent>
                  </v:textbox>
                </v:rect>
                <v:rect id="Rectangle 1105" o:spid="_x0000_s1489" style="position:absolute;left:7512;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4BC9B39C" w14:textId="77777777" w:rsidR="0015210C" w:rsidRDefault="0015210C" w:rsidP="0015210C">
                        <w:r>
                          <w:rPr>
                            <w:rFonts w:ascii="Consolas" w:eastAsia="Consolas" w:hAnsi="Consolas" w:cs="Consolas"/>
                            <w:sz w:val="17"/>
                          </w:rPr>
                          <w:t xml:space="preserve"> </w:t>
                        </w:r>
                      </w:p>
                    </w:txbxContent>
                  </v:textbox>
                </v:rect>
                <v:rect id="Rectangle 1106" o:spid="_x0000_s1490" style="position:absolute;left:8122;top:617;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4F617C1D" w14:textId="77777777" w:rsidR="0015210C" w:rsidRDefault="0015210C" w:rsidP="0015210C">
                        <w:proofErr w:type="spellStart"/>
                        <w:r>
                          <w:rPr>
                            <w:rFonts w:ascii="Consolas" w:eastAsia="Consolas" w:hAnsi="Consolas" w:cs="Consolas"/>
                            <w:sz w:val="17"/>
                          </w:rPr>
                          <w:t>sklearn</w:t>
                        </w:r>
                        <w:proofErr w:type="spellEnd"/>
                      </w:p>
                    </w:txbxContent>
                  </v:textbox>
                </v:rect>
                <v:rect id="Rectangle 1107" o:spid="_x0000_s1491" style="position:absolute;left:12389;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4E7233D2" w14:textId="77777777" w:rsidR="0015210C" w:rsidRDefault="0015210C" w:rsidP="0015210C">
                        <w:r>
                          <w:rPr>
                            <w:rFonts w:ascii="Consolas" w:eastAsia="Consolas" w:hAnsi="Consolas" w:cs="Consolas"/>
                            <w:sz w:val="17"/>
                          </w:rPr>
                          <w:t>.</w:t>
                        </w:r>
                      </w:p>
                    </w:txbxContent>
                  </v:textbox>
                </v:rect>
                <v:rect id="Rectangle 1108" o:spid="_x0000_s1492" style="position:absolute;left:12999;top:617;width:645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Kk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" filled="f" stroked="f">
                  <v:textbox inset="0,0,0,0">
                    <w:txbxContent>
                      <w:p w14:paraId="04F8BE06" w14:textId="77777777" w:rsidR="0015210C" w:rsidRDefault="0015210C" w:rsidP="0015210C">
                        <w:r>
                          <w:rPr>
                            <w:rFonts w:ascii="Consolas" w:eastAsia="Consolas" w:hAnsi="Consolas" w:cs="Consolas"/>
                            <w:sz w:val="17"/>
                          </w:rPr>
                          <w:t>datasets</w:t>
                        </w:r>
                      </w:p>
                    </w:txbxContent>
                  </v:textbox>
                </v:rect>
                <v:rect id="Rectangle 1109" o:spid="_x0000_s1493" style="position:absolute;left:17876;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4090CB04" w14:textId="77777777" w:rsidR="0015210C" w:rsidRDefault="0015210C" w:rsidP="0015210C">
                        <w:r>
                          <w:rPr>
                            <w:rFonts w:ascii="Consolas" w:eastAsia="Consolas" w:hAnsi="Consolas" w:cs="Consolas"/>
                            <w:sz w:val="17"/>
                          </w:rPr>
                          <w:t xml:space="preserve"> </w:t>
                        </w:r>
                      </w:p>
                    </w:txbxContent>
                  </v:textbox>
                </v:rect>
                <v:rect id="Rectangle 1110" o:spid="_x0000_s1494" style="position:absolute;left:18485;top:617;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79030B47" w14:textId="77777777" w:rsidR="0015210C" w:rsidRDefault="0015210C" w:rsidP="0015210C">
                        <w:r>
                          <w:rPr>
                            <w:rFonts w:ascii="Consolas" w:eastAsia="Consolas" w:hAnsi="Consolas" w:cs="Consolas"/>
                            <w:b/>
                            <w:color w:val="008000"/>
                            <w:sz w:val="17"/>
                          </w:rPr>
                          <w:t>import</w:t>
                        </w:r>
                      </w:p>
                    </w:txbxContent>
                  </v:textbox>
                </v:rect>
                <v:rect id="Rectangle 1111" o:spid="_x0000_s1495" style="position:absolute;left:22143;top:617;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6DE25258" w14:textId="77777777" w:rsidR="0015210C" w:rsidRDefault="0015210C" w:rsidP="0015210C">
                        <w:r>
                          <w:rPr>
                            <w:rFonts w:ascii="Consolas" w:eastAsia="Consolas" w:hAnsi="Consolas" w:cs="Consolas"/>
                            <w:sz w:val="17"/>
                          </w:rPr>
                          <w:t xml:space="preserve"> </w:t>
                        </w:r>
                      </w:p>
                    </w:txbxContent>
                  </v:textbox>
                </v:rect>
                <v:rect id="Rectangle 1112" o:spid="_x0000_s1496" style="position:absolute;left:22752;top:617;width:1537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6115E5C3" w14:textId="77777777" w:rsidR="0015210C" w:rsidRDefault="0015210C" w:rsidP="0015210C">
                        <w:proofErr w:type="spellStart"/>
                        <w:r>
                          <w:rPr>
                            <w:rFonts w:ascii="Consolas" w:eastAsia="Consolas" w:hAnsi="Consolas" w:cs="Consolas"/>
                            <w:sz w:val="17"/>
                          </w:rPr>
                          <w:t>make_classification</w:t>
                        </w:r>
                        <w:proofErr w:type="spellEnd"/>
                      </w:p>
                    </w:txbxContent>
                  </v:textbox>
                </v:rect>
                <v:rect id="Rectangle 1113" o:spid="_x0000_s1497" style="position:absolute;left:5074;top:1912;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7AF232A0" w14:textId="77777777" w:rsidR="0015210C" w:rsidRDefault="0015210C" w:rsidP="0015210C">
                        <w:r>
                          <w:rPr>
                            <w:rFonts w:ascii="Consolas" w:eastAsia="Consolas" w:hAnsi="Consolas" w:cs="Consolas"/>
                            <w:b/>
                            <w:color w:val="008000"/>
                            <w:sz w:val="17"/>
                          </w:rPr>
                          <w:t>from</w:t>
                        </w:r>
                      </w:p>
                    </w:txbxContent>
                  </v:textbox>
                </v:rect>
                <v:rect id="Rectangle 1114" o:spid="_x0000_s1498" style="position:absolute;left:7512;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181C6EAF" w14:textId="77777777" w:rsidR="0015210C" w:rsidRDefault="0015210C" w:rsidP="0015210C">
                        <w:r>
                          <w:rPr>
                            <w:rFonts w:ascii="Consolas" w:eastAsia="Consolas" w:hAnsi="Consolas" w:cs="Consolas"/>
                            <w:sz w:val="17"/>
                          </w:rPr>
                          <w:t xml:space="preserve"> </w:t>
                        </w:r>
                      </w:p>
                    </w:txbxContent>
                  </v:textbox>
                </v:rect>
                <v:rect id="Rectangle 1115" o:spid="_x0000_s1499" style="position:absolute;left:8122;top:1912;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3EEBC43F" w14:textId="77777777" w:rsidR="0015210C" w:rsidRDefault="0015210C" w:rsidP="0015210C">
                        <w:proofErr w:type="spellStart"/>
                        <w:r>
                          <w:rPr>
                            <w:rFonts w:ascii="Consolas" w:eastAsia="Consolas" w:hAnsi="Consolas" w:cs="Consolas"/>
                            <w:sz w:val="17"/>
                          </w:rPr>
                          <w:t>sklearn</w:t>
                        </w:r>
                        <w:proofErr w:type="spellEnd"/>
                      </w:p>
                    </w:txbxContent>
                  </v:textbox>
                </v:rect>
                <v:rect id="Rectangle 1116" o:spid="_x0000_s1500" style="position:absolute;left:12389;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72ACE725" w14:textId="77777777" w:rsidR="0015210C" w:rsidRDefault="0015210C" w:rsidP="0015210C">
                        <w:r>
                          <w:rPr>
                            <w:rFonts w:ascii="Consolas" w:eastAsia="Consolas" w:hAnsi="Consolas" w:cs="Consolas"/>
                            <w:sz w:val="17"/>
                          </w:rPr>
                          <w:t>.</w:t>
                        </w:r>
                      </w:p>
                    </w:txbxContent>
                  </v:textbox>
                </v:rect>
                <v:rect id="Rectangle 1117" o:spid="_x0000_s1501" style="position:absolute;left:12999;top:1912;width:1213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3BFB5C3D" w14:textId="77777777" w:rsidR="0015210C" w:rsidRDefault="0015210C" w:rsidP="0015210C">
                        <w:proofErr w:type="spellStart"/>
                        <w:r>
                          <w:rPr>
                            <w:rFonts w:ascii="Consolas" w:eastAsia="Consolas" w:hAnsi="Consolas" w:cs="Consolas"/>
                            <w:sz w:val="17"/>
                          </w:rPr>
                          <w:t>model_selection</w:t>
                        </w:r>
                        <w:proofErr w:type="spellEnd"/>
                      </w:p>
                    </w:txbxContent>
                  </v:textbox>
                </v:rect>
                <v:rect id="Rectangle 1118" o:spid="_x0000_s1502" style="position:absolute;left:22143;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050553AD" w14:textId="77777777" w:rsidR="0015210C" w:rsidRDefault="0015210C" w:rsidP="0015210C">
                        <w:r>
                          <w:rPr>
                            <w:rFonts w:ascii="Consolas" w:eastAsia="Consolas" w:hAnsi="Consolas" w:cs="Consolas"/>
                            <w:sz w:val="17"/>
                          </w:rPr>
                          <w:t xml:space="preserve"> </w:t>
                        </w:r>
                      </w:p>
                    </w:txbxContent>
                  </v:textbox>
                </v:rect>
                <v:rect id="Rectangle 1119" o:spid="_x0000_s1503" style="position:absolute;left:22752;top:1912;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00454D9B" w14:textId="77777777" w:rsidR="0015210C" w:rsidRDefault="0015210C" w:rsidP="0015210C">
                        <w:r>
                          <w:rPr>
                            <w:rFonts w:ascii="Consolas" w:eastAsia="Consolas" w:hAnsi="Consolas" w:cs="Consolas"/>
                            <w:b/>
                            <w:color w:val="008000"/>
                            <w:sz w:val="17"/>
                          </w:rPr>
                          <w:t>import</w:t>
                        </w:r>
                      </w:p>
                    </w:txbxContent>
                  </v:textbox>
                </v:rect>
                <v:rect id="Rectangle 1120" o:spid="_x0000_s1504" style="position:absolute;left:26410;top:1912;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1D8C1702" w14:textId="77777777" w:rsidR="0015210C" w:rsidRDefault="0015210C" w:rsidP="0015210C">
                        <w:r>
                          <w:rPr>
                            <w:rFonts w:ascii="Consolas" w:eastAsia="Consolas" w:hAnsi="Consolas" w:cs="Consolas"/>
                            <w:sz w:val="17"/>
                          </w:rPr>
                          <w:t xml:space="preserve"> </w:t>
                        </w:r>
                      </w:p>
                    </w:txbxContent>
                  </v:textbox>
                </v:rect>
                <v:rect id="Rectangle 1121" o:spid="_x0000_s1505" style="position:absolute;left:27020;top:1912;width:1294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28FCC694" w14:textId="77777777" w:rsidR="0015210C" w:rsidRDefault="0015210C" w:rsidP="0015210C">
                        <w:proofErr w:type="spellStart"/>
                        <w:r>
                          <w:rPr>
                            <w:rFonts w:ascii="Consolas" w:eastAsia="Consolas" w:hAnsi="Consolas" w:cs="Consolas"/>
                            <w:sz w:val="17"/>
                          </w:rPr>
                          <w:t>train_test_split</w:t>
                        </w:r>
                        <w:proofErr w:type="spellEnd"/>
                      </w:p>
                    </w:txbxContent>
                  </v:textbox>
                </v:rect>
                <v:rect id="Rectangle 1122" o:spid="_x0000_s1506" style="position:absolute;left:5074;top:3208;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2C543D9C" w14:textId="77777777" w:rsidR="0015210C" w:rsidRDefault="0015210C" w:rsidP="0015210C">
                        <w:r>
                          <w:rPr>
                            <w:rFonts w:ascii="Consolas" w:eastAsia="Consolas" w:hAnsi="Consolas" w:cs="Consolas"/>
                            <w:b/>
                            <w:color w:val="008000"/>
                            <w:sz w:val="17"/>
                          </w:rPr>
                          <w:t>from</w:t>
                        </w:r>
                      </w:p>
                    </w:txbxContent>
                  </v:textbox>
                </v:rect>
                <v:rect id="Rectangle 1123" o:spid="_x0000_s1507" style="position:absolute;left:7512;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56805363" w14:textId="77777777" w:rsidR="0015210C" w:rsidRDefault="0015210C" w:rsidP="0015210C">
                        <w:r>
                          <w:rPr>
                            <w:rFonts w:ascii="Consolas" w:eastAsia="Consolas" w:hAnsi="Consolas" w:cs="Consolas"/>
                            <w:sz w:val="17"/>
                          </w:rPr>
                          <w:t xml:space="preserve"> </w:t>
                        </w:r>
                      </w:p>
                    </w:txbxContent>
                  </v:textbox>
                </v:rect>
                <v:rect id="Rectangle 1124" o:spid="_x0000_s1508" style="position:absolute;left:8122;top:3208;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2616E4AE" w14:textId="77777777" w:rsidR="0015210C" w:rsidRDefault="0015210C" w:rsidP="0015210C">
                        <w:proofErr w:type="spellStart"/>
                        <w:r>
                          <w:rPr>
                            <w:rFonts w:ascii="Consolas" w:eastAsia="Consolas" w:hAnsi="Consolas" w:cs="Consolas"/>
                            <w:sz w:val="17"/>
                          </w:rPr>
                          <w:t>sklearn</w:t>
                        </w:r>
                        <w:proofErr w:type="spellEnd"/>
                      </w:p>
                    </w:txbxContent>
                  </v:textbox>
                </v:rect>
                <v:rect id="Rectangle 1125" o:spid="_x0000_s1509" style="position:absolute;left:12389;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28AB2D09" w14:textId="77777777" w:rsidR="0015210C" w:rsidRDefault="0015210C" w:rsidP="0015210C">
                        <w:r>
                          <w:rPr>
                            <w:rFonts w:ascii="Consolas" w:eastAsia="Consolas" w:hAnsi="Consolas" w:cs="Consolas"/>
                            <w:sz w:val="17"/>
                          </w:rPr>
                          <w:t>.</w:t>
                        </w:r>
                      </w:p>
                    </w:txbxContent>
                  </v:textbox>
                </v:rect>
                <v:rect id="Rectangle 1126" o:spid="_x0000_s1510" style="position:absolute;left:12999;top:3208;width:645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6A70F69A" w14:textId="77777777" w:rsidR="0015210C" w:rsidRDefault="0015210C" w:rsidP="0015210C">
                        <w:r>
                          <w:rPr>
                            <w:rFonts w:ascii="Consolas" w:eastAsia="Consolas" w:hAnsi="Consolas" w:cs="Consolas"/>
                            <w:sz w:val="17"/>
                          </w:rPr>
                          <w:t>ensemble</w:t>
                        </w:r>
                      </w:p>
                    </w:txbxContent>
                  </v:textbox>
                </v:rect>
                <v:rect id="Rectangle 1127" o:spid="_x0000_s1511" style="position:absolute;left:17876;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53D9B476" w14:textId="77777777" w:rsidR="0015210C" w:rsidRDefault="0015210C" w:rsidP="0015210C">
                        <w:r>
                          <w:rPr>
                            <w:rFonts w:ascii="Consolas" w:eastAsia="Consolas" w:hAnsi="Consolas" w:cs="Consolas"/>
                            <w:sz w:val="17"/>
                          </w:rPr>
                          <w:t xml:space="preserve"> </w:t>
                        </w:r>
                      </w:p>
                    </w:txbxContent>
                  </v:textbox>
                </v:rect>
                <v:rect id="Rectangle 1128" o:spid="_x0000_s1512" style="position:absolute;left:18485;top:3208;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580B3B64" w14:textId="77777777" w:rsidR="0015210C" w:rsidRDefault="0015210C" w:rsidP="0015210C">
                        <w:r>
                          <w:rPr>
                            <w:rFonts w:ascii="Consolas" w:eastAsia="Consolas" w:hAnsi="Consolas" w:cs="Consolas"/>
                            <w:b/>
                            <w:color w:val="008000"/>
                            <w:sz w:val="17"/>
                          </w:rPr>
                          <w:t>import</w:t>
                        </w:r>
                      </w:p>
                    </w:txbxContent>
                  </v:textbox>
                </v:rect>
                <v:rect id="Rectangle 1129" o:spid="_x0000_s1513" style="position:absolute;left:22143;top:3208;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09B86D3D" w14:textId="77777777" w:rsidR="0015210C" w:rsidRDefault="0015210C" w:rsidP="0015210C">
                        <w:r>
                          <w:rPr>
                            <w:rFonts w:ascii="Consolas" w:eastAsia="Consolas" w:hAnsi="Consolas" w:cs="Consolas"/>
                            <w:sz w:val="17"/>
                          </w:rPr>
                          <w:t xml:space="preserve"> </w:t>
                        </w:r>
                      </w:p>
                    </w:txbxContent>
                  </v:textbox>
                </v:rect>
                <v:rect id="Rectangle 1130" o:spid="_x0000_s1514" style="position:absolute;left:22752;top:3208;width:1780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5069CAAD" w14:textId="77777777" w:rsidR="0015210C" w:rsidRDefault="0015210C" w:rsidP="0015210C">
                        <w:proofErr w:type="spellStart"/>
                        <w:r>
                          <w:rPr>
                            <w:rFonts w:ascii="Consolas" w:eastAsia="Consolas" w:hAnsi="Consolas" w:cs="Consolas"/>
                            <w:sz w:val="17"/>
                          </w:rPr>
                          <w:t>RandomForestClassifier</w:t>
                        </w:r>
                        <w:proofErr w:type="spellEnd"/>
                      </w:p>
                    </w:txbxContent>
                  </v:textbox>
                </v:rect>
                <v:rect id="Rectangle 1131" o:spid="_x0000_s1515" style="position:absolute;left:5074;top:4503;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2C4E9690" w14:textId="77777777" w:rsidR="0015210C" w:rsidRDefault="0015210C" w:rsidP="0015210C">
                        <w:r>
                          <w:rPr>
                            <w:rFonts w:ascii="Consolas" w:eastAsia="Consolas" w:hAnsi="Consolas" w:cs="Consolas"/>
                            <w:b/>
                            <w:color w:val="008000"/>
                            <w:sz w:val="17"/>
                          </w:rPr>
                          <w:t>import</w:t>
                        </w:r>
                      </w:p>
                    </w:txbxContent>
                  </v:textbox>
                </v:rect>
                <v:rect id="Rectangle 1132" o:spid="_x0000_s1516" style="position:absolute;left:8732;top:450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49971A25" w14:textId="77777777" w:rsidR="0015210C" w:rsidRDefault="0015210C" w:rsidP="0015210C">
                        <w:r>
                          <w:rPr>
                            <w:rFonts w:ascii="Consolas" w:eastAsia="Consolas" w:hAnsi="Consolas" w:cs="Consolas"/>
                            <w:sz w:val="17"/>
                          </w:rPr>
                          <w:t xml:space="preserve"> </w:t>
                        </w:r>
                      </w:p>
                    </w:txbxContent>
                  </v:textbox>
                </v:rect>
                <v:rect id="Rectangle 1133" o:spid="_x0000_s1517" style="position:absolute;left:9341;top:4503;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66C22087" w14:textId="77777777" w:rsidR="0015210C" w:rsidRDefault="0015210C" w:rsidP="0015210C">
                        <w:r>
                          <w:rPr>
                            <w:rFonts w:ascii="Consolas" w:eastAsia="Consolas" w:hAnsi="Consolas" w:cs="Consolas"/>
                            <w:sz w:val="17"/>
                          </w:rPr>
                          <w:t>seaborn</w:t>
                        </w:r>
                      </w:p>
                    </w:txbxContent>
                  </v:textbox>
                </v:rect>
                <v:rect id="Rectangle 1134" o:spid="_x0000_s1518" style="position:absolute;left:13608;top:450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3F7830CD" w14:textId="77777777" w:rsidR="0015210C" w:rsidRDefault="0015210C" w:rsidP="0015210C">
                        <w:r>
                          <w:rPr>
                            <w:rFonts w:ascii="Consolas" w:eastAsia="Consolas" w:hAnsi="Consolas" w:cs="Consolas"/>
                            <w:sz w:val="17"/>
                          </w:rPr>
                          <w:t xml:space="preserve"> </w:t>
                        </w:r>
                      </w:p>
                    </w:txbxContent>
                  </v:textbox>
                </v:rect>
                <v:rect id="Rectangle 1135" o:spid="_x0000_s1519" style="position:absolute;left:14218;top:4503;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4FA088AD" w14:textId="77777777" w:rsidR="0015210C" w:rsidRDefault="0015210C" w:rsidP="0015210C">
                        <w:r>
                          <w:rPr>
                            <w:rFonts w:ascii="Consolas" w:eastAsia="Consolas" w:hAnsi="Consolas" w:cs="Consolas"/>
                            <w:b/>
                            <w:color w:val="008000"/>
                            <w:sz w:val="17"/>
                          </w:rPr>
                          <w:t>as</w:t>
                        </w:r>
                      </w:p>
                    </w:txbxContent>
                  </v:textbox>
                </v:rect>
                <v:rect id="Rectangle 1136" o:spid="_x0000_s1520" style="position:absolute;left:15437;top:450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3E13708B" w14:textId="77777777" w:rsidR="0015210C" w:rsidRDefault="0015210C" w:rsidP="0015210C">
                        <w:r>
                          <w:rPr>
                            <w:rFonts w:ascii="Consolas" w:eastAsia="Consolas" w:hAnsi="Consolas" w:cs="Consolas"/>
                            <w:sz w:val="17"/>
                          </w:rPr>
                          <w:t xml:space="preserve"> </w:t>
                        </w:r>
                      </w:p>
                    </w:txbxContent>
                  </v:textbox>
                </v:rect>
                <v:rect id="Rectangle 1137" o:spid="_x0000_s1521" style="position:absolute;left:16047;top:4503;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1DAC9473" w14:textId="77777777" w:rsidR="0015210C" w:rsidRDefault="0015210C" w:rsidP="0015210C">
                        <w:proofErr w:type="spellStart"/>
                        <w:r>
                          <w:rPr>
                            <w:rFonts w:ascii="Consolas" w:eastAsia="Consolas" w:hAnsi="Consolas" w:cs="Consolas"/>
                            <w:sz w:val="17"/>
                          </w:rPr>
                          <w:t>sns</w:t>
                        </w:r>
                        <w:proofErr w:type="spellEnd"/>
                      </w:p>
                    </w:txbxContent>
                  </v:textbox>
                </v:rect>
                <v:rect id="Rectangle 1138" o:spid="_x0000_s1522" style="position:absolute;left:5074;top:5799;width:483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0BC0ED6C" w14:textId="77777777" w:rsidR="0015210C" w:rsidRDefault="0015210C" w:rsidP="0015210C">
                        <w:r>
                          <w:rPr>
                            <w:rFonts w:ascii="Consolas" w:eastAsia="Consolas" w:hAnsi="Consolas" w:cs="Consolas"/>
                            <w:b/>
                            <w:color w:val="008000"/>
                            <w:sz w:val="17"/>
                          </w:rPr>
                          <w:t>import</w:t>
                        </w:r>
                      </w:p>
                    </w:txbxContent>
                  </v:textbox>
                </v:rect>
                <v:rect id="Rectangle 1139" o:spid="_x0000_s1523" style="position:absolute;left:8732;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3AE48F72" w14:textId="77777777" w:rsidR="0015210C" w:rsidRDefault="0015210C" w:rsidP="0015210C">
                        <w:r>
                          <w:rPr>
                            <w:rFonts w:ascii="Consolas" w:eastAsia="Consolas" w:hAnsi="Consolas" w:cs="Consolas"/>
                            <w:sz w:val="17"/>
                          </w:rPr>
                          <w:t xml:space="preserve"> </w:t>
                        </w:r>
                      </w:p>
                    </w:txbxContent>
                  </v:textbox>
                </v:rect>
                <v:rect id="Rectangle 1140" o:spid="_x0000_s1524" style="position:absolute;left:9341;top:5799;width:483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1281B8DF" w14:textId="77777777" w:rsidR="0015210C" w:rsidRDefault="0015210C" w:rsidP="0015210C">
                        <w:r>
                          <w:rPr>
                            <w:rFonts w:ascii="Consolas" w:eastAsia="Consolas" w:hAnsi="Consolas" w:cs="Consolas"/>
                            <w:sz w:val="17"/>
                          </w:rPr>
                          <w:t>pandas</w:t>
                        </w:r>
                      </w:p>
                    </w:txbxContent>
                  </v:textbox>
                </v:rect>
                <v:rect id="Rectangle 1141" o:spid="_x0000_s1525" style="position:absolute;left:12999;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6C10BC86" w14:textId="77777777" w:rsidR="0015210C" w:rsidRDefault="0015210C" w:rsidP="0015210C">
                        <w:r>
                          <w:rPr>
                            <w:rFonts w:ascii="Consolas" w:eastAsia="Consolas" w:hAnsi="Consolas" w:cs="Consolas"/>
                            <w:sz w:val="17"/>
                          </w:rPr>
                          <w:t xml:space="preserve"> </w:t>
                        </w:r>
                      </w:p>
                    </w:txbxContent>
                  </v:textbox>
                </v:rect>
                <v:rect id="Rectangle 1142" o:spid="_x0000_s1526" style="position:absolute;left:13608;top:579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532C7D1D" w14:textId="77777777" w:rsidR="0015210C" w:rsidRDefault="0015210C" w:rsidP="0015210C">
                        <w:r>
                          <w:rPr>
                            <w:rFonts w:ascii="Consolas" w:eastAsia="Consolas" w:hAnsi="Consolas" w:cs="Consolas"/>
                            <w:b/>
                            <w:color w:val="008000"/>
                            <w:sz w:val="17"/>
                          </w:rPr>
                          <w:t>as</w:t>
                        </w:r>
                      </w:p>
                    </w:txbxContent>
                  </v:textbox>
                </v:rect>
                <v:rect id="Rectangle 1143" o:spid="_x0000_s1527" style="position:absolute;left:14828;top:579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65A772EF" w14:textId="77777777" w:rsidR="0015210C" w:rsidRDefault="0015210C" w:rsidP="0015210C">
                        <w:r>
                          <w:rPr>
                            <w:rFonts w:ascii="Consolas" w:eastAsia="Consolas" w:hAnsi="Consolas" w:cs="Consolas"/>
                            <w:sz w:val="17"/>
                          </w:rPr>
                          <w:t xml:space="preserve"> </w:t>
                        </w:r>
                      </w:p>
                    </w:txbxContent>
                  </v:textbox>
                </v:rect>
                <v:rect id="Rectangle 1144" o:spid="_x0000_s1528" style="position:absolute;left:15437;top:579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3724DC38" w14:textId="77777777" w:rsidR="0015210C" w:rsidRDefault="0015210C" w:rsidP="0015210C">
                        <w:r>
                          <w:rPr>
                            <w:rFonts w:ascii="Consolas" w:eastAsia="Consolas" w:hAnsi="Consolas" w:cs="Consolas"/>
                            <w:sz w:val="17"/>
                          </w:rPr>
                          <w:t>pd</w:t>
                        </w:r>
                      </w:p>
                    </w:txbxContent>
                  </v:textbox>
                </v:rect>
                <v:rect id="Rectangle 1145" o:spid="_x0000_s1529" style="position:absolute;left:5074;top:7094;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3C318337" w14:textId="77777777" w:rsidR="0015210C" w:rsidRDefault="0015210C" w:rsidP="0015210C">
                        <w:r>
                          <w:rPr>
                            <w:rFonts w:ascii="Consolas" w:eastAsia="Consolas" w:hAnsi="Consolas" w:cs="Consolas"/>
                            <w:b/>
                            <w:color w:val="008000"/>
                            <w:sz w:val="17"/>
                          </w:rPr>
                          <w:t>import</w:t>
                        </w:r>
                      </w:p>
                    </w:txbxContent>
                  </v:textbox>
                </v:rect>
                <v:rect id="Rectangle 1146" o:spid="_x0000_s1530" style="position:absolute;left:8732;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22746D57" w14:textId="77777777" w:rsidR="0015210C" w:rsidRDefault="0015210C" w:rsidP="0015210C">
                        <w:r>
                          <w:rPr>
                            <w:rFonts w:ascii="Consolas" w:eastAsia="Consolas" w:hAnsi="Consolas" w:cs="Consolas"/>
                            <w:sz w:val="17"/>
                          </w:rPr>
                          <w:t xml:space="preserve"> </w:t>
                        </w:r>
                      </w:p>
                    </w:txbxContent>
                  </v:textbox>
                </v:rect>
                <v:rect id="Rectangle 1147" o:spid="_x0000_s1531" style="position:absolute;left:9341;top:7094;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1D56D2E7" w14:textId="77777777" w:rsidR="0015210C" w:rsidRDefault="0015210C" w:rsidP="0015210C">
                        <w:r>
                          <w:rPr>
                            <w:rFonts w:ascii="Consolas" w:eastAsia="Consolas" w:hAnsi="Consolas" w:cs="Consolas"/>
                            <w:sz w:val="17"/>
                          </w:rPr>
                          <w:t>matplotlib</w:t>
                        </w:r>
                      </w:p>
                    </w:txbxContent>
                  </v:textbox>
                </v:rect>
                <v:rect id="Rectangle 1148" o:spid="_x0000_s1532" style="position:absolute;left:15437;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53E8A7F2" w14:textId="77777777" w:rsidR="0015210C" w:rsidRDefault="0015210C" w:rsidP="0015210C">
                        <w:r>
                          <w:rPr>
                            <w:rFonts w:ascii="Consolas" w:eastAsia="Consolas" w:hAnsi="Consolas" w:cs="Consolas"/>
                            <w:sz w:val="17"/>
                          </w:rPr>
                          <w:t>.</w:t>
                        </w:r>
                      </w:p>
                    </w:txbxContent>
                  </v:textbox>
                </v:rect>
                <v:rect id="Rectangle 1149" o:spid="_x0000_s1533" style="position:absolute;left:16047;top:7094;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05819790" w14:textId="77777777" w:rsidR="0015210C" w:rsidRDefault="0015210C" w:rsidP="0015210C">
                        <w:proofErr w:type="spellStart"/>
                        <w:r>
                          <w:rPr>
                            <w:rFonts w:ascii="Consolas" w:eastAsia="Consolas" w:hAnsi="Consolas" w:cs="Consolas"/>
                            <w:sz w:val="17"/>
                          </w:rPr>
                          <w:t>pyplot</w:t>
                        </w:r>
                        <w:proofErr w:type="spellEnd"/>
                      </w:p>
                    </w:txbxContent>
                  </v:textbox>
                </v:rect>
                <v:rect id="Rectangle 1150" o:spid="_x0000_s1534" style="position:absolute;left:19704;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366065AD" w14:textId="77777777" w:rsidR="0015210C" w:rsidRDefault="0015210C" w:rsidP="0015210C">
                        <w:r>
                          <w:rPr>
                            <w:rFonts w:ascii="Consolas" w:eastAsia="Consolas" w:hAnsi="Consolas" w:cs="Consolas"/>
                            <w:sz w:val="17"/>
                          </w:rPr>
                          <w:t xml:space="preserve"> </w:t>
                        </w:r>
                      </w:p>
                    </w:txbxContent>
                  </v:textbox>
                </v:rect>
                <v:rect id="Rectangle 1151" o:spid="_x0000_s1535" style="position:absolute;left:20314;top:709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xAAAAN0AAAAPAAAAZHJzL2Rvd25yZXYueG1sRE9Na8JA&#10;EL0X+h+WKXirmwgV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KO1L5LEAAAA3QAAAA8A&#10;AAAAAAAAAAAAAAAABwIAAGRycy9kb3ducmV2LnhtbFBLBQYAAAAAAwADALcAAAD4AgAAAAA=&#10;" filled="f" stroked="f">
                  <v:textbox inset="0,0,0,0">
                    <w:txbxContent>
                      <w:p w14:paraId="6E354B63" w14:textId="77777777" w:rsidR="0015210C" w:rsidRDefault="0015210C" w:rsidP="0015210C">
                        <w:r>
                          <w:rPr>
                            <w:rFonts w:ascii="Consolas" w:eastAsia="Consolas" w:hAnsi="Consolas" w:cs="Consolas"/>
                            <w:b/>
                            <w:color w:val="008000"/>
                            <w:sz w:val="17"/>
                          </w:rPr>
                          <w:t>as</w:t>
                        </w:r>
                      </w:p>
                    </w:txbxContent>
                  </v:textbox>
                </v:rect>
                <v:rect id="Rectangle 1152" o:spid="_x0000_s1536" style="position:absolute;left:21533;top:709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HlwwAAAN0AAAAPAAAAZHJzL2Rvd25yZXYueG1sRE9Ni8Iw&#10;EL0L/ocwwt40VVC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U2ex5cMAAADdAAAADwAA&#10;AAAAAAAAAAAAAAAHAgAAZHJzL2Rvd25yZXYueG1sUEsFBgAAAAADAAMAtwAAAPcCAAAAAA==&#10;" filled="f" stroked="f">
                  <v:textbox inset="0,0,0,0">
                    <w:txbxContent>
                      <w:p w14:paraId="689B81DA" w14:textId="77777777" w:rsidR="0015210C" w:rsidRDefault="0015210C" w:rsidP="0015210C">
                        <w:r>
                          <w:rPr>
                            <w:rFonts w:ascii="Consolas" w:eastAsia="Consolas" w:hAnsi="Consolas" w:cs="Consolas"/>
                            <w:sz w:val="17"/>
                          </w:rPr>
                          <w:t xml:space="preserve"> </w:t>
                        </w:r>
                      </w:p>
                    </w:txbxContent>
                  </v:textbox>
                </v:rect>
                <v:rect id="Rectangle 1153" o:spid="_x0000_s1537" style="position:absolute;left:22143;top:7094;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R+xQAAAN0AAAAPAAAAZHJzL2Rvd25yZXYueG1sRE9Na8JA&#10;EL0X/A/LCN7qRqU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A8KxR+xQAAAN0AAAAP&#10;AAAAAAAAAAAAAAAAAAcCAABkcnMvZG93bnJldi54bWxQSwUGAAAAAAMAAwC3AAAA+QIAAAAA&#10;" filled="f" stroked="f">
                  <v:textbox inset="0,0,0,0">
                    <w:txbxContent>
                      <w:p w14:paraId="6F793919" w14:textId="77777777" w:rsidR="0015210C" w:rsidRDefault="0015210C" w:rsidP="0015210C">
                        <w:proofErr w:type="spellStart"/>
                        <w:r>
                          <w:rPr>
                            <w:rFonts w:ascii="Consolas" w:eastAsia="Consolas" w:hAnsi="Consolas" w:cs="Consolas"/>
                            <w:sz w:val="17"/>
                          </w:rPr>
                          <w:t>plt</w:t>
                        </w:r>
                        <w:proofErr w:type="spellEnd"/>
                      </w:p>
                    </w:txbxContent>
                  </v:textbox>
                </v:rect>
                <v:rect id="Rectangle 1154" o:spid="_x0000_s1538" style="position:absolute;left:5074;top:8389;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76546283" w14:textId="77777777" w:rsidR="0015210C" w:rsidRDefault="0015210C" w:rsidP="0015210C">
                        <w:r>
                          <w:rPr>
                            <w:rFonts w:ascii="Consolas" w:eastAsia="Consolas" w:hAnsi="Consolas" w:cs="Consolas"/>
                            <w:b/>
                            <w:color w:val="008000"/>
                            <w:sz w:val="17"/>
                          </w:rPr>
                          <w:t>import</w:t>
                        </w:r>
                      </w:p>
                    </w:txbxContent>
                  </v:textbox>
                </v:rect>
                <v:rect id="Rectangle 1155" o:spid="_x0000_s1539" style="position:absolute;left:8732;top:838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1DBAECC6" w14:textId="77777777" w:rsidR="0015210C" w:rsidRDefault="0015210C" w:rsidP="0015210C">
                        <w:r>
                          <w:rPr>
                            <w:rFonts w:ascii="Consolas" w:eastAsia="Consolas" w:hAnsi="Consolas" w:cs="Consolas"/>
                            <w:sz w:val="17"/>
                          </w:rPr>
                          <w:t xml:space="preserve"> </w:t>
                        </w:r>
                      </w:p>
                    </w:txbxContent>
                  </v:textbox>
                </v:rect>
                <v:rect id="Rectangle 1156" o:spid="_x0000_s1540" style="position:absolute;left:9341;top:8389;width:645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302CCFDC" w14:textId="77777777" w:rsidR="0015210C" w:rsidRDefault="0015210C" w:rsidP="0015210C">
                        <w:r>
                          <w:rPr>
                            <w:rFonts w:ascii="Consolas" w:eastAsia="Consolas" w:hAnsi="Consolas" w:cs="Consolas"/>
                            <w:sz w:val="17"/>
                          </w:rPr>
                          <w:t>warnings</w:t>
                        </w:r>
                      </w:p>
                    </w:txbxContent>
                  </v:textbox>
                </v:rect>
                <v:rect id="Rectangle 1157" o:spid="_x0000_s1541" style="position:absolute;left:5074;top:9685;width:645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1E04FEFA" w14:textId="77777777" w:rsidR="0015210C" w:rsidRDefault="0015210C" w:rsidP="0015210C">
                        <w:r>
                          <w:rPr>
                            <w:rFonts w:ascii="Consolas" w:eastAsia="Consolas" w:hAnsi="Consolas" w:cs="Consolas"/>
                            <w:sz w:val="17"/>
                          </w:rPr>
                          <w:t>warnings</w:t>
                        </w:r>
                      </w:p>
                    </w:txbxContent>
                  </v:textbox>
                </v:rect>
                <v:rect id="Rectangle 1158" o:spid="_x0000_s1542" style="position:absolute;left:9951;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YPxgAAAN0AAAAPAAAAZHJzL2Rvd25yZXYueG1sRI9Ba8JA&#10;EIXvBf/DMkJvdWNB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Mo+GD8YAAADdAAAA&#10;DwAAAAAAAAAAAAAAAAAHAgAAZHJzL2Rvd25yZXYueG1sUEsFBgAAAAADAAMAtwAAAPoCAAAAAA==&#10;" filled="f" stroked="f">
                  <v:textbox inset="0,0,0,0">
                    <w:txbxContent>
                      <w:p w14:paraId="31B70884" w14:textId="77777777" w:rsidR="0015210C" w:rsidRDefault="0015210C" w:rsidP="0015210C">
                        <w:r>
                          <w:rPr>
                            <w:rFonts w:ascii="Consolas" w:eastAsia="Consolas" w:hAnsi="Consolas" w:cs="Consolas"/>
                            <w:sz w:val="17"/>
                          </w:rPr>
                          <w:t>.</w:t>
                        </w:r>
                      </w:p>
                    </w:txbxContent>
                  </v:textbox>
                </v:rect>
                <v:rect id="Rectangle 1159" o:spid="_x0000_s1543" style="position:absolute;left:10560;top:9685;width:1132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yOUwwAAAN0AAAAPAAAAZHJzL2Rvd25yZXYueG1sRE9Li8Iw&#10;EL4L+x/CCN40VVi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XcMjlMMAAADdAAAADwAA&#10;AAAAAAAAAAAAAAAHAgAAZHJzL2Rvd25yZXYueG1sUEsFBgAAAAADAAMAtwAAAPcCAAAAAA==&#10;" filled="f" stroked="f">
                  <v:textbox inset="0,0,0,0">
                    <w:txbxContent>
                      <w:p w14:paraId="6DA8F803" w14:textId="77777777" w:rsidR="0015210C" w:rsidRDefault="0015210C" w:rsidP="0015210C">
                        <w:proofErr w:type="spellStart"/>
                        <w:r>
                          <w:rPr>
                            <w:rFonts w:ascii="Consolas" w:eastAsia="Consolas" w:hAnsi="Consolas" w:cs="Consolas"/>
                            <w:sz w:val="17"/>
                          </w:rPr>
                          <w:t>filterwarnings</w:t>
                        </w:r>
                        <w:proofErr w:type="spellEnd"/>
                      </w:p>
                    </w:txbxContent>
                  </v:textbox>
                </v:rect>
                <v:rect id="Rectangle 1160" o:spid="_x0000_s1544" style="position:absolute;left:19095;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4E6532DA" w14:textId="77777777" w:rsidR="0015210C" w:rsidRDefault="0015210C" w:rsidP="0015210C">
                        <w:r>
                          <w:rPr>
                            <w:rFonts w:ascii="Consolas" w:eastAsia="Consolas" w:hAnsi="Consolas" w:cs="Consolas"/>
                            <w:sz w:val="17"/>
                          </w:rPr>
                          <w:t>(</w:t>
                        </w:r>
                      </w:p>
                    </w:txbxContent>
                  </v:textbox>
                </v:rect>
                <v:rect id="Rectangle 1161" o:spid="_x0000_s1545" style="position:absolute;left:19704;top:9685;width:645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" filled="f" stroked="f">
                  <v:textbox inset="0,0,0,0">
                    <w:txbxContent>
                      <w:p w14:paraId="4F93C858" w14:textId="77777777" w:rsidR="0015210C" w:rsidRDefault="0015210C" w:rsidP="0015210C">
                        <w:r>
                          <w:rPr>
                            <w:rFonts w:ascii="Consolas" w:eastAsia="Consolas" w:hAnsi="Consolas" w:cs="Consolas"/>
                            <w:color w:val="BA2121"/>
                            <w:sz w:val="17"/>
                          </w:rPr>
                          <w:t>'ignore'</w:t>
                        </w:r>
                      </w:p>
                    </w:txbxContent>
                  </v:textbox>
                </v:rect>
                <v:rect id="Rectangle 1162" o:spid="_x0000_s1546" style="position:absolute;left:24581;top:968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1EEF00A4" w14:textId="77777777" w:rsidR="0015210C" w:rsidRDefault="0015210C" w:rsidP="0015210C">
                        <w:r>
                          <w:rPr>
                            <w:rFonts w:ascii="Consolas" w:eastAsia="Consolas" w:hAnsi="Consolas" w:cs="Consolas"/>
                            <w:sz w:val="17"/>
                          </w:rPr>
                          <w:t>)</w:t>
                        </w:r>
                      </w:p>
                    </w:txbxContent>
                  </v:textbox>
                </v:rect>
                <w10:anchorlock/>
              </v:group>
            </w:pict>
          </mc:Fallback>
        </mc:AlternateContent>
      </w:r>
    </w:p>
    <w:p w14:paraId="301C20A6" w14:textId="77777777" w:rsidR="0015210C" w:rsidRDefault="0015210C" w:rsidP="0015210C">
      <w:pPr>
        <w:pStyle w:val="Heading1"/>
        <w:ind w:left="801"/>
      </w:pPr>
      <w:r>
        <w:t>Data creation</w:t>
      </w:r>
    </w:p>
    <w:p w14:paraId="421D4158" w14:textId="77777777" w:rsidR="0015210C" w:rsidRDefault="0015210C" w:rsidP="0015210C">
      <w:pPr>
        <w:spacing w:after="18" w:line="298" w:lineRule="auto"/>
        <w:ind w:left="801" w:hanging="10"/>
      </w:pPr>
      <w:r>
        <w:rPr>
          <w:rFonts w:ascii="Arial" w:eastAsia="Arial" w:hAnsi="Arial" w:cs="Arial"/>
          <w:sz w:val="17"/>
        </w:rPr>
        <w:t xml:space="preserve">Creating Dataset using </w:t>
      </w:r>
      <w:proofErr w:type="spellStart"/>
      <w:r>
        <w:rPr>
          <w:rFonts w:ascii="Arial" w:eastAsia="Arial" w:hAnsi="Arial" w:cs="Arial"/>
          <w:sz w:val="17"/>
        </w:rPr>
        <w:t>make_classfication</w:t>
      </w:r>
      <w:proofErr w:type="spellEnd"/>
      <w:r>
        <w:rPr>
          <w:rFonts w:ascii="Arial" w:eastAsia="Arial" w:hAnsi="Arial" w:cs="Arial"/>
          <w:sz w:val="17"/>
        </w:rPr>
        <w:t xml:space="preserve"> with 5000 sample points and 5 classes with 20 number of features in which 10 are informative features and 5 are redundant features and shuffling is turned ON</w:t>
      </w:r>
    </w:p>
    <w:p w14:paraId="776099EB" w14:textId="77777777" w:rsidR="0015210C" w:rsidRDefault="0015210C" w:rsidP="0015210C">
      <w:pPr>
        <w:spacing w:after="425"/>
        <w:ind w:right="-95"/>
      </w:pPr>
      <w:r>
        <w:rPr>
          <w:noProof/>
        </w:rPr>
        <mc:AlternateContent>
          <mc:Choice Requires="wpg">
            <w:drawing>
              <wp:inline distT="0" distB="0" distL="0" distR="0" wp14:anchorId="3C65CBE0" wp14:editId="284B342E">
                <wp:extent cx="7133034" cy="655320"/>
                <wp:effectExtent l="0" t="0" r="0" b="0"/>
                <wp:docPr id="4752" name="Group 4752"/>
                <wp:cNvGraphicFramePr/>
                <a:graphic xmlns:a="http://schemas.openxmlformats.org/drawingml/2006/main">
                  <a:graphicData uri="http://schemas.microsoft.com/office/word/2010/wordprocessingGroup">
                    <wpg:wgp>
                      <wpg:cNvGrpSpPr/>
                      <wpg:grpSpPr>
                        <a:xfrm>
                          <a:off x="0" y="0"/>
                          <a:ext cx="7133034" cy="655320"/>
                          <a:chOff x="0" y="0"/>
                          <a:chExt cx="7133034" cy="655320"/>
                        </a:xfrm>
                      </wpg:grpSpPr>
                      <wps:wsp>
                        <wps:cNvPr id="1094" name="Rectangle 1094"/>
                        <wps:cNvSpPr/>
                        <wps:spPr>
                          <a:xfrm>
                            <a:off x="0" y="69361"/>
                            <a:ext cx="159086" cy="140984"/>
                          </a:xfrm>
                          <a:prstGeom prst="rect">
                            <a:avLst/>
                          </a:prstGeom>
                          <a:ln>
                            <a:noFill/>
                          </a:ln>
                        </wps:spPr>
                        <wps:txbx>
                          <w:txbxContent>
                            <w:p w14:paraId="3E8B2195" w14:textId="77777777" w:rsidR="0015210C" w:rsidRDefault="0015210C" w:rsidP="0015210C">
                              <w:r>
                                <w:rPr>
                                  <w:rFonts w:ascii="Consolas" w:eastAsia="Consolas" w:hAnsi="Consolas" w:cs="Consolas"/>
                                  <w:color w:val="303F9F"/>
                                  <w:sz w:val="17"/>
                                </w:rPr>
                                <w:t>In</w:t>
                              </w:r>
                            </w:p>
                          </w:txbxContent>
                        </wps:txbx>
                        <wps:bodyPr horzOverflow="overflow" vert="horz" lIns="0" tIns="0" rIns="0" bIns="0" rtlCol="0">
                          <a:noAutofit/>
                        </wps:bodyPr>
                      </wps:wsp>
                      <wps:wsp>
                        <wps:cNvPr id="1095" name="Rectangle 1095"/>
                        <wps:cNvSpPr/>
                        <wps:spPr>
                          <a:xfrm>
                            <a:off x="121920" y="69361"/>
                            <a:ext cx="78009" cy="140984"/>
                          </a:xfrm>
                          <a:prstGeom prst="rect">
                            <a:avLst/>
                          </a:prstGeom>
                          <a:ln>
                            <a:noFill/>
                          </a:ln>
                        </wps:spPr>
                        <wps:txbx>
                          <w:txbxContent>
                            <w:p w14:paraId="22946E82" w14:textId="77777777" w:rsidR="0015210C" w:rsidRDefault="0015210C" w:rsidP="0015210C">
                              <w:r>
                                <w:rPr>
                                  <w:rFonts w:ascii="Consolas" w:eastAsia="Consolas" w:hAnsi="Consolas" w:cs="Consolas"/>
                                  <w:color w:val="303F9F"/>
                                  <w:sz w:val="17"/>
                                </w:rPr>
                                <w:t xml:space="preserve"> </w:t>
                              </w:r>
                            </w:p>
                          </w:txbxContent>
                        </wps:txbx>
                        <wps:bodyPr horzOverflow="overflow" vert="horz" lIns="0" tIns="0" rIns="0" bIns="0" rtlCol="0">
                          <a:noAutofit/>
                        </wps:bodyPr>
                      </wps:wsp>
                      <wps:wsp>
                        <wps:cNvPr id="1096" name="Rectangle 1096"/>
                        <wps:cNvSpPr/>
                        <wps:spPr>
                          <a:xfrm>
                            <a:off x="182880" y="69361"/>
                            <a:ext cx="321239" cy="140984"/>
                          </a:xfrm>
                          <a:prstGeom prst="rect">
                            <a:avLst/>
                          </a:prstGeom>
                          <a:ln>
                            <a:noFill/>
                          </a:ln>
                        </wps:spPr>
                        <wps:txbx>
                          <w:txbxContent>
                            <w:p w14:paraId="0C38CA60" w14:textId="77777777" w:rsidR="0015210C" w:rsidRDefault="0015210C" w:rsidP="0015210C">
                              <w:r>
                                <w:rPr>
                                  <w:rFonts w:ascii="Consolas" w:eastAsia="Consolas" w:hAnsi="Consolas" w:cs="Consolas"/>
                                  <w:color w:val="303F9F"/>
                                  <w:sz w:val="17"/>
                                </w:rPr>
                                <w:t>[2]:</w:t>
                              </w:r>
                            </w:p>
                          </w:txbxContent>
                        </wps:txbx>
                        <wps:bodyPr horzOverflow="overflow" vert="horz" lIns="0" tIns="0" rIns="0" bIns="0" rtlCol="0">
                          <a:noAutofit/>
                        </wps:bodyPr>
                      </wps:wsp>
                      <wps:wsp>
                        <wps:cNvPr id="1097" name="Shape 1097"/>
                        <wps:cNvSpPr/>
                        <wps:spPr>
                          <a:xfrm>
                            <a:off x="473154" y="0"/>
                            <a:ext cx="6659880" cy="655320"/>
                          </a:xfrm>
                          <a:custGeom>
                            <a:avLst/>
                            <a:gdLst/>
                            <a:ahLst/>
                            <a:cxnLst/>
                            <a:rect l="0" t="0" r="0" b="0"/>
                            <a:pathLst>
                              <a:path w="6659880" h="655320">
                                <a:moveTo>
                                  <a:pt x="0" y="643890"/>
                                </a:moveTo>
                                <a:lnTo>
                                  <a:pt x="0" y="11430"/>
                                </a:lnTo>
                                <a:cubicBezTo>
                                  <a:pt x="0" y="8274"/>
                                  <a:pt x="1116" y="5579"/>
                                  <a:pt x="3348" y="3347"/>
                                </a:cubicBezTo>
                                <a:cubicBezTo>
                                  <a:pt x="5580" y="1116"/>
                                  <a:pt x="8274" y="0"/>
                                  <a:pt x="11430" y="0"/>
                                </a:cubicBezTo>
                                <a:lnTo>
                                  <a:pt x="6648449" y="0"/>
                                </a:lnTo>
                                <a:cubicBezTo>
                                  <a:pt x="6651606" y="0"/>
                                  <a:pt x="6654300" y="1116"/>
                                  <a:pt x="6656531" y="3347"/>
                                </a:cubicBezTo>
                                <a:cubicBezTo>
                                  <a:pt x="6658764" y="5579"/>
                                  <a:pt x="6659879" y="8274"/>
                                  <a:pt x="6659880" y="11430"/>
                                </a:cubicBezTo>
                                <a:lnTo>
                                  <a:pt x="6659880" y="643890"/>
                                </a:lnTo>
                                <a:cubicBezTo>
                                  <a:pt x="6659879" y="647046"/>
                                  <a:pt x="6658764" y="649740"/>
                                  <a:pt x="6656531" y="651972"/>
                                </a:cubicBezTo>
                                <a:cubicBezTo>
                                  <a:pt x="6654300" y="654204"/>
                                  <a:pt x="6651606" y="655320"/>
                                  <a:pt x="6648449" y="655320"/>
                                </a:cubicBezTo>
                                <a:lnTo>
                                  <a:pt x="11430" y="655320"/>
                                </a:lnTo>
                                <a:cubicBezTo>
                                  <a:pt x="8274" y="655320"/>
                                  <a:pt x="5580" y="654204"/>
                                  <a:pt x="3348" y="651972"/>
                                </a:cubicBezTo>
                                <a:cubicBezTo>
                                  <a:pt x="1116" y="649740"/>
                                  <a:pt x="0" y="647046"/>
                                  <a:pt x="0" y="64389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1163" name="Rectangle 1163"/>
                        <wps:cNvSpPr/>
                        <wps:spPr>
                          <a:xfrm>
                            <a:off x="507444" y="69361"/>
                            <a:ext cx="78009" cy="140984"/>
                          </a:xfrm>
                          <a:prstGeom prst="rect">
                            <a:avLst/>
                          </a:prstGeom>
                          <a:ln>
                            <a:noFill/>
                          </a:ln>
                        </wps:spPr>
                        <wps:txbx>
                          <w:txbxContent>
                            <w:p w14:paraId="33C8B38F"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164" name="Rectangle 1164"/>
                        <wps:cNvSpPr/>
                        <wps:spPr>
                          <a:xfrm>
                            <a:off x="568404" y="69361"/>
                            <a:ext cx="78009" cy="140984"/>
                          </a:xfrm>
                          <a:prstGeom prst="rect">
                            <a:avLst/>
                          </a:prstGeom>
                          <a:ln>
                            <a:noFill/>
                          </a:ln>
                        </wps:spPr>
                        <wps:txbx>
                          <w:txbxContent>
                            <w:p w14:paraId="6E93F0AC"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65" name="Rectangle 1165"/>
                        <wps:cNvSpPr/>
                        <wps:spPr>
                          <a:xfrm>
                            <a:off x="629364" y="69361"/>
                            <a:ext cx="78009" cy="140984"/>
                          </a:xfrm>
                          <a:prstGeom prst="rect">
                            <a:avLst/>
                          </a:prstGeom>
                          <a:ln>
                            <a:noFill/>
                          </a:ln>
                        </wps:spPr>
                        <wps:txbx>
                          <w:txbxContent>
                            <w:p w14:paraId="53F2CFF1" w14:textId="77777777" w:rsidR="0015210C" w:rsidRDefault="0015210C" w:rsidP="0015210C">
                              <w:r>
                                <w:rPr>
                                  <w:rFonts w:ascii="Consolas" w:eastAsia="Consolas" w:hAnsi="Consolas" w:cs="Consolas"/>
                                  <w:sz w:val="17"/>
                                </w:rPr>
                                <w:t>y</w:t>
                              </w:r>
                            </w:p>
                          </w:txbxContent>
                        </wps:txbx>
                        <wps:bodyPr horzOverflow="overflow" vert="horz" lIns="0" tIns="0" rIns="0" bIns="0" rtlCol="0">
                          <a:noAutofit/>
                        </wps:bodyPr>
                      </wps:wsp>
                      <wps:wsp>
                        <wps:cNvPr id="1166" name="Rectangle 1166"/>
                        <wps:cNvSpPr/>
                        <wps:spPr>
                          <a:xfrm>
                            <a:off x="690324" y="69361"/>
                            <a:ext cx="78009" cy="140984"/>
                          </a:xfrm>
                          <a:prstGeom prst="rect">
                            <a:avLst/>
                          </a:prstGeom>
                          <a:ln>
                            <a:noFill/>
                          </a:ln>
                        </wps:spPr>
                        <wps:txbx>
                          <w:txbxContent>
                            <w:p w14:paraId="603D5685"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67" name="Rectangle 1167"/>
                        <wps:cNvSpPr/>
                        <wps:spPr>
                          <a:xfrm>
                            <a:off x="751284" y="69361"/>
                            <a:ext cx="78009" cy="140984"/>
                          </a:xfrm>
                          <a:prstGeom prst="rect">
                            <a:avLst/>
                          </a:prstGeom>
                          <a:ln>
                            <a:noFill/>
                          </a:ln>
                        </wps:spPr>
                        <wps:txbx>
                          <w:txbxContent>
                            <w:p w14:paraId="5B11E77F"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68" name="Rectangle 1168"/>
                        <wps:cNvSpPr/>
                        <wps:spPr>
                          <a:xfrm>
                            <a:off x="812244" y="69361"/>
                            <a:ext cx="78009" cy="140984"/>
                          </a:xfrm>
                          <a:prstGeom prst="rect">
                            <a:avLst/>
                          </a:prstGeom>
                          <a:ln>
                            <a:noFill/>
                          </a:ln>
                        </wps:spPr>
                        <wps:txbx>
                          <w:txbxContent>
                            <w:p w14:paraId="45EE2027" w14:textId="77777777" w:rsidR="0015210C" w:rsidRDefault="0015210C" w:rsidP="0015210C">
                              <w:r>
                                <w:rPr>
                                  <w:rFonts w:ascii="Consolas" w:eastAsia="Consolas" w:hAnsi="Consolas" w:cs="Consolas"/>
                                  <w:sz w:val="17"/>
                                </w:rPr>
                                <w:t xml:space="preserve"> </w:t>
                              </w:r>
                            </w:p>
                          </w:txbxContent>
                        </wps:txbx>
                        <wps:bodyPr horzOverflow="overflow" vert="horz" lIns="0" tIns="0" rIns="0" bIns="0" rtlCol="0">
                          <a:noAutofit/>
                        </wps:bodyPr>
                      </wps:wsp>
                      <wps:wsp>
                        <wps:cNvPr id="1169" name="Rectangle 1169"/>
                        <wps:cNvSpPr/>
                        <wps:spPr>
                          <a:xfrm>
                            <a:off x="873204" y="69361"/>
                            <a:ext cx="1537391" cy="140984"/>
                          </a:xfrm>
                          <a:prstGeom prst="rect">
                            <a:avLst/>
                          </a:prstGeom>
                          <a:ln>
                            <a:noFill/>
                          </a:ln>
                        </wps:spPr>
                        <wps:txbx>
                          <w:txbxContent>
                            <w:p w14:paraId="4BB89576" w14:textId="77777777" w:rsidR="0015210C" w:rsidRDefault="0015210C" w:rsidP="0015210C">
                              <w:proofErr w:type="spellStart"/>
                              <w:r>
                                <w:rPr>
                                  <w:rFonts w:ascii="Consolas" w:eastAsia="Consolas" w:hAnsi="Consolas" w:cs="Consolas"/>
                                  <w:sz w:val="17"/>
                                </w:rPr>
                                <w:t>make_classification</w:t>
                              </w:r>
                              <w:proofErr w:type="spellEnd"/>
                            </w:p>
                          </w:txbxContent>
                        </wps:txbx>
                        <wps:bodyPr horzOverflow="overflow" vert="horz" lIns="0" tIns="0" rIns="0" bIns="0" rtlCol="0">
                          <a:noAutofit/>
                        </wps:bodyPr>
                      </wps:wsp>
                      <wps:wsp>
                        <wps:cNvPr id="1170" name="Rectangle 1170"/>
                        <wps:cNvSpPr/>
                        <wps:spPr>
                          <a:xfrm>
                            <a:off x="2031444" y="69361"/>
                            <a:ext cx="78009" cy="140984"/>
                          </a:xfrm>
                          <a:prstGeom prst="rect">
                            <a:avLst/>
                          </a:prstGeom>
                          <a:ln>
                            <a:noFill/>
                          </a:ln>
                        </wps:spPr>
                        <wps:txbx>
                          <w:txbxContent>
                            <w:p w14:paraId="616EC128"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71" name="Rectangle 1171"/>
                        <wps:cNvSpPr/>
                        <wps:spPr>
                          <a:xfrm>
                            <a:off x="2092404" y="69361"/>
                            <a:ext cx="726623" cy="140984"/>
                          </a:xfrm>
                          <a:prstGeom prst="rect">
                            <a:avLst/>
                          </a:prstGeom>
                          <a:ln>
                            <a:noFill/>
                          </a:ln>
                        </wps:spPr>
                        <wps:txbx>
                          <w:txbxContent>
                            <w:p w14:paraId="05A90A50" w14:textId="77777777" w:rsidR="0015210C" w:rsidRDefault="0015210C" w:rsidP="0015210C">
                              <w:proofErr w:type="spellStart"/>
                              <w:r>
                                <w:rPr>
                                  <w:rFonts w:ascii="Consolas" w:eastAsia="Consolas" w:hAnsi="Consolas" w:cs="Consolas"/>
                                  <w:sz w:val="17"/>
                                </w:rPr>
                                <w:t>n_samples</w:t>
                              </w:r>
                              <w:proofErr w:type="spellEnd"/>
                            </w:p>
                          </w:txbxContent>
                        </wps:txbx>
                        <wps:bodyPr horzOverflow="overflow" vert="horz" lIns="0" tIns="0" rIns="0" bIns="0" rtlCol="0">
                          <a:noAutofit/>
                        </wps:bodyPr>
                      </wps:wsp>
                      <wps:wsp>
                        <wps:cNvPr id="1172" name="Rectangle 1172"/>
                        <wps:cNvSpPr/>
                        <wps:spPr>
                          <a:xfrm>
                            <a:off x="2641044" y="69361"/>
                            <a:ext cx="78009" cy="140984"/>
                          </a:xfrm>
                          <a:prstGeom prst="rect">
                            <a:avLst/>
                          </a:prstGeom>
                          <a:ln>
                            <a:noFill/>
                          </a:ln>
                        </wps:spPr>
                        <wps:txbx>
                          <w:txbxContent>
                            <w:p w14:paraId="516B48C5"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73" name="Rectangle 1173"/>
                        <wps:cNvSpPr/>
                        <wps:spPr>
                          <a:xfrm>
                            <a:off x="2702004" y="69361"/>
                            <a:ext cx="321239" cy="140984"/>
                          </a:xfrm>
                          <a:prstGeom prst="rect">
                            <a:avLst/>
                          </a:prstGeom>
                          <a:ln>
                            <a:noFill/>
                          </a:ln>
                        </wps:spPr>
                        <wps:txbx>
                          <w:txbxContent>
                            <w:p w14:paraId="1DBC29EC" w14:textId="77777777" w:rsidR="0015210C" w:rsidRDefault="0015210C" w:rsidP="0015210C">
                              <w:r>
                                <w:rPr>
                                  <w:rFonts w:ascii="Consolas" w:eastAsia="Consolas" w:hAnsi="Consolas" w:cs="Consolas"/>
                                  <w:color w:val="008800"/>
                                  <w:sz w:val="17"/>
                                </w:rPr>
                                <w:t>5000</w:t>
                              </w:r>
                            </w:p>
                          </w:txbxContent>
                        </wps:txbx>
                        <wps:bodyPr horzOverflow="overflow" vert="horz" lIns="0" tIns="0" rIns="0" bIns="0" rtlCol="0">
                          <a:noAutofit/>
                        </wps:bodyPr>
                      </wps:wsp>
                      <wps:wsp>
                        <wps:cNvPr id="1174" name="Rectangle 1174"/>
                        <wps:cNvSpPr/>
                        <wps:spPr>
                          <a:xfrm>
                            <a:off x="2945844" y="69361"/>
                            <a:ext cx="78009" cy="140984"/>
                          </a:xfrm>
                          <a:prstGeom prst="rect">
                            <a:avLst/>
                          </a:prstGeom>
                          <a:ln>
                            <a:noFill/>
                          </a:ln>
                        </wps:spPr>
                        <wps:txbx>
                          <w:txbxContent>
                            <w:p w14:paraId="777CCE0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75" name="Rectangle 1175"/>
                        <wps:cNvSpPr/>
                        <wps:spPr>
                          <a:xfrm>
                            <a:off x="3006804" y="69361"/>
                            <a:ext cx="726623" cy="140984"/>
                          </a:xfrm>
                          <a:prstGeom prst="rect">
                            <a:avLst/>
                          </a:prstGeom>
                          <a:ln>
                            <a:noFill/>
                          </a:ln>
                        </wps:spPr>
                        <wps:txbx>
                          <w:txbxContent>
                            <w:p w14:paraId="12ADF030" w14:textId="77777777" w:rsidR="0015210C" w:rsidRDefault="0015210C" w:rsidP="0015210C">
                              <w:proofErr w:type="spellStart"/>
                              <w:r>
                                <w:rPr>
                                  <w:rFonts w:ascii="Consolas" w:eastAsia="Consolas" w:hAnsi="Consolas" w:cs="Consolas"/>
                                  <w:sz w:val="17"/>
                                </w:rPr>
                                <w:t>n_classes</w:t>
                              </w:r>
                              <w:proofErr w:type="spellEnd"/>
                            </w:p>
                          </w:txbxContent>
                        </wps:txbx>
                        <wps:bodyPr horzOverflow="overflow" vert="horz" lIns="0" tIns="0" rIns="0" bIns="0" rtlCol="0">
                          <a:noAutofit/>
                        </wps:bodyPr>
                      </wps:wsp>
                      <wps:wsp>
                        <wps:cNvPr id="1176" name="Rectangle 1176"/>
                        <wps:cNvSpPr/>
                        <wps:spPr>
                          <a:xfrm>
                            <a:off x="3555444" y="69361"/>
                            <a:ext cx="78009" cy="140984"/>
                          </a:xfrm>
                          <a:prstGeom prst="rect">
                            <a:avLst/>
                          </a:prstGeom>
                          <a:ln>
                            <a:noFill/>
                          </a:ln>
                        </wps:spPr>
                        <wps:txbx>
                          <w:txbxContent>
                            <w:p w14:paraId="0D645FC2"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77" name="Rectangle 1177"/>
                        <wps:cNvSpPr/>
                        <wps:spPr>
                          <a:xfrm>
                            <a:off x="3616404" y="69361"/>
                            <a:ext cx="78009" cy="140984"/>
                          </a:xfrm>
                          <a:prstGeom prst="rect">
                            <a:avLst/>
                          </a:prstGeom>
                          <a:ln>
                            <a:noFill/>
                          </a:ln>
                        </wps:spPr>
                        <wps:txbx>
                          <w:txbxContent>
                            <w:p w14:paraId="2990C134" w14:textId="77777777" w:rsidR="0015210C" w:rsidRDefault="0015210C" w:rsidP="0015210C">
                              <w:r>
                                <w:rPr>
                                  <w:rFonts w:ascii="Consolas" w:eastAsia="Consolas" w:hAnsi="Consolas" w:cs="Consolas"/>
                                  <w:color w:val="008800"/>
                                  <w:sz w:val="17"/>
                                </w:rPr>
                                <w:t>5</w:t>
                              </w:r>
                            </w:p>
                          </w:txbxContent>
                        </wps:txbx>
                        <wps:bodyPr horzOverflow="overflow" vert="horz" lIns="0" tIns="0" rIns="0" bIns="0" rtlCol="0">
                          <a:noAutofit/>
                        </wps:bodyPr>
                      </wps:wsp>
                      <wps:wsp>
                        <wps:cNvPr id="1178" name="Rectangle 1178"/>
                        <wps:cNvSpPr/>
                        <wps:spPr>
                          <a:xfrm>
                            <a:off x="3677364" y="69361"/>
                            <a:ext cx="78009" cy="140984"/>
                          </a:xfrm>
                          <a:prstGeom prst="rect">
                            <a:avLst/>
                          </a:prstGeom>
                          <a:ln>
                            <a:noFill/>
                          </a:ln>
                        </wps:spPr>
                        <wps:txbx>
                          <w:txbxContent>
                            <w:p w14:paraId="0227D47B"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79" name="Rectangle 1179"/>
                        <wps:cNvSpPr/>
                        <wps:spPr>
                          <a:xfrm>
                            <a:off x="3738324" y="69361"/>
                            <a:ext cx="807700" cy="140984"/>
                          </a:xfrm>
                          <a:prstGeom prst="rect">
                            <a:avLst/>
                          </a:prstGeom>
                          <a:ln>
                            <a:noFill/>
                          </a:ln>
                        </wps:spPr>
                        <wps:txbx>
                          <w:txbxContent>
                            <w:p w14:paraId="58886C75" w14:textId="77777777" w:rsidR="0015210C" w:rsidRDefault="0015210C" w:rsidP="0015210C">
                              <w:proofErr w:type="spellStart"/>
                              <w:r>
                                <w:rPr>
                                  <w:rFonts w:ascii="Consolas" w:eastAsia="Consolas" w:hAnsi="Consolas" w:cs="Consolas"/>
                                  <w:sz w:val="17"/>
                                </w:rPr>
                                <w:t>n_features</w:t>
                              </w:r>
                              <w:proofErr w:type="spellEnd"/>
                            </w:p>
                          </w:txbxContent>
                        </wps:txbx>
                        <wps:bodyPr horzOverflow="overflow" vert="horz" lIns="0" tIns="0" rIns="0" bIns="0" rtlCol="0">
                          <a:noAutofit/>
                        </wps:bodyPr>
                      </wps:wsp>
                      <wps:wsp>
                        <wps:cNvPr id="1180" name="Rectangle 1180"/>
                        <wps:cNvSpPr/>
                        <wps:spPr>
                          <a:xfrm>
                            <a:off x="4347924" y="69361"/>
                            <a:ext cx="78009" cy="140984"/>
                          </a:xfrm>
                          <a:prstGeom prst="rect">
                            <a:avLst/>
                          </a:prstGeom>
                          <a:ln>
                            <a:noFill/>
                          </a:ln>
                        </wps:spPr>
                        <wps:txbx>
                          <w:txbxContent>
                            <w:p w14:paraId="47575E54"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81" name="Rectangle 1181"/>
                        <wps:cNvSpPr/>
                        <wps:spPr>
                          <a:xfrm>
                            <a:off x="4408884" y="69361"/>
                            <a:ext cx="159086" cy="140984"/>
                          </a:xfrm>
                          <a:prstGeom prst="rect">
                            <a:avLst/>
                          </a:prstGeom>
                          <a:ln>
                            <a:noFill/>
                          </a:ln>
                        </wps:spPr>
                        <wps:txbx>
                          <w:txbxContent>
                            <w:p w14:paraId="616CA1EB" w14:textId="77777777" w:rsidR="0015210C" w:rsidRDefault="0015210C" w:rsidP="0015210C">
                              <w:r>
                                <w:rPr>
                                  <w:rFonts w:ascii="Consolas" w:eastAsia="Consolas" w:hAnsi="Consolas" w:cs="Consolas"/>
                                  <w:color w:val="008800"/>
                                  <w:sz w:val="17"/>
                                </w:rPr>
                                <w:t>20</w:t>
                              </w:r>
                            </w:p>
                          </w:txbxContent>
                        </wps:txbx>
                        <wps:bodyPr horzOverflow="overflow" vert="horz" lIns="0" tIns="0" rIns="0" bIns="0" rtlCol="0">
                          <a:noAutofit/>
                        </wps:bodyPr>
                      </wps:wsp>
                      <wps:wsp>
                        <wps:cNvPr id="1182" name="Rectangle 1182"/>
                        <wps:cNvSpPr/>
                        <wps:spPr>
                          <a:xfrm>
                            <a:off x="4530804" y="69361"/>
                            <a:ext cx="78009" cy="140984"/>
                          </a:xfrm>
                          <a:prstGeom prst="rect">
                            <a:avLst/>
                          </a:prstGeom>
                          <a:ln>
                            <a:noFill/>
                          </a:ln>
                        </wps:spPr>
                        <wps:txbx>
                          <w:txbxContent>
                            <w:p w14:paraId="6E5AFDBC"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83" name="Rectangle 1183"/>
                        <wps:cNvSpPr/>
                        <wps:spPr>
                          <a:xfrm>
                            <a:off x="507444" y="198902"/>
                            <a:ext cx="1050930" cy="140984"/>
                          </a:xfrm>
                          <a:prstGeom prst="rect">
                            <a:avLst/>
                          </a:prstGeom>
                          <a:ln>
                            <a:noFill/>
                          </a:ln>
                        </wps:spPr>
                        <wps:txbx>
                          <w:txbxContent>
                            <w:p w14:paraId="291BF52A" w14:textId="77777777" w:rsidR="0015210C" w:rsidRDefault="0015210C" w:rsidP="0015210C">
                              <w:proofErr w:type="spellStart"/>
                              <w:r>
                                <w:rPr>
                                  <w:rFonts w:ascii="Consolas" w:eastAsia="Consolas" w:hAnsi="Consolas" w:cs="Consolas"/>
                                  <w:sz w:val="17"/>
                                </w:rPr>
                                <w:t>n_informative</w:t>
                              </w:r>
                              <w:proofErr w:type="spellEnd"/>
                            </w:p>
                          </w:txbxContent>
                        </wps:txbx>
                        <wps:bodyPr horzOverflow="overflow" vert="horz" lIns="0" tIns="0" rIns="0" bIns="0" rtlCol="0">
                          <a:noAutofit/>
                        </wps:bodyPr>
                      </wps:wsp>
                      <wps:wsp>
                        <wps:cNvPr id="1184" name="Rectangle 1184"/>
                        <wps:cNvSpPr/>
                        <wps:spPr>
                          <a:xfrm>
                            <a:off x="1299924" y="198902"/>
                            <a:ext cx="78009" cy="140984"/>
                          </a:xfrm>
                          <a:prstGeom prst="rect">
                            <a:avLst/>
                          </a:prstGeom>
                          <a:ln>
                            <a:noFill/>
                          </a:ln>
                        </wps:spPr>
                        <wps:txbx>
                          <w:txbxContent>
                            <w:p w14:paraId="7CB0D1C3"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85" name="Rectangle 1185"/>
                        <wps:cNvSpPr/>
                        <wps:spPr>
                          <a:xfrm>
                            <a:off x="1360884" y="198902"/>
                            <a:ext cx="159086" cy="140984"/>
                          </a:xfrm>
                          <a:prstGeom prst="rect">
                            <a:avLst/>
                          </a:prstGeom>
                          <a:ln>
                            <a:noFill/>
                          </a:ln>
                        </wps:spPr>
                        <wps:txbx>
                          <w:txbxContent>
                            <w:p w14:paraId="1CB7746F" w14:textId="77777777" w:rsidR="0015210C" w:rsidRDefault="0015210C" w:rsidP="0015210C">
                              <w:r>
                                <w:rPr>
                                  <w:rFonts w:ascii="Consolas" w:eastAsia="Consolas" w:hAnsi="Consolas" w:cs="Consolas"/>
                                  <w:color w:val="008800"/>
                                  <w:sz w:val="17"/>
                                </w:rPr>
                                <w:t>10</w:t>
                              </w:r>
                            </w:p>
                          </w:txbxContent>
                        </wps:txbx>
                        <wps:bodyPr horzOverflow="overflow" vert="horz" lIns="0" tIns="0" rIns="0" bIns="0" rtlCol="0">
                          <a:noAutofit/>
                        </wps:bodyPr>
                      </wps:wsp>
                      <wps:wsp>
                        <wps:cNvPr id="1186" name="Rectangle 1186"/>
                        <wps:cNvSpPr/>
                        <wps:spPr>
                          <a:xfrm>
                            <a:off x="1482804" y="198902"/>
                            <a:ext cx="78009" cy="140984"/>
                          </a:xfrm>
                          <a:prstGeom prst="rect">
                            <a:avLst/>
                          </a:prstGeom>
                          <a:ln>
                            <a:noFill/>
                          </a:ln>
                        </wps:spPr>
                        <wps:txbx>
                          <w:txbxContent>
                            <w:p w14:paraId="5AF0FEAF"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87" name="Rectangle 1187"/>
                        <wps:cNvSpPr/>
                        <wps:spPr>
                          <a:xfrm>
                            <a:off x="1543764" y="198902"/>
                            <a:ext cx="888777" cy="140984"/>
                          </a:xfrm>
                          <a:prstGeom prst="rect">
                            <a:avLst/>
                          </a:prstGeom>
                          <a:ln>
                            <a:noFill/>
                          </a:ln>
                        </wps:spPr>
                        <wps:txbx>
                          <w:txbxContent>
                            <w:p w14:paraId="1A036780" w14:textId="77777777" w:rsidR="0015210C" w:rsidRDefault="0015210C" w:rsidP="0015210C">
                              <w:proofErr w:type="spellStart"/>
                              <w:r>
                                <w:rPr>
                                  <w:rFonts w:ascii="Consolas" w:eastAsia="Consolas" w:hAnsi="Consolas" w:cs="Consolas"/>
                                  <w:sz w:val="17"/>
                                </w:rPr>
                                <w:t>n_redundant</w:t>
                              </w:r>
                              <w:proofErr w:type="spellEnd"/>
                            </w:p>
                          </w:txbxContent>
                        </wps:txbx>
                        <wps:bodyPr horzOverflow="overflow" vert="horz" lIns="0" tIns="0" rIns="0" bIns="0" rtlCol="0">
                          <a:noAutofit/>
                        </wps:bodyPr>
                      </wps:wsp>
                      <wps:wsp>
                        <wps:cNvPr id="1188" name="Rectangle 1188"/>
                        <wps:cNvSpPr/>
                        <wps:spPr>
                          <a:xfrm>
                            <a:off x="2214324" y="198902"/>
                            <a:ext cx="78009" cy="140984"/>
                          </a:xfrm>
                          <a:prstGeom prst="rect">
                            <a:avLst/>
                          </a:prstGeom>
                          <a:ln>
                            <a:noFill/>
                          </a:ln>
                        </wps:spPr>
                        <wps:txbx>
                          <w:txbxContent>
                            <w:p w14:paraId="7D4ADD4E"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89" name="Rectangle 1189"/>
                        <wps:cNvSpPr/>
                        <wps:spPr>
                          <a:xfrm>
                            <a:off x="2275284" y="198902"/>
                            <a:ext cx="78009" cy="140984"/>
                          </a:xfrm>
                          <a:prstGeom prst="rect">
                            <a:avLst/>
                          </a:prstGeom>
                          <a:ln>
                            <a:noFill/>
                          </a:ln>
                        </wps:spPr>
                        <wps:txbx>
                          <w:txbxContent>
                            <w:p w14:paraId="21F0F9EC" w14:textId="77777777" w:rsidR="0015210C" w:rsidRDefault="0015210C" w:rsidP="0015210C">
                              <w:r>
                                <w:rPr>
                                  <w:rFonts w:ascii="Consolas" w:eastAsia="Consolas" w:hAnsi="Consolas" w:cs="Consolas"/>
                                  <w:color w:val="008800"/>
                                  <w:sz w:val="17"/>
                                </w:rPr>
                                <w:t>5</w:t>
                              </w:r>
                            </w:p>
                          </w:txbxContent>
                        </wps:txbx>
                        <wps:bodyPr horzOverflow="overflow" vert="horz" lIns="0" tIns="0" rIns="0" bIns="0" rtlCol="0">
                          <a:noAutofit/>
                        </wps:bodyPr>
                      </wps:wsp>
                      <wps:wsp>
                        <wps:cNvPr id="1190" name="Rectangle 1190"/>
                        <wps:cNvSpPr/>
                        <wps:spPr>
                          <a:xfrm>
                            <a:off x="2336244" y="198902"/>
                            <a:ext cx="78009" cy="140984"/>
                          </a:xfrm>
                          <a:prstGeom prst="rect">
                            <a:avLst/>
                          </a:prstGeom>
                          <a:ln>
                            <a:noFill/>
                          </a:ln>
                        </wps:spPr>
                        <wps:txbx>
                          <w:txbxContent>
                            <w:p w14:paraId="77CE011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91" name="Rectangle 1191"/>
                        <wps:cNvSpPr/>
                        <wps:spPr>
                          <a:xfrm>
                            <a:off x="2397204" y="198902"/>
                            <a:ext cx="564469" cy="140984"/>
                          </a:xfrm>
                          <a:prstGeom prst="rect">
                            <a:avLst/>
                          </a:prstGeom>
                          <a:ln>
                            <a:noFill/>
                          </a:ln>
                        </wps:spPr>
                        <wps:txbx>
                          <w:txbxContent>
                            <w:p w14:paraId="52E34F9D" w14:textId="77777777" w:rsidR="0015210C" w:rsidRDefault="0015210C" w:rsidP="0015210C">
                              <w:r>
                                <w:rPr>
                                  <w:rFonts w:ascii="Consolas" w:eastAsia="Consolas" w:hAnsi="Consolas" w:cs="Consolas"/>
                                  <w:sz w:val="17"/>
                                </w:rPr>
                                <w:t>shuffle</w:t>
                              </w:r>
                            </w:p>
                          </w:txbxContent>
                        </wps:txbx>
                        <wps:bodyPr horzOverflow="overflow" vert="horz" lIns="0" tIns="0" rIns="0" bIns="0" rtlCol="0">
                          <a:noAutofit/>
                        </wps:bodyPr>
                      </wps:wsp>
                      <wps:wsp>
                        <wps:cNvPr id="1192" name="Rectangle 1192"/>
                        <wps:cNvSpPr/>
                        <wps:spPr>
                          <a:xfrm>
                            <a:off x="2823924" y="198902"/>
                            <a:ext cx="78009" cy="140984"/>
                          </a:xfrm>
                          <a:prstGeom prst="rect">
                            <a:avLst/>
                          </a:prstGeom>
                          <a:ln>
                            <a:noFill/>
                          </a:ln>
                        </wps:spPr>
                        <wps:txbx>
                          <w:txbxContent>
                            <w:p w14:paraId="356B5ECC"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93" name="Rectangle 1193"/>
                        <wps:cNvSpPr/>
                        <wps:spPr>
                          <a:xfrm>
                            <a:off x="2884884" y="198902"/>
                            <a:ext cx="321239" cy="140984"/>
                          </a:xfrm>
                          <a:prstGeom prst="rect">
                            <a:avLst/>
                          </a:prstGeom>
                          <a:ln>
                            <a:noFill/>
                          </a:ln>
                        </wps:spPr>
                        <wps:txbx>
                          <w:txbxContent>
                            <w:p w14:paraId="4180C07D" w14:textId="77777777" w:rsidR="0015210C" w:rsidRDefault="0015210C" w:rsidP="0015210C">
                              <w:r>
                                <w:rPr>
                                  <w:rFonts w:ascii="Consolas" w:eastAsia="Consolas" w:hAnsi="Consolas" w:cs="Consolas"/>
                                  <w:b/>
                                  <w:color w:val="008000"/>
                                  <w:sz w:val="17"/>
                                </w:rPr>
                                <w:t>True</w:t>
                              </w:r>
                            </w:p>
                          </w:txbxContent>
                        </wps:txbx>
                        <wps:bodyPr horzOverflow="overflow" vert="horz" lIns="0" tIns="0" rIns="0" bIns="0" rtlCol="0">
                          <a:noAutofit/>
                        </wps:bodyPr>
                      </wps:wsp>
                      <wps:wsp>
                        <wps:cNvPr id="1194" name="Rectangle 1194"/>
                        <wps:cNvSpPr/>
                        <wps:spPr>
                          <a:xfrm>
                            <a:off x="3128724" y="198902"/>
                            <a:ext cx="78009" cy="140984"/>
                          </a:xfrm>
                          <a:prstGeom prst="rect">
                            <a:avLst/>
                          </a:prstGeom>
                          <a:ln>
                            <a:noFill/>
                          </a:ln>
                        </wps:spPr>
                        <wps:txbx>
                          <w:txbxContent>
                            <w:p w14:paraId="5EDDE871"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95" name="Rectangle 1195"/>
                        <wps:cNvSpPr/>
                        <wps:spPr>
                          <a:xfrm>
                            <a:off x="3189684" y="198902"/>
                            <a:ext cx="969854" cy="140984"/>
                          </a:xfrm>
                          <a:prstGeom prst="rect">
                            <a:avLst/>
                          </a:prstGeom>
                          <a:ln>
                            <a:noFill/>
                          </a:ln>
                        </wps:spPr>
                        <wps:txbx>
                          <w:txbxContent>
                            <w:p w14:paraId="4B27F5FF" w14:textId="77777777" w:rsidR="0015210C" w:rsidRDefault="0015210C" w:rsidP="0015210C">
                              <w:proofErr w:type="spellStart"/>
                              <w:r>
                                <w:rPr>
                                  <w:rFonts w:ascii="Consolas" w:eastAsia="Consolas" w:hAnsi="Consolas" w:cs="Consolas"/>
                                  <w:sz w:val="17"/>
                                </w:rPr>
                                <w:t>random_state</w:t>
                              </w:r>
                              <w:proofErr w:type="spellEnd"/>
                            </w:p>
                          </w:txbxContent>
                        </wps:txbx>
                        <wps:bodyPr horzOverflow="overflow" vert="horz" lIns="0" tIns="0" rIns="0" bIns="0" rtlCol="0">
                          <a:noAutofit/>
                        </wps:bodyPr>
                      </wps:wsp>
                      <wps:wsp>
                        <wps:cNvPr id="1196" name="Rectangle 1196"/>
                        <wps:cNvSpPr/>
                        <wps:spPr>
                          <a:xfrm>
                            <a:off x="3921204" y="198902"/>
                            <a:ext cx="78009" cy="140984"/>
                          </a:xfrm>
                          <a:prstGeom prst="rect">
                            <a:avLst/>
                          </a:prstGeom>
                          <a:ln>
                            <a:noFill/>
                          </a:ln>
                        </wps:spPr>
                        <wps:txbx>
                          <w:txbxContent>
                            <w:p w14:paraId="60014A56"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197" name="Rectangle 1197"/>
                        <wps:cNvSpPr/>
                        <wps:spPr>
                          <a:xfrm>
                            <a:off x="3982164" y="198902"/>
                            <a:ext cx="78009" cy="140984"/>
                          </a:xfrm>
                          <a:prstGeom prst="rect">
                            <a:avLst/>
                          </a:prstGeom>
                          <a:ln>
                            <a:noFill/>
                          </a:ln>
                        </wps:spPr>
                        <wps:txbx>
                          <w:txbxContent>
                            <w:p w14:paraId="528C7E3C" w14:textId="77777777" w:rsidR="0015210C" w:rsidRDefault="0015210C" w:rsidP="0015210C">
                              <w:r>
                                <w:rPr>
                                  <w:rFonts w:ascii="Consolas" w:eastAsia="Consolas" w:hAnsi="Consolas" w:cs="Consolas"/>
                                  <w:color w:val="008800"/>
                                  <w:sz w:val="17"/>
                                </w:rPr>
                                <w:t>0</w:t>
                              </w:r>
                            </w:p>
                          </w:txbxContent>
                        </wps:txbx>
                        <wps:bodyPr horzOverflow="overflow" vert="horz" lIns="0" tIns="0" rIns="0" bIns="0" rtlCol="0">
                          <a:noAutofit/>
                        </wps:bodyPr>
                      </wps:wsp>
                      <wps:wsp>
                        <wps:cNvPr id="1198" name="Rectangle 1198"/>
                        <wps:cNvSpPr/>
                        <wps:spPr>
                          <a:xfrm>
                            <a:off x="4043124" y="198902"/>
                            <a:ext cx="78009" cy="140984"/>
                          </a:xfrm>
                          <a:prstGeom prst="rect">
                            <a:avLst/>
                          </a:prstGeom>
                          <a:ln>
                            <a:noFill/>
                          </a:ln>
                        </wps:spPr>
                        <wps:txbx>
                          <w:txbxContent>
                            <w:p w14:paraId="3F38BB0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199" name="Rectangle 1199"/>
                        <wps:cNvSpPr/>
                        <wps:spPr>
                          <a:xfrm>
                            <a:off x="507444" y="328442"/>
                            <a:ext cx="78009" cy="140984"/>
                          </a:xfrm>
                          <a:prstGeom prst="rect">
                            <a:avLst/>
                          </a:prstGeom>
                          <a:ln>
                            <a:noFill/>
                          </a:ln>
                        </wps:spPr>
                        <wps:txbx>
                          <w:txbxContent>
                            <w:p w14:paraId="71433E03"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200" name="Rectangle 1200"/>
                        <wps:cNvSpPr/>
                        <wps:spPr>
                          <a:xfrm>
                            <a:off x="568404" y="328442"/>
                            <a:ext cx="78009" cy="140984"/>
                          </a:xfrm>
                          <a:prstGeom prst="rect">
                            <a:avLst/>
                          </a:prstGeom>
                          <a:ln>
                            <a:noFill/>
                          </a:ln>
                        </wps:spPr>
                        <wps:txbx>
                          <w:txbxContent>
                            <w:p w14:paraId="40BB99B8"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201" name="Rectangle 1201"/>
                        <wps:cNvSpPr/>
                        <wps:spPr>
                          <a:xfrm>
                            <a:off x="629364" y="328442"/>
                            <a:ext cx="159086" cy="140984"/>
                          </a:xfrm>
                          <a:prstGeom prst="rect">
                            <a:avLst/>
                          </a:prstGeom>
                          <a:ln>
                            <a:noFill/>
                          </a:ln>
                        </wps:spPr>
                        <wps:txbx>
                          <w:txbxContent>
                            <w:p w14:paraId="745D79E3" w14:textId="77777777" w:rsidR="0015210C" w:rsidRDefault="0015210C" w:rsidP="0015210C">
                              <w:r>
                                <w:rPr>
                                  <w:rFonts w:ascii="Consolas" w:eastAsia="Consolas" w:hAnsi="Consolas" w:cs="Consolas"/>
                                  <w:sz w:val="17"/>
                                </w:rPr>
                                <w:t>pd</w:t>
                              </w:r>
                            </w:p>
                          </w:txbxContent>
                        </wps:txbx>
                        <wps:bodyPr horzOverflow="overflow" vert="horz" lIns="0" tIns="0" rIns="0" bIns="0" rtlCol="0">
                          <a:noAutofit/>
                        </wps:bodyPr>
                      </wps:wsp>
                      <wps:wsp>
                        <wps:cNvPr id="1202" name="Rectangle 1202"/>
                        <wps:cNvSpPr/>
                        <wps:spPr>
                          <a:xfrm>
                            <a:off x="751284" y="328442"/>
                            <a:ext cx="78009" cy="140984"/>
                          </a:xfrm>
                          <a:prstGeom prst="rect">
                            <a:avLst/>
                          </a:prstGeom>
                          <a:ln>
                            <a:noFill/>
                          </a:ln>
                        </wps:spPr>
                        <wps:txbx>
                          <w:txbxContent>
                            <w:p w14:paraId="1CEDA27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03" name="Rectangle 1203"/>
                        <wps:cNvSpPr/>
                        <wps:spPr>
                          <a:xfrm>
                            <a:off x="812244" y="328442"/>
                            <a:ext cx="726623" cy="140984"/>
                          </a:xfrm>
                          <a:prstGeom prst="rect">
                            <a:avLst/>
                          </a:prstGeom>
                          <a:ln>
                            <a:noFill/>
                          </a:ln>
                        </wps:spPr>
                        <wps:txbx>
                          <w:txbxContent>
                            <w:p w14:paraId="1116C4BA" w14:textId="77777777" w:rsidR="0015210C" w:rsidRDefault="0015210C" w:rsidP="0015210C">
                              <w:proofErr w:type="spellStart"/>
                              <w:r>
                                <w:rPr>
                                  <w:rFonts w:ascii="Consolas" w:eastAsia="Consolas" w:hAnsi="Consolas" w:cs="Consolas"/>
                                  <w:sz w:val="17"/>
                                </w:rPr>
                                <w:t>DataFrame</w:t>
                              </w:r>
                              <w:proofErr w:type="spellEnd"/>
                            </w:p>
                          </w:txbxContent>
                        </wps:txbx>
                        <wps:bodyPr horzOverflow="overflow" vert="horz" lIns="0" tIns="0" rIns="0" bIns="0" rtlCol="0">
                          <a:noAutofit/>
                        </wps:bodyPr>
                      </wps:wsp>
                      <wps:wsp>
                        <wps:cNvPr id="1204" name="Rectangle 1204"/>
                        <wps:cNvSpPr/>
                        <wps:spPr>
                          <a:xfrm>
                            <a:off x="1360884" y="328442"/>
                            <a:ext cx="78009" cy="140984"/>
                          </a:xfrm>
                          <a:prstGeom prst="rect">
                            <a:avLst/>
                          </a:prstGeom>
                          <a:ln>
                            <a:noFill/>
                          </a:ln>
                        </wps:spPr>
                        <wps:txbx>
                          <w:txbxContent>
                            <w:p w14:paraId="77316680"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05" name="Rectangle 1205"/>
                        <wps:cNvSpPr/>
                        <wps:spPr>
                          <a:xfrm>
                            <a:off x="1421844" y="328442"/>
                            <a:ext cx="78009" cy="140984"/>
                          </a:xfrm>
                          <a:prstGeom prst="rect">
                            <a:avLst/>
                          </a:prstGeom>
                          <a:ln>
                            <a:noFill/>
                          </a:ln>
                        </wps:spPr>
                        <wps:txbx>
                          <w:txbxContent>
                            <w:p w14:paraId="60C724F9"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206" name="Rectangle 1206"/>
                        <wps:cNvSpPr/>
                        <wps:spPr>
                          <a:xfrm>
                            <a:off x="1482804" y="328442"/>
                            <a:ext cx="78009" cy="140984"/>
                          </a:xfrm>
                          <a:prstGeom prst="rect">
                            <a:avLst/>
                          </a:prstGeom>
                          <a:ln>
                            <a:noFill/>
                          </a:ln>
                        </wps:spPr>
                        <wps:txbx>
                          <w:txbxContent>
                            <w:p w14:paraId="4D31D32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07" name="Rectangle 1207"/>
                        <wps:cNvSpPr/>
                        <wps:spPr>
                          <a:xfrm>
                            <a:off x="507444" y="457982"/>
                            <a:ext cx="78009" cy="140984"/>
                          </a:xfrm>
                          <a:prstGeom prst="rect">
                            <a:avLst/>
                          </a:prstGeom>
                          <a:ln>
                            <a:noFill/>
                          </a:ln>
                        </wps:spPr>
                        <wps:txbx>
                          <w:txbxContent>
                            <w:p w14:paraId="6DAF8FDB" w14:textId="77777777" w:rsidR="0015210C" w:rsidRDefault="0015210C" w:rsidP="0015210C">
                              <w:r>
                                <w:rPr>
                                  <w:rFonts w:ascii="Consolas" w:eastAsia="Consolas" w:hAnsi="Consolas" w:cs="Consolas"/>
                                  <w:sz w:val="17"/>
                                </w:rPr>
                                <w:t>y</w:t>
                              </w:r>
                            </w:p>
                          </w:txbxContent>
                        </wps:txbx>
                        <wps:bodyPr horzOverflow="overflow" vert="horz" lIns="0" tIns="0" rIns="0" bIns="0" rtlCol="0">
                          <a:noAutofit/>
                        </wps:bodyPr>
                      </wps:wsp>
                      <wps:wsp>
                        <wps:cNvPr id="1208" name="Rectangle 1208"/>
                        <wps:cNvSpPr/>
                        <wps:spPr>
                          <a:xfrm>
                            <a:off x="568404" y="457982"/>
                            <a:ext cx="78009" cy="140984"/>
                          </a:xfrm>
                          <a:prstGeom prst="rect">
                            <a:avLst/>
                          </a:prstGeom>
                          <a:ln>
                            <a:noFill/>
                          </a:ln>
                        </wps:spPr>
                        <wps:txbx>
                          <w:txbxContent>
                            <w:p w14:paraId="3361E89F"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209" name="Rectangle 1209"/>
                        <wps:cNvSpPr/>
                        <wps:spPr>
                          <a:xfrm>
                            <a:off x="629364" y="457982"/>
                            <a:ext cx="159086" cy="140984"/>
                          </a:xfrm>
                          <a:prstGeom prst="rect">
                            <a:avLst/>
                          </a:prstGeom>
                          <a:ln>
                            <a:noFill/>
                          </a:ln>
                        </wps:spPr>
                        <wps:txbx>
                          <w:txbxContent>
                            <w:p w14:paraId="1F213695" w14:textId="77777777" w:rsidR="0015210C" w:rsidRDefault="0015210C" w:rsidP="0015210C">
                              <w:r>
                                <w:rPr>
                                  <w:rFonts w:ascii="Consolas" w:eastAsia="Consolas" w:hAnsi="Consolas" w:cs="Consolas"/>
                                  <w:sz w:val="17"/>
                                </w:rPr>
                                <w:t>pd</w:t>
                              </w:r>
                            </w:p>
                          </w:txbxContent>
                        </wps:txbx>
                        <wps:bodyPr horzOverflow="overflow" vert="horz" lIns="0" tIns="0" rIns="0" bIns="0" rtlCol="0">
                          <a:noAutofit/>
                        </wps:bodyPr>
                      </wps:wsp>
                      <wps:wsp>
                        <wps:cNvPr id="1210" name="Rectangle 1210"/>
                        <wps:cNvSpPr/>
                        <wps:spPr>
                          <a:xfrm>
                            <a:off x="751284" y="457982"/>
                            <a:ext cx="78009" cy="140984"/>
                          </a:xfrm>
                          <a:prstGeom prst="rect">
                            <a:avLst/>
                          </a:prstGeom>
                          <a:ln>
                            <a:noFill/>
                          </a:ln>
                        </wps:spPr>
                        <wps:txbx>
                          <w:txbxContent>
                            <w:p w14:paraId="6CA1DCE8"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11" name="Rectangle 1211"/>
                        <wps:cNvSpPr/>
                        <wps:spPr>
                          <a:xfrm>
                            <a:off x="812244" y="457982"/>
                            <a:ext cx="726623" cy="140984"/>
                          </a:xfrm>
                          <a:prstGeom prst="rect">
                            <a:avLst/>
                          </a:prstGeom>
                          <a:ln>
                            <a:noFill/>
                          </a:ln>
                        </wps:spPr>
                        <wps:txbx>
                          <w:txbxContent>
                            <w:p w14:paraId="7D5341FC" w14:textId="77777777" w:rsidR="0015210C" w:rsidRDefault="0015210C" w:rsidP="0015210C">
                              <w:proofErr w:type="spellStart"/>
                              <w:r>
                                <w:rPr>
                                  <w:rFonts w:ascii="Consolas" w:eastAsia="Consolas" w:hAnsi="Consolas" w:cs="Consolas"/>
                                  <w:sz w:val="17"/>
                                </w:rPr>
                                <w:t>DataFrame</w:t>
                              </w:r>
                              <w:proofErr w:type="spellEnd"/>
                            </w:p>
                          </w:txbxContent>
                        </wps:txbx>
                        <wps:bodyPr horzOverflow="overflow" vert="horz" lIns="0" tIns="0" rIns="0" bIns="0" rtlCol="0">
                          <a:noAutofit/>
                        </wps:bodyPr>
                      </wps:wsp>
                      <wps:wsp>
                        <wps:cNvPr id="1212" name="Rectangle 1212"/>
                        <wps:cNvSpPr/>
                        <wps:spPr>
                          <a:xfrm>
                            <a:off x="1360884" y="457982"/>
                            <a:ext cx="78009" cy="140984"/>
                          </a:xfrm>
                          <a:prstGeom prst="rect">
                            <a:avLst/>
                          </a:prstGeom>
                          <a:ln>
                            <a:noFill/>
                          </a:ln>
                        </wps:spPr>
                        <wps:txbx>
                          <w:txbxContent>
                            <w:p w14:paraId="622F5430"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13" name="Rectangle 1213"/>
                        <wps:cNvSpPr/>
                        <wps:spPr>
                          <a:xfrm>
                            <a:off x="1421844" y="457982"/>
                            <a:ext cx="78009" cy="140984"/>
                          </a:xfrm>
                          <a:prstGeom prst="rect">
                            <a:avLst/>
                          </a:prstGeom>
                          <a:ln>
                            <a:noFill/>
                          </a:ln>
                        </wps:spPr>
                        <wps:txbx>
                          <w:txbxContent>
                            <w:p w14:paraId="20EED44B" w14:textId="77777777" w:rsidR="0015210C" w:rsidRDefault="0015210C" w:rsidP="0015210C">
                              <w:r>
                                <w:rPr>
                                  <w:rFonts w:ascii="Consolas" w:eastAsia="Consolas" w:hAnsi="Consolas" w:cs="Consolas"/>
                                  <w:sz w:val="17"/>
                                </w:rPr>
                                <w:t>y</w:t>
                              </w:r>
                            </w:p>
                          </w:txbxContent>
                        </wps:txbx>
                        <wps:bodyPr horzOverflow="overflow" vert="horz" lIns="0" tIns="0" rIns="0" bIns="0" rtlCol="0">
                          <a:noAutofit/>
                        </wps:bodyPr>
                      </wps:wsp>
                      <wps:wsp>
                        <wps:cNvPr id="1214" name="Rectangle 1214"/>
                        <wps:cNvSpPr/>
                        <wps:spPr>
                          <a:xfrm>
                            <a:off x="1482804" y="457982"/>
                            <a:ext cx="78009" cy="140984"/>
                          </a:xfrm>
                          <a:prstGeom prst="rect">
                            <a:avLst/>
                          </a:prstGeom>
                          <a:ln>
                            <a:noFill/>
                          </a:ln>
                        </wps:spPr>
                        <wps:txbx>
                          <w:txbxContent>
                            <w:p w14:paraId="5BD65F9E"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g:wgp>
                  </a:graphicData>
                </a:graphic>
              </wp:inline>
            </w:drawing>
          </mc:Choice>
          <mc:Fallback>
            <w:pict>
              <v:group w14:anchorId="3C65CBE0" id="Group 4752" o:spid="_x0000_s1547" style="width:561.65pt;height:51.6pt;mso-position-horizontal-relative:char;mso-position-vertical-relative:line" coordsize="71330,6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">
                <v:rect id="Rectangle 1094" o:spid="_x0000_s1548" style="position:absolute;top:693;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3E8B2195" w14:textId="77777777" w:rsidR="0015210C" w:rsidRDefault="0015210C" w:rsidP="0015210C">
                        <w:r>
                          <w:rPr>
                            <w:rFonts w:ascii="Consolas" w:eastAsia="Consolas" w:hAnsi="Consolas" w:cs="Consolas"/>
                            <w:color w:val="303F9F"/>
                            <w:sz w:val="17"/>
                          </w:rPr>
                          <w:t>In</w:t>
                        </w:r>
                      </w:p>
                    </w:txbxContent>
                  </v:textbox>
                </v:rect>
                <v:rect id="Rectangle 1095" o:spid="_x0000_s1549" style="position:absolute;left:121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22946E82" w14:textId="77777777" w:rsidR="0015210C" w:rsidRDefault="0015210C" w:rsidP="0015210C">
                        <w:r>
                          <w:rPr>
                            <w:rFonts w:ascii="Consolas" w:eastAsia="Consolas" w:hAnsi="Consolas" w:cs="Consolas"/>
                            <w:color w:val="303F9F"/>
                            <w:sz w:val="17"/>
                          </w:rPr>
                          <w:t xml:space="preserve"> </w:t>
                        </w:r>
                      </w:p>
                    </w:txbxContent>
                  </v:textbox>
                </v:rect>
                <v:rect id="Rectangle 1096" o:spid="_x0000_s1550" style="position:absolute;left:1828;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0C38CA60" w14:textId="77777777" w:rsidR="0015210C" w:rsidRDefault="0015210C" w:rsidP="0015210C">
                        <w:r>
                          <w:rPr>
                            <w:rFonts w:ascii="Consolas" w:eastAsia="Consolas" w:hAnsi="Consolas" w:cs="Consolas"/>
                            <w:color w:val="303F9F"/>
                            <w:sz w:val="17"/>
                          </w:rPr>
                          <w:t>[2]:</w:t>
                        </w:r>
                      </w:p>
                    </w:txbxContent>
                  </v:textbox>
                </v:rect>
                <v:shape id="Shape 1097" o:spid="_x0000_s1551" style="position:absolute;left:4731;width:66599;height:6553;visibility:visible;mso-wrap-style:square;v-text-anchor:top" coordsize="6659880,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" path="m,643890l,11430c,8274,1116,5579,3348,3347,5580,1116,8274,,11430,l6648449,v3157,,5851,1116,8082,3347c6658764,5579,6659879,8274,6659880,11430r,632460c6659879,647046,6658764,649740,6656531,651972v-2231,2232,-4925,3348,-8082,3348l11430,655320v-3156,,-5850,-1116,-8082,-3348c1116,649740,,647046,,643890xe" filled="f" strokecolor="#cfcfcf" strokeweight=".6pt">
                  <v:stroke miterlimit="1" joinstyle="miter"/>
                  <v:path arrowok="t" textboxrect="0,0,6659880,655320"/>
                </v:shape>
                <v:rect id="Rectangle 1163" o:spid="_x0000_s1552" style="position:absolute;left:507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33C8B38F" w14:textId="77777777" w:rsidR="0015210C" w:rsidRDefault="0015210C" w:rsidP="0015210C">
                        <w:r>
                          <w:rPr>
                            <w:rFonts w:ascii="Consolas" w:eastAsia="Consolas" w:hAnsi="Consolas" w:cs="Consolas"/>
                            <w:sz w:val="17"/>
                          </w:rPr>
                          <w:t>X</w:t>
                        </w:r>
                      </w:p>
                    </w:txbxContent>
                  </v:textbox>
                </v:rect>
                <v:rect id="Rectangle 1164" o:spid="_x0000_s1553" style="position:absolute;left:568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6E93F0AC" w14:textId="77777777" w:rsidR="0015210C" w:rsidRDefault="0015210C" w:rsidP="0015210C">
                        <w:r>
                          <w:rPr>
                            <w:rFonts w:ascii="Consolas" w:eastAsia="Consolas" w:hAnsi="Consolas" w:cs="Consolas"/>
                            <w:sz w:val="17"/>
                          </w:rPr>
                          <w:t>,</w:t>
                        </w:r>
                      </w:p>
                    </w:txbxContent>
                  </v:textbox>
                </v:rect>
                <v:rect id="Rectangle 1165" o:spid="_x0000_s1554" style="position:absolute;left:6293;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53F2CFF1" w14:textId="77777777" w:rsidR="0015210C" w:rsidRDefault="0015210C" w:rsidP="0015210C">
                        <w:r>
                          <w:rPr>
                            <w:rFonts w:ascii="Consolas" w:eastAsia="Consolas" w:hAnsi="Consolas" w:cs="Consolas"/>
                            <w:sz w:val="17"/>
                          </w:rPr>
                          <w:t>y</w:t>
                        </w:r>
                      </w:p>
                    </w:txbxContent>
                  </v:textbox>
                </v:rect>
                <v:rect id="Rectangle 1166" o:spid="_x0000_s1555" style="position:absolute;left:6903;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603D5685" w14:textId="77777777" w:rsidR="0015210C" w:rsidRDefault="0015210C" w:rsidP="0015210C">
                        <w:r>
                          <w:rPr>
                            <w:rFonts w:ascii="Consolas" w:eastAsia="Consolas" w:hAnsi="Consolas" w:cs="Consolas"/>
                            <w:sz w:val="17"/>
                          </w:rPr>
                          <w:t xml:space="preserve"> </w:t>
                        </w:r>
                      </w:p>
                    </w:txbxContent>
                  </v:textbox>
                </v:rect>
                <v:rect id="Rectangle 1167" o:spid="_x0000_s1556" style="position:absolute;left:7512;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5B11E77F" w14:textId="77777777" w:rsidR="0015210C" w:rsidRDefault="0015210C" w:rsidP="0015210C">
                        <w:r>
                          <w:rPr>
                            <w:rFonts w:ascii="Consolas" w:eastAsia="Consolas" w:hAnsi="Consolas" w:cs="Consolas"/>
                            <w:b/>
                            <w:color w:val="7216AB"/>
                            <w:sz w:val="17"/>
                          </w:rPr>
                          <w:t>=</w:t>
                        </w:r>
                      </w:p>
                    </w:txbxContent>
                  </v:textbox>
                </v:rect>
                <v:rect id="Rectangle 1168" o:spid="_x0000_s1557" style="position:absolute;left:8122;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45EE2027" w14:textId="77777777" w:rsidR="0015210C" w:rsidRDefault="0015210C" w:rsidP="0015210C">
                        <w:r>
                          <w:rPr>
                            <w:rFonts w:ascii="Consolas" w:eastAsia="Consolas" w:hAnsi="Consolas" w:cs="Consolas"/>
                            <w:sz w:val="17"/>
                          </w:rPr>
                          <w:t xml:space="preserve"> </w:t>
                        </w:r>
                      </w:p>
                    </w:txbxContent>
                  </v:textbox>
                </v:rect>
                <v:rect id="Rectangle 1169" o:spid="_x0000_s1558" style="position:absolute;left:8732;top:693;width:1537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BB89576" w14:textId="77777777" w:rsidR="0015210C" w:rsidRDefault="0015210C" w:rsidP="0015210C">
                        <w:proofErr w:type="spellStart"/>
                        <w:r>
                          <w:rPr>
                            <w:rFonts w:ascii="Consolas" w:eastAsia="Consolas" w:hAnsi="Consolas" w:cs="Consolas"/>
                            <w:sz w:val="17"/>
                          </w:rPr>
                          <w:t>make_classification</w:t>
                        </w:r>
                        <w:proofErr w:type="spellEnd"/>
                      </w:p>
                    </w:txbxContent>
                  </v:textbox>
                </v:rect>
                <v:rect id="Rectangle 1170" o:spid="_x0000_s1559" style="position:absolute;left:2031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616EC128" w14:textId="77777777" w:rsidR="0015210C" w:rsidRDefault="0015210C" w:rsidP="0015210C">
                        <w:r>
                          <w:rPr>
                            <w:rFonts w:ascii="Consolas" w:eastAsia="Consolas" w:hAnsi="Consolas" w:cs="Consolas"/>
                            <w:sz w:val="17"/>
                          </w:rPr>
                          <w:t>(</w:t>
                        </w:r>
                      </w:p>
                    </w:txbxContent>
                  </v:textbox>
                </v:rect>
                <v:rect id="Rectangle 1171" o:spid="_x0000_s1560" style="position:absolute;left:20924;top:693;width:726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05A90A50" w14:textId="77777777" w:rsidR="0015210C" w:rsidRDefault="0015210C" w:rsidP="0015210C">
                        <w:proofErr w:type="spellStart"/>
                        <w:r>
                          <w:rPr>
                            <w:rFonts w:ascii="Consolas" w:eastAsia="Consolas" w:hAnsi="Consolas" w:cs="Consolas"/>
                            <w:sz w:val="17"/>
                          </w:rPr>
                          <w:t>n_samples</w:t>
                        </w:r>
                        <w:proofErr w:type="spellEnd"/>
                      </w:p>
                    </w:txbxContent>
                  </v:textbox>
                </v:rect>
                <v:rect id="Rectangle 1172" o:spid="_x0000_s1561" style="position:absolute;left:26410;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16B48C5" w14:textId="77777777" w:rsidR="0015210C" w:rsidRDefault="0015210C" w:rsidP="0015210C">
                        <w:r>
                          <w:rPr>
                            <w:rFonts w:ascii="Consolas" w:eastAsia="Consolas" w:hAnsi="Consolas" w:cs="Consolas"/>
                            <w:b/>
                            <w:color w:val="7216AB"/>
                            <w:sz w:val="17"/>
                          </w:rPr>
                          <w:t>=</w:t>
                        </w:r>
                      </w:p>
                    </w:txbxContent>
                  </v:textbox>
                </v:rect>
                <v:rect id="Rectangle 1173" o:spid="_x0000_s1562" style="position:absolute;left:27020;top:693;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1DBC29EC" w14:textId="77777777" w:rsidR="0015210C" w:rsidRDefault="0015210C" w:rsidP="0015210C">
                        <w:r>
                          <w:rPr>
                            <w:rFonts w:ascii="Consolas" w:eastAsia="Consolas" w:hAnsi="Consolas" w:cs="Consolas"/>
                            <w:color w:val="008800"/>
                            <w:sz w:val="17"/>
                          </w:rPr>
                          <w:t>5000</w:t>
                        </w:r>
                      </w:p>
                    </w:txbxContent>
                  </v:textbox>
                </v:rect>
                <v:rect id="Rectangle 1174" o:spid="_x0000_s1563" style="position:absolute;left:29458;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777CCE03" w14:textId="77777777" w:rsidR="0015210C" w:rsidRDefault="0015210C" w:rsidP="0015210C">
                        <w:r>
                          <w:rPr>
                            <w:rFonts w:ascii="Consolas" w:eastAsia="Consolas" w:hAnsi="Consolas" w:cs="Consolas"/>
                            <w:sz w:val="17"/>
                          </w:rPr>
                          <w:t>,</w:t>
                        </w:r>
                      </w:p>
                    </w:txbxContent>
                  </v:textbox>
                </v:rect>
                <v:rect id="Rectangle 1175" o:spid="_x0000_s1564" style="position:absolute;left:30068;top:693;width:726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12ADF030" w14:textId="77777777" w:rsidR="0015210C" w:rsidRDefault="0015210C" w:rsidP="0015210C">
                        <w:proofErr w:type="spellStart"/>
                        <w:r>
                          <w:rPr>
                            <w:rFonts w:ascii="Consolas" w:eastAsia="Consolas" w:hAnsi="Consolas" w:cs="Consolas"/>
                            <w:sz w:val="17"/>
                          </w:rPr>
                          <w:t>n_classes</w:t>
                        </w:r>
                        <w:proofErr w:type="spellEnd"/>
                      </w:p>
                    </w:txbxContent>
                  </v:textbox>
                </v:rect>
                <v:rect id="Rectangle 1176" o:spid="_x0000_s1565" style="position:absolute;left:3555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0D645FC2" w14:textId="77777777" w:rsidR="0015210C" w:rsidRDefault="0015210C" w:rsidP="0015210C">
                        <w:r>
                          <w:rPr>
                            <w:rFonts w:ascii="Consolas" w:eastAsia="Consolas" w:hAnsi="Consolas" w:cs="Consolas"/>
                            <w:b/>
                            <w:color w:val="7216AB"/>
                            <w:sz w:val="17"/>
                          </w:rPr>
                          <w:t>=</w:t>
                        </w:r>
                      </w:p>
                    </w:txbxContent>
                  </v:textbox>
                </v:rect>
                <v:rect id="Rectangle 1177" o:spid="_x0000_s1566" style="position:absolute;left:3616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14:paraId="2990C134" w14:textId="77777777" w:rsidR="0015210C" w:rsidRDefault="0015210C" w:rsidP="0015210C">
                        <w:r>
                          <w:rPr>
                            <w:rFonts w:ascii="Consolas" w:eastAsia="Consolas" w:hAnsi="Consolas" w:cs="Consolas"/>
                            <w:color w:val="008800"/>
                            <w:sz w:val="17"/>
                          </w:rPr>
                          <w:t>5</w:t>
                        </w:r>
                      </w:p>
                    </w:txbxContent>
                  </v:textbox>
                </v:rect>
                <v:rect id="Rectangle 1178" o:spid="_x0000_s1567" style="position:absolute;left:36773;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0227D47B" w14:textId="77777777" w:rsidR="0015210C" w:rsidRDefault="0015210C" w:rsidP="0015210C">
                        <w:r>
                          <w:rPr>
                            <w:rFonts w:ascii="Consolas" w:eastAsia="Consolas" w:hAnsi="Consolas" w:cs="Consolas"/>
                            <w:sz w:val="17"/>
                          </w:rPr>
                          <w:t>,</w:t>
                        </w:r>
                      </w:p>
                    </w:txbxContent>
                  </v:textbox>
                </v:rect>
                <v:rect id="Rectangle 1179" o:spid="_x0000_s1568" style="position:absolute;left:37383;top:693;width:80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58886C75" w14:textId="77777777" w:rsidR="0015210C" w:rsidRDefault="0015210C" w:rsidP="0015210C">
                        <w:proofErr w:type="spellStart"/>
                        <w:r>
                          <w:rPr>
                            <w:rFonts w:ascii="Consolas" w:eastAsia="Consolas" w:hAnsi="Consolas" w:cs="Consolas"/>
                            <w:sz w:val="17"/>
                          </w:rPr>
                          <w:t>n_features</w:t>
                        </w:r>
                        <w:proofErr w:type="spellEnd"/>
                      </w:p>
                    </w:txbxContent>
                  </v:textbox>
                </v:rect>
                <v:rect id="Rectangle 1180" o:spid="_x0000_s1569" style="position:absolute;left:4347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47575E54" w14:textId="77777777" w:rsidR="0015210C" w:rsidRDefault="0015210C" w:rsidP="0015210C">
                        <w:r>
                          <w:rPr>
                            <w:rFonts w:ascii="Consolas" w:eastAsia="Consolas" w:hAnsi="Consolas" w:cs="Consolas"/>
                            <w:b/>
                            <w:color w:val="7216AB"/>
                            <w:sz w:val="17"/>
                          </w:rPr>
                          <w:t>=</w:t>
                        </w:r>
                      </w:p>
                    </w:txbxContent>
                  </v:textbox>
                </v:rect>
                <v:rect id="Rectangle 1181" o:spid="_x0000_s1570" style="position:absolute;left:44088;top:693;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616CA1EB" w14:textId="77777777" w:rsidR="0015210C" w:rsidRDefault="0015210C" w:rsidP="0015210C">
                        <w:r>
                          <w:rPr>
                            <w:rFonts w:ascii="Consolas" w:eastAsia="Consolas" w:hAnsi="Consolas" w:cs="Consolas"/>
                            <w:color w:val="008800"/>
                            <w:sz w:val="17"/>
                          </w:rPr>
                          <w:t>20</w:t>
                        </w:r>
                      </w:p>
                    </w:txbxContent>
                  </v:textbox>
                </v:rect>
                <v:rect id="Rectangle 1182" o:spid="_x0000_s1571" style="position:absolute;left:45308;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6E5AFDBC" w14:textId="77777777" w:rsidR="0015210C" w:rsidRDefault="0015210C" w:rsidP="0015210C">
                        <w:r>
                          <w:rPr>
                            <w:rFonts w:ascii="Consolas" w:eastAsia="Consolas" w:hAnsi="Consolas" w:cs="Consolas"/>
                            <w:sz w:val="17"/>
                          </w:rPr>
                          <w:t>,</w:t>
                        </w:r>
                      </w:p>
                    </w:txbxContent>
                  </v:textbox>
                </v:rect>
                <v:rect id="Rectangle 1183" o:spid="_x0000_s1572" style="position:absolute;left:5074;top:1989;width:1050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291BF52A" w14:textId="77777777" w:rsidR="0015210C" w:rsidRDefault="0015210C" w:rsidP="0015210C">
                        <w:proofErr w:type="spellStart"/>
                        <w:r>
                          <w:rPr>
                            <w:rFonts w:ascii="Consolas" w:eastAsia="Consolas" w:hAnsi="Consolas" w:cs="Consolas"/>
                            <w:sz w:val="17"/>
                          </w:rPr>
                          <w:t>n_informative</w:t>
                        </w:r>
                        <w:proofErr w:type="spellEnd"/>
                      </w:p>
                    </w:txbxContent>
                  </v:textbox>
                </v:rect>
                <v:rect id="Rectangle 1184" o:spid="_x0000_s1573" style="position:absolute;left:12999;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7CB0D1C3" w14:textId="77777777" w:rsidR="0015210C" w:rsidRDefault="0015210C" w:rsidP="0015210C">
                        <w:r>
                          <w:rPr>
                            <w:rFonts w:ascii="Consolas" w:eastAsia="Consolas" w:hAnsi="Consolas" w:cs="Consolas"/>
                            <w:b/>
                            <w:color w:val="7216AB"/>
                            <w:sz w:val="17"/>
                          </w:rPr>
                          <w:t>=</w:t>
                        </w:r>
                      </w:p>
                    </w:txbxContent>
                  </v:textbox>
                </v:rect>
                <v:rect id="Rectangle 1185" o:spid="_x0000_s1574" style="position:absolute;left:13608;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1CB7746F" w14:textId="77777777" w:rsidR="0015210C" w:rsidRDefault="0015210C" w:rsidP="0015210C">
                        <w:r>
                          <w:rPr>
                            <w:rFonts w:ascii="Consolas" w:eastAsia="Consolas" w:hAnsi="Consolas" w:cs="Consolas"/>
                            <w:color w:val="008800"/>
                            <w:sz w:val="17"/>
                          </w:rPr>
                          <w:t>10</w:t>
                        </w:r>
                      </w:p>
                    </w:txbxContent>
                  </v:textbox>
                </v:rect>
                <v:rect id="Rectangle 1186" o:spid="_x0000_s1575" style="position:absolute;left:14828;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5AF0FEAF" w14:textId="77777777" w:rsidR="0015210C" w:rsidRDefault="0015210C" w:rsidP="0015210C">
                        <w:r>
                          <w:rPr>
                            <w:rFonts w:ascii="Consolas" w:eastAsia="Consolas" w:hAnsi="Consolas" w:cs="Consolas"/>
                            <w:sz w:val="17"/>
                          </w:rPr>
                          <w:t>,</w:t>
                        </w:r>
                      </w:p>
                    </w:txbxContent>
                  </v:textbox>
                </v:rect>
                <v:rect id="Rectangle 1187" o:spid="_x0000_s1576" style="position:absolute;left:15437;top:1989;width:8888;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1A036780" w14:textId="77777777" w:rsidR="0015210C" w:rsidRDefault="0015210C" w:rsidP="0015210C">
                        <w:proofErr w:type="spellStart"/>
                        <w:r>
                          <w:rPr>
                            <w:rFonts w:ascii="Consolas" w:eastAsia="Consolas" w:hAnsi="Consolas" w:cs="Consolas"/>
                            <w:sz w:val="17"/>
                          </w:rPr>
                          <w:t>n_redundant</w:t>
                        </w:r>
                        <w:proofErr w:type="spellEnd"/>
                      </w:p>
                    </w:txbxContent>
                  </v:textbox>
                </v:rect>
                <v:rect id="Rectangle 1188" o:spid="_x0000_s1577" style="position:absolute;left:22143;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7D4ADD4E" w14:textId="77777777" w:rsidR="0015210C" w:rsidRDefault="0015210C" w:rsidP="0015210C">
                        <w:r>
                          <w:rPr>
                            <w:rFonts w:ascii="Consolas" w:eastAsia="Consolas" w:hAnsi="Consolas" w:cs="Consolas"/>
                            <w:b/>
                            <w:color w:val="7216AB"/>
                            <w:sz w:val="17"/>
                          </w:rPr>
                          <w:t>=</w:t>
                        </w:r>
                      </w:p>
                    </w:txbxContent>
                  </v:textbox>
                </v:rect>
                <v:rect id="Rectangle 1189" o:spid="_x0000_s1578" style="position:absolute;left:2275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21F0F9EC" w14:textId="77777777" w:rsidR="0015210C" w:rsidRDefault="0015210C" w:rsidP="0015210C">
                        <w:r>
                          <w:rPr>
                            <w:rFonts w:ascii="Consolas" w:eastAsia="Consolas" w:hAnsi="Consolas" w:cs="Consolas"/>
                            <w:color w:val="008800"/>
                            <w:sz w:val="17"/>
                          </w:rPr>
                          <w:t>5</w:t>
                        </w:r>
                      </w:p>
                    </w:txbxContent>
                  </v:textbox>
                </v:rect>
                <v:rect id="Rectangle 1190" o:spid="_x0000_s1579" style="position:absolute;left:2336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77CE0119" w14:textId="77777777" w:rsidR="0015210C" w:rsidRDefault="0015210C" w:rsidP="0015210C">
                        <w:r>
                          <w:rPr>
                            <w:rFonts w:ascii="Consolas" w:eastAsia="Consolas" w:hAnsi="Consolas" w:cs="Consolas"/>
                            <w:sz w:val="17"/>
                          </w:rPr>
                          <w:t>,</w:t>
                        </w:r>
                      </w:p>
                    </w:txbxContent>
                  </v:textbox>
                </v:rect>
                <v:rect id="Rectangle 1191" o:spid="_x0000_s1580" style="position:absolute;left:23972;top:1989;width:564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2E34F9D" w14:textId="77777777" w:rsidR="0015210C" w:rsidRDefault="0015210C" w:rsidP="0015210C">
                        <w:r>
                          <w:rPr>
                            <w:rFonts w:ascii="Consolas" w:eastAsia="Consolas" w:hAnsi="Consolas" w:cs="Consolas"/>
                            <w:sz w:val="17"/>
                          </w:rPr>
                          <w:t>shuffle</w:t>
                        </w:r>
                      </w:p>
                    </w:txbxContent>
                  </v:textbox>
                </v:rect>
                <v:rect id="Rectangle 1192" o:spid="_x0000_s1581" style="position:absolute;left:28239;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356B5ECC" w14:textId="77777777" w:rsidR="0015210C" w:rsidRDefault="0015210C" w:rsidP="0015210C">
                        <w:r>
                          <w:rPr>
                            <w:rFonts w:ascii="Consolas" w:eastAsia="Consolas" w:hAnsi="Consolas" w:cs="Consolas"/>
                            <w:b/>
                            <w:color w:val="7216AB"/>
                            <w:sz w:val="17"/>
                          </w:rPr>
                          <w:t>=</w:t>
                        </w:r>
                      </w:p>
                    </w:txbxContent>
                  </v:textbox>
                </v:rect>
                <v:rect id="Rectangle 1193" o:spid="_x0000_s1582" style="position:absolute;left:28848;top:1989;width:321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4180C07D" w14:textId="77777777" w:rsidR="0015210C" w:rsidRDefault="0015210C" w:rsidP="0015210C">
                        <w:r>
                          <w:rPr>
                            <w:rFonts w:ascii="Consolas" w:eastAsia="Consolas" w:hAnsi="Consolas" w:cs="Consolas"/>
                            <w:b/>
                            <w:color w:val="008000"/>
                            <w:sz w:val="17"/>
                          </w:rPr>
                          <w:t>True</w:t>
                        </w:r>
                      </w:p>
                    </w:txbxContent>
                  </v:textbox>
                </v:rect>
                <v:rect id="Rectangle 1194" o:spid="_x0000_s1583" style="position:absolute;left:31287;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5EDDE871" w14:textId="77777777" w:rsidR="0015210C" w:rsidRDefault="0015210C" w:rsidP="0015210C">
                        <w:r>
                          <w:rPr>
                            <w:rFonts w:ascii="Consolas" w:eastAsia="Consolas" w:hAnsi="Consolas" w:cs="Consolas"/>
                            <w:sz w:val="17"/>
                          </w:rPr>
                          <w:t>,</w:t>
                        </w:r>
                      </w:p>
                    </w:txbxContent>
                  </v:textbox>
                </v:rect>
                <v:rect id="Rectangle 1195" o:spid="_x0000_s1584" style="position:absolute;left:31896;top:1989;width:9699;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4B27F5FF" w14:textId="77777777" w:rsidR="0015210C" w:rsidRDefault="0015210C" w:rsidP="0015210C">
                        <w:proofErr w:type="spellStart"/>
                        <w:r>
                          <w:rPr>
                            <w:rFonts w:ascii="Consolas" w:eastAsia="Consolas" w:hAnsi="Consolas" w:cs="Consolas"/>
                            <w:sz w:val="17"/>
                          </w:rPr>
                          <w:t>random_state</w:t>
                        </w:r>
                        <w:proofErr w:type="spellEnd"/>
                      </w:p>
                    </w:txbxContent>
                  </v:textbox>
                </v:rect>
                <v:rect id="Rectangle 1196" o:spid="_x0000_s1585" style="position:absolute;left:3921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60014A56" w14:textId="77777777" w:rsidR="0015210C" w:rsidRDefault="0015210C" w:rsidP="0015210C">
                        <w:r>
                          <w:rPr>
                            <w:rFonts w:ascii="Consolas" w:eastAsia="Consolas" w:hAnsi="Consolas" w:cs="Consolas"/>
                            <w:b/>
                            <w:color w:val="7216AB"/>
                            <w:sz w:val="17"/>
                          </w:rPr>
                          <w:t>=</w:t>
                        </w:r>
                      </w:p>
                    </w:txbxContent>
                  </v:textbox>
                </v:rect>
                <v:rect id="Rectangle 1197" o:spid="_x0000_s1586" style="position:absolute;left:39821;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528C7E3C" w14:textId="77777777" w:rsidR="0015210C" w:rsidRDefault="0015210C" w:rsidP="0015210C">
                        <w:r>
                          <w:rPr>
                            <w:rFonts w:ascii="Consolas" w:eastAsia="Consolas" w:hAnsi="Consolas" w:cs="Consolas"/>
                            <w:color w:val="008800"/>
                            <w:sz w:val="17"/>
                          </w:rPr>
                          <w:t>0</w:t>
                        </w:r>
                      </w:p>
                    </w:txbxContent>
                  </v:textbox>
                </v:rect>
                <v:rect id="Rectangle 1198" o:spid="_x0000_s1587" style="position:absolute;left:40431;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3F38BB03" w14:textId="77777777" w:rsidR="0015210C" w:rsidRDefault="0015210C" w:rsidP="0015210C">
                        <w:r>
                          <w:rPr>
                            <w:rFonts w:ascii="Consolas" w:eastAsia="Consolas" w:hAnsi="Consolas" w:cs="Consolas"/>
                            <w:sz w:val="17"/>
                          </w:rPr>
                          <w:t>)</w:t>
                        </w:r>
                      </w:p>
                    </w:txbxContent>
                  </v:textbox>
                </v:rect>
                <v:rect id="Rectangle 1199" o:spid="_x0000_s1588" style="position:absolute;left:5074;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71433E03" w14:textId="77777777" w:rsidR="0015210C" w:rsidRDefault="0015210C" w:rsidP="0015210C">
                        <w:r>
                          <w:rPr>
                            <w:rFonts w:ascii="Consolas" w:eastAsia="Consolas" w:hAnsi="Consolas" w:cs="Consolas"/>
                            <w:sz w:val="17"/>
                          </w:rPr>
                          <w:t>X</w:t>
                        </w:r>
                      </w:p>
                    </w:txbxContent>
                  </v:textbox>
                </v:rect>
                <v:rect id="Rectangle 1200" o:spid="_x0000_s1589" style="position:absolute;left:5684;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40BB99B8" w14:textId="77777777" w:rsidR="0015210C" w:rsidRDefault="0015210C" w:rsidP="0015210C">
                        <w:r>
                          <w:rPr>
                            <w:rFonts w:ascii="Consolas" w:eastAsia="Consolas" w:hAnsi="Consolas" w:cs="Consolas"/>
                            <w:b/>
                            <w:color w:val="7216AB"/>
                            <w:sz w:val="17"/>
                          </w:rPr>
                          <w:t>=</w:t>
                        </w:r>
                      </w:p>
                    </w:txbxContent>
                  </v:textbox>
                </v:rect>
                <v:rect id="Rectangle 1201" o:spid="_x0000_s1590" style="position:absolute;left:6293;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" filled="f" stroked="f">
                  <v:textbox inset="0,0,0,0">
                    <w:txbxContent>
                      <w:p w14:paraId="745D79E3" w14:textId="77777777" w:rsidR="0015210C" w:rsidRDefault="0015210C" w:rsidP="0015210C">
                        <w:r>
                          <w:rPr>
                            <w:rFonts w:ascii="Consolas" w:eastAsia="Consolas" w:hAnsi="Consolas" w:cs="Consolas"/>
                            <w:sz w:val="17"/>
                          </w:rPr>
                          <w:t>pd</w:t>
                        </w:r>
                      </w:p>
                    </w:txbxContent>
                  </v:textbox>
                </v:rect>
                <v:rect id="Rectangle 1202" o:spid="_x0000_s1591" style="position:absolute;left:7512;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" filled="f" stroked="f">
                  <v:textbox inset="0,0,0,0">
                    <w:txbxContent>
                      <w:p w14:paraId="1CEDA279" w14:textId="77777777" w:rsidR="0015210C" w:rsidRDefault="0015210C" w:rsidP="0015210C">
                        <w:r>
                          <w:rPr>
                            <w:rFonts w:ascii="Consolas" w:eastAsia="Consolas" w:hAnsi="Consolas" w:cs="Consolas"/>
                            <w:sz w:val="17"/>
                          </w:rPr>
                          <w:t>.</w:t>
                        </w:r>
                      </w:p>
                    </w:txbxContent>
                  </v:textbox>
                </v:rect>
                <v:rect id="Rectangle 1203" o:spid="_x0000_s1592" style="position:absolute;left:8122;top:3284;width:726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ofwwAAAN0AAAAPAAAAZHJzL2Rvd25yZXYueG1sRE9Ni8Iw&#10;EL0L+x/CLHjTdF0Q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9L1aH8MAAADdAAAADwAA&#10;AAAAAAAAAAAAAAAHAgAAZHJzL2Rvd25yZXYueG1sUEsFBgAAAAADAAMAtwAAAPcCAAAAAA==&#10;" filled="f" stroked="f">
                  <v:textbox inset="0,0,0,0">
                    <w:txbxContent>
                      <w:p w14:paraId="1116C4BA" w14:textId="77777777" w:rsidR="0015210C" w:rsidRDefault="0015210C" w:rsidP="0015210C">
                        <w:proofErr w:type="spellStart"/>
                        <w:r>
                          <w:rPr>
                            <w:rFonts w:ascii="Consolas" w:eastAsia="Consolas" w:hAnsi="Consolas" w:cs="Consolas"/>
                            <w:sz w:val="17"/>
                          </w:rPr>
                          <w:t>DataFrame</w:t>
                        </w:r>
                        <w:proofErr w:type="spellEnd"/>
                      </w:p>
                    </w:txbxContent>
                  </v:textbox>
                </v:rect>
                <v:rect id="Rectangle 1204" o:spid="_x0000_s1593" style="position:absolute;left:13608;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77316680" w14:textId="77777777" w:rsidR="0015210C" w:rsidRDefault="0015210C" w:rsidP="0015210C">
                        <w:r>
                          <w:rPr>
                            <w:rFonts w:ascii="Consolas" w:eastAsia="Consolas" w:hAnsi="Consolas" w:cs="Consolas"/>
                            <w:sz w:val="17"/>
                          </w:rPr>
                          <w:t>(</w:t>
                        </w:r>
                      </w:p>
                    </w:txbxContent>
                  </v:textbox>
                </v:rect>
                <v:rect id="Rectangle 1205" o:spid="_x0000_s1594" style="position:absolute;left:14218;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60C724F9" w14:textId="77777777" w:rsidR="0015210C" w:rsidRDefault="0015210C" w:rsidP="0015210C">
                        <w:r>
                          <w:rPr>
                            <w:rFonts w:ascii="Consolas" w:eastAsia="Consolas" w:hAnsi="Consolas" w:cs="Consolas"/>
                            <w:sz w:val="17"/>
                          </w:rPr>
                          <w:t>X</w:t>
                        </w:r>
                      </w:p>
                    </w:txbxContent>
                  </v:textbox>
                </v:rect>
                <v:rect id="Rectangle 1206" o:spid="_x0000_s1595" style="position:absolute;left:14828;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4D31D322" w14:textId="77777777" w:rsidR="0015210C" w:rsidRDefault="0015210C" w:rsidP="0015210C">
                        <w:r>
                          <w:rPr>
                            <w:rFonts w:ascii="Consolas" w:eastAsia="Consolas" w:hAnsi="Consolas" w:cs="Consolas"/>
                            <w:sz w:val="17"/>
                          </w:rPr>
                          <w:t>)</w:t>
                        </w:r>
                      </w:p>
                    </w:txbxContent>
                  </v:textbox>
                </v:rect>
                <v:rect id="Rectangle 1207" o:spid="_x0000_s1596" style="position:absolute;left:5074;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6DAF8FDB" w14:textId="77777777" w:rsidR="0015210C" w:rsidRDefault="0015210C" w:rsidP="0015210C">
                        <w:r>
                          <w:rPr>
                            <w:rFonts w:ascii="Consolas" w:eastAsia="Consolas" w:hAnsi="Consolas" w:cs="Consolas"/>
                            <w:sz w:val="17"/>
                          </w:rPr>
                          <w:t>y</w:t>
                        </w:r>
                      </w:p>
                    </w:txbxContent>
                  </v:textbox>
                </v:rect>
                <v:rect id="Rectangle 1208" o:spid="_x0000_s1597" style="position:absolute;left:5684;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3361E89F" w14:textId="77777777" w:rsidR="0015210C" w:rsidRDefault="0015210C" w:rsidP="0015210C">
                        <w:r>
                          <w:rPr>
                            <w:rFonts w:ascii="Consolas" w:eastAsia="Consolas" w:hAnsi="Consolas" w:cs="Consolas"/>
                            <w:b/>
                            <w:color w:val="7216AB"/>
                            <w:sz w:val="17"/>
                          </w:rPr>
                          <w:t>=</w:t>
                        </w:r>
                      </w:p>
                    </w:txbxContent>
                  </v:textbox>
                </v:rect>
                <v:rect id="Rectangle 1209" o:spid="_x0000_s1598" style="position:absolute;left:6293;top:4579;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1F213695" w14:textId="77777777" w:rsidR="0015210C" w:rsidRDefault="0015210C" w:rsidP="0015210C">
                        <w:r>
                          <w:rPr>
                            <w:rFonts w:ascii="Consolas" w:eastAsia="Consolas" w:hAnsi="Consolas" w:cs="Consolas"/>
                            <w:sz w:val="17"/>
                          </w:rPr>
                          <w:t>pd</w:t>
                        </w:r>
                      </w:p>
                    </w:txbxContent>
                  </v:textbox>
                </v:rect>
                <v:rect id="Rectangle 1210" o:spid="_x0000_s1599" style="position:absolute;left:7512;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6CA1DCE8" w14:textId="77777777" w:rsidR="0015210C" w:rsidRDefault="0015210C" w:rsidP="0015210C">
                        <w:r>
                          <w:rPr>
                            <w:rFonts w:ascii="Consolas" w:eastAsia="Consolas" w:hAnsi="Consolas" w:cs="Consolas"/>
                            <w:sz w:val="17"/>
                          </w:rPr>
                          <w:t>.</w:t>
                        </w:r>
                      </w:p>
                    </w:txbxContent>
                  </v:textbox>
                </v:rect>
                <v:rect id="Rectangle 1211" o:spid="_x0000_s1600" style="position:absolute;left:8122;top:4579;width:726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7D5341FC" w14:textId="77777777" w:rsidR="0015210C" w:rsidRDefault="0015210C" w:rsidP="0015210C">
                        <w:proofErr w:type="spellStart"/>
                        <w:r>
                          <w:rPr>
                            <w:rFonts w:ascii="Consolas" w:eastAsia="Consolas" w:hAnsi="Consolas" w:cs="Consolas"/>
                            <w:sz w:val="17"/>
                          </w:rPr>
                          <w:t>DataFrame</w:t>
                        </w:r>
                        <w:proofErr w:type="spellEnd"/>
                      </w:p>
                    </w:txbxContent>
                  </v:textbox>
                </v:rect>
                <v:rect id="Rectangle 1212" o:spid="_x0000_s1601" style="position:absolute;left:13608;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622F5430" w14:textId="77777777" w:rsidR="0015210C" w:rsidRDefault="0015210C" w:rsidP="0015210C">
                        <w:r>
                          <w:rPr>
                            <w:rFonts w:ascii="Consolas" w:eastAsia="Consolas" w:hAnsi="Consolas" w:cs="Consolas"/>
                            <w:sz w:val="17"/>
                          </w:rPr>
                          <w:t>(</w:t>
                        </w:r>
                      </w:p>
                    </w:txbxContent>
                  </v:textbox>
                </v:rect>
                <v:rect id="Rectangle 1213" o:spid="_x0000_s1602" style="position:absolute;left:14218;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20EED44B" w14:textId="77777777" w:rsidR="0015210C" w:rsidRDefault="0015210C" w:rsidP="0015210C">
                        <w:r>
                          <w:rPr>
                            <w:rFonts w:ascii="Consolas" w:eastAsia="Consolas" w:hAnsi="Consolas" w:cs="Consolas"/>
                            <w:sz w:val="17"/>
                          </w:rPr>
                          <w:t>y</w:t>
                        </w:r>
                      </w:p>
                    </w:txbxContent>
                  </v:textbox>
                </v:rect>
                <v:rect id="Rectangle 1214" o:spid="_x0000_s1603" style="position:absolute;left:14828;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5BD65F9E" w14:textId="77777777" w:rsidR="0015210C" w:rsidRDefault="0015210C" w:rsidP="0015210C">
                        <w:r>
                          <w:rPr>
                            <w:rFonts w:ascii="Consolas" w:eastAsia="Consolas" w:hAnsi="Consolas" w:cs="Consolas"/>
                            <w:sz w:val="17"/>
                          </w:rPr>
                          <w:t>)</w:t>
                        </w:r>
                      </w:p>
                    </w:txbxContent>
                  </v:textbox>
                </v:rect>
                <w10:anchorlock/>
              </v:group>
            </w:pict>
          </mc:Fallback>
        </mc:AlternateContent>
      </w:r>
    </w:p>
    <w:p w14:paraId="4FFDBB1D" w14:textId="77777777" w:rsidR="0015210C" w:rsidRDefault="0015210C" w:rsidP="0015210C">
      <w:pPr>
        <w:pStyle w:val="Heading1"/>
        <w:ind w:left="801"/>
      </w:pPr>
      <w:proofErr w:type="spellStart"/>
      <w:r>
        <w:t>Preprocessing</w:t>
      </w:r>
      <w:proofErr w:type="spellEnd"/>
      <w:r>
        <w:t xml:space="preserve"> &amp; Visualization</w:t>
      </w:r>
    </w:p>
    <w:p w14:paraId="5400335B" w14:textId="77777777" w:rsidR="0015210C" w:rsidRDefault="0015210C" w:rsidP="0015210C">
      <w:pPr>
        <w:spacing w:after="170" w:line="298" w:lineRule="auto"/>
        <w:ind w:left="801" w:hanging="10"/>
      </w:pPr>
      <w:r>
        <w:rPr>
          <w:rFonts w:ascii="Arial" w:eastAsia="Arial" w:hAnsi="Arial" w:cs="Arial"/>
          <w:sz w:val="17"/>
        </w:rPr>
        <w:t xml:space="preserve">since we have created dataset using </w:t>
      </w:r>
      <w:proofErr w:type="spellStart"/>
      <w:r>
        <w:rPr>
          <w:rFonts w:ascii="Arial" w:eastAsia="Arial" w:hAnsi="Arial" w:cs="Arial"/>
          <w:sz w:val="17"/>
        </w:rPr>
        <w:t>make_classfiocation</w:t>
      </w:r>
      <w:proofErr w:type="spellEnd"/>
      <w:r>
        <w:rPr>
          <w:rFonts w:ascii="Arial" w:eastAsia="Arial" w:hAnsi="Arial" w:cs="Arial"/>
          <w:sz w:val="17"/>
        </w:rPr>
        <w:t xml:space="preserve"> , it by default make dataset's mean tending to 0 and Standard Deviation to 1 which doesn't require any </w:t>
      </w:r>
      <w:proofErr w:type="spellStart"/>
      <w:r>
        <w:rPr>
          <w:rFonts w:ascii="Arial" w:eastAsia="Arial" w:hAnsi="Arial" w:cs="Arial"/>
          <w:sz w:val="17"/>
        </w:rPr>
        <w:t>preprocessing</w:t>
      </w:r>
      <w:proofErr w:type="spellEnd"/>
      <w:r>
        <w:rPr>
          <w:rFonts w:ascii="Arial" w:eastAsia="Arial" w:hAnsi="Arial" w:cs="Arial"/>
          <w:sz w:val="17"/>
        </w:rPr>
        <w:t xml:space="preserve">. For Visualization </w:t>
      </w:r>
      <w:proofErr w:type="spellStart"/>
      <w:r>
        <w:rPr>
          <w:rFonts w:ascii="Arial" w:eastAsia="Arial" w:hAnsi="Arial" w:cs="Arial"/>
          <w:sz w:val="17"/>
        </w:rPr>
        <w:t>varition</w:t>
      </w:r>
      <w:proofErr w:type="spellEnd"/>
      <w:r>
        <w:rPr>
          <w:rFonts w:ascii="Arial" w:eastAsia="Arial" w:hAnsi="Arial" w:cs="Arial"/>
          <w:sz w:val="17"/>
        </w:rPr>
        <w:t xml:space="preserve"> of values of X(with 20 features) and y's </w:t>
      </w:r>
      <w:proofErr w:type="spellStart"/>
      <w:r>
        <w:rPr>
          <w:rFonts w:ascii="Arial" w:eastAsia="Arial" w:hAnsi="Arial" w:cs="Arial"/>
          <w:sz w:val="17"/>
        </w:rPr>
        <w:t>distplot</w:t>
      </w:r>
      <w:proofErr w:type="spellEnd"/>
      <w:r>
        <w:rPr>
          <w:rFonts w:ascii="Arial" w:eastAsia="Arial" w:hAnsi="Arial" w:cs="Arial"/>
          <w:sz w:val="17"/>
        </w:rPr>
        <w:t xml:space="preserve"> to observe y's </w:t>
      </w:r>
      <w:proofErr w:type="spellStart"/>
      <w:r>
        <w:rPr>
          <w:rFonts w:ascii="Arial" w:eastAsia="Arial" w:hAnsi="Arial" w:cs="Arial"/>
          <w:sz w:val="17"/>
        </w:rPr>
        <w:t>vartion</w:t>
      </w:r>
      <w:proofErr w:type="spellEnd"/>
      <w:r>
        <w:rPr>
          <w:rFonts w:ascii="Arial" w:eastAsia="Arial" w:hAnsi="Arial" w:cs="Arial"/>
          <w:sz w:val="17"/>
        </w:rPr>
        <w:t xml:space="preserve"> of values and </w:t>
      </w:r>
      <w:proofErr w:type="spellStart"/>
      <w:r>
        <w:rPr>
          <w:rFonts w:ascii="Arial" w:eastAsia="Arial" w:hAnsi="Arial" w:cs="Arial"/>
          <w:sz w:val="17"/>
        </w:rPr>
        <w:t>distplot</w:t>
      </w:r>
      <w:proofErr w:type="spellEnd"/>
      <w:r>
        <w:rPr>
          <w:rFonts w:ascii="Arial" w:eastAsia="Arial" w:hAnsi="Arial" w:cs="Arial"/>
          <w:sz w:val="17"/>
        </w:rPr>
        <w:t xml:space="preserve"> of X to check if any </w:t>
      </w:r>
      <w:proofErr w:type="spellStart"/>
      <w:r>
        <w:rPr>
          <w:rFonts w:ascii="Arial" w:eastAsia="Arial" w:hAnsi="Arial" w:cs="Arial"/>
          <w:sz w:val="17"/>
        </w:rPr>
        <w:t>pre processing</w:t>
      </w:r>
      <w:proofErr w:type="spellEnd"/>
      <w:r>
        <w:rPr>
          <w:rFonts w:ascii="Arial" w:eastAsia="Arial" w:hAnsi="Arial" w:cs="Arial"/>
          <w:sz w:val="17"/>
        </w:rPr>
        <w:t xml:space="preserve"> is to be required</w:t>
      </w:r>
    </w:p>
    <w:p w14:paraId="26BF1283" w14:textId="77777777" w:rsidR="0015210C" w:rsidRDefault="0015210C" w:rsidP="0015210C">
      <w:pPr>
        <w:spacing w:after="358"/>
        <w:ind w:right="-95"/>
      </w:pPr>
      <w:r>
        <w:rPr>
          <w:noProof/>
        </w:rPr>
        <w:lastRenderedPageBreak/>
        <mc:AlternateContent>
          <mc:Choice Requires="wpg">
            <w:drawing>
              <wp:inline distT="0" distB="0" distL="0" distR="0" wp14:anchorId="681DA073" wp14:editId="53A15084">
                <wp:extent cx="7133034" cy="6930390"/>
                <wp:effectExtent l="0" t="0" r="0" b="0"/>
                <wp:docPr id="4643" name="Group 4643"/>
                <wp:cNvGraphicFramePr/>
                <a:graphic xmlns:a="http://schemas.openxmlformats.org/drawingml/2006/main">
                  <a:graphicData uri="http://schemas.microsoft.com/office/word/2010/wordprocessingGroup">
                    <wpg:wgp>
                      <wpg:cNvGrpSpPr/>
                      <wpg:grpSpPr>
                        <a:xfrm>
                          <a:off x="0" y="0"/>
                          <a:ext cx="7133034" cy="6930390"/>
                          <a:chOff x="0" y="0"/>
                          <a:chExt cx="7133034" cy="6930390"/>
                        </a:xfrm>
                      </wpg:grpSpPr>
                      <wps:wsp>
                        <wps:cNvPr id="1218" name="Rectangle 1218"/>
                        <wps:cNvSpPr/>
                        <wps:spPr>
                          <a:xfrm>
                            <a:off x="0" y="69362"/>
                            <a:ext cx="159086" cy="140984"/>
                          </a:xfrm>
                          <a:prstGeom prst="rect">
                            <a:avLst/>
                          </a:prstGeom>
                          <a:ln>
                            <a:noFill/>
                          </a:ln>
                        </wps:spPr>
                        <wps:txbx>
                          <w:txbxContent>
                            <w:p w14:paraId="25A48324" w14:textId="77777777" w:rsidR="0015210C" w:rsidRDefault="0015210C" w:rsidP="0015210C">
                              <w:r>
                                <w:rPr>
                                  <w:rFonts w:ascii="Consolas" w:eastAsia="Consolas" w:hAnsi="Consolas" w:cs="Consolas"/>
                                  <w:color w:val="303F9F"/>
                                  <w:sz w:val="17"/>
                                </w:rPr>
                                <w:t>In</w:t>
                              </w:r>
                            </w:p>
                          </w:txbxContent>
                        </wps:txbx>
                        <wps:bodyPr horzOverflow="overflow" vert="horz" lIns="0" tIns="0" rIns="0" bIns="0" rtlCol="0">
                          <a:noAutofit/>
                        </wps:bodyPr>
                      </wps:wsp>
                      <wps:wsp>
                        <wps:cNvPr id="1219" name="Rectangle 1219"/>
                        <wps:cNvSpPr/>
                        <wps:spPr>
                          <a:xfrm>
                            <a:off x="121920" y="69362"/>
                            <a:ext cx="78009" cy="140984"/>
                          </a:xfrm>
                          <a:prstGeom prst="rect">
                            <a:avLst/>
                          </a:prstGeom>
                          <a:ln>
                            <a:noFill/>
                          </a:ln>
                        </wps:spPr>
                        <wps:txbx>
                          <w:txbxContent>
                            <w:p w14:paraId="64C1373B" w14:textId="77777777" w:rsidR="0015210C" w:rsidRDefault="0015210C" w:rsidP="0015210C">
                              <w:r>
                                <w:rPr>
                                  <w:rFonts w:ascii="Consolas" w:eastAsia="Consolas" w:hAnsi="Consolas" w:cs="Consolas"/>
                                  <w:color w:val="303F9F"/>
                                  <w:sz w:val="17"/>
                                </w:rPr>
                                <w:t xml:space="preserve"> </w:t>
                              </w:r>
                            </w:p>
                          </w:txbxContent>
                        </wps:txbx>
                        <wps:bodyPr horzOverflow="overflow" vert="horz" lIns="0" tIns="0" rIns="0" bIns="0" rtlCol="0">
                          <a:noAutofit/>
                        </wps:bodyPr>
                      </wps:wsp>
                      <wps:wsp>
                        <wps:cNvPr id="1220" name="Rectangle 1220"/>
                        <wps:cNvSpPr/>
                        <wps:spPr>
                          <a:xfrm>
                            <a:off x="182880" y="69362"/>
                            <a:ext cx="321239" cy="140984"/>
                          </a:xfrm>
                          <a:prstGeom prst="rect">
                            <a:avLst/>
                          </a:prstGeom>
                          <a:ln>
                            <a:noFill/>
                          </a:ln>
                        </wps:spPr>
                        <wps:txbx>
                          <w:txbxContent>
                            <w:p w14:paraId="79FD0C81" w14:textId="77777777" w:rsidR="0015210C" w:rsidRDefault="0015210C" w:rsidP="0015210C">
                              <w:r>
                                <w:rPr>
                                  <w:rFonts w:ascii="Consolas" w:eastAsia="Consolas" w:hAnsi="Consolas" w:cs="Consolas"/>
                                  <w:color w:val="303F9F"/>
                                  <w:sz w:val="17"/>
                                </w:rPr>
                                <w:t>[3]:</w:t>
                              </w:r>
                            </w:p>
                          </w:txbxContent>
                        </wps:txbx>
                        <wps:bodyPr horzOverflow="overflow" vert="horz" lIns="0" tIns="0" rIns="0" bIns="0" rtlCol="0">
                          <a:noAutofit/>
                        </wps:bodyPr>
                      </wps:wsp>
                      <wps:wsp>
                        <wps:cNvPr id="1221" name="Shape 1221"/>
                        <wps:cNvSpPr/>
                        <wps:spPr>
                          <a:xfrm>
                            <a:off x="473154" y="0"/>
                            <a:ext cx="6659880" cy="1043940"/>
                          </a:xfrm>
                          <a:custGeom>
                            <a:avLst/>
                            <a:gdLst/>
                            <a:ahLst/>
                            <a:cxnLst/>
                            <a:rect l="0" t="0" r="0" b="0"/>
                            <a:pathLst>
                              <a:path w="6659880" h="1043940">
                                <a:moveTo>
                                  <a:pt x="0" y="1032510"/>
                                </a:moveTo>
                                <a:lnTo>
                                  <a:pt x="0" y="11430"/>
                                </a:lnTo>
                                <a:cubicBezTo>
                                  <a:pt x="0" y="8274"/>
                                  <a:pt x="1116" y="5580"/>
                                  <a:pt x="3348" y="3348"/>
                                </a:cubicBezTo>
                                <a:cubicBezTo>
                                  <a:pt x="5580" y="1116"/>
                                  <a:pt x="8274" y="0"/>
                                  <a:pt x="11430" y="0"/>
                                </a:cubicBezTo>
                                <a:lnTo>
                                  <a:pt x="6648449" y="0"/>
                                </a:lnTo>
                                <a:cubicBezTo>
                                  <a:pt x="6651606" y="0"/>
                                  <a:pt x="6654300" y="1116"/>
                                  <a:pt x="6656531" y="3348"/>
                                </a:cubicBezTo>
                                <a:cubicBezTo>
                                  <a:pt x="6658764" y="5580"/>
                                  <a:pt x="6659879" y="8274"/>
                                  <a:pt x="6659880" y="11430"/>
                                </a:cubicBezTo>
                                <a:lnTo>
                                  <a:pt x="6659880" y="1032510"/>
                                </a:lnTo>
                                <a:cubicBezTo>
                                  <a:pt x="6659879" y="1035666"/>
                                  <a:pt x="6658764" y="1038360"/>
                                  <a:pt x="6656531" y="1040592"/>
                                </a:cubicBezTo>
                                <a:cubicBezTo>
                                  <a:pt x="6654300" y="1042823"/>
                                  <a:pt x="6651606" y="1043939"/>
                                  <a:pt x="6648449" y="1043940"/>
                                </a:cubicBezTo>
                                <a:lnTo>
                                  <a:pt x="11430" y="1043940"/>
                                </a:lnTo>
                                <a:cubicBezTo>
                                  <a:pt x="8274" y="1043939"/>
                                  <a:pt x="5580" y="1042823"/>
                                  <a:pt x="3348" y="1040592"/>
                                </a:cubicBezTo>
                                <a:cubicBezTo>
                                  <a:pt x="1116" y="1038360"/>
                                  <a:pt x="0" y="1035666"/>
                                  <a:pt x="0" y="103251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224" name="Picture 1224"/>
                          <pic:cNvPicPr/>
                        </pic:nvPicPr>
                        <pic:blipFill>
                          <a:blip r:embed="rId164"/>
                          <a:stretch>
                            <a:fillRect/>
                          </a:stretch>
                        </pic:blipFill>
                        <pic:spPr>
                          <a:xfrm>
                            <a:off x="515064" y="1093471"/>
                            <a:ext cx="2903220" cy="1889760"/>
                          </a:xfrm>
                          <a:prstGeom prst="rect">
                            <a:avLst/>
                          </a:prstGeom>
                        </pic:spPr>
                      </pic:pic>
                      <pic:pic xmlns:pic="http://schemas.openxmlformats.org/drawingml/2006/picture">
                        <pic:nvPicPr>
                          <pic:cNvPr id="1226" name="Picture 1226"/>
                          <pic:cNvPicPr/>
                        </pic:nvPicPr>
                        <pic:blipFill>
                          <a:blip r:embed="rId165"/>
                          <a:stretch>
                            <a:fillRect/>
                          </a:stretch>
                        </pic:blipFill>
                        <pic:spPr>
                          <a:xfrm>
                            <a:off x="515064" y="3067050"/>
                            <a:ext cx="2941320" cy="1889760"/>
                          </a:xfrm>
                          <a:prstGeom prst="rect">
                            <a:avLst/>
                          </a:prstGeom>
                        </pic:spPr>
                      </pic:pic>
                      <pic:pic xmlns:pic="http://schemas.openxmlformats.org/drawingml/2006/picture">
                        <pic:nvPicPr>
                          <pic:cNvPr id="1228" name="Picture 1228"/>
                          <pic:cNvPicPr/>
                        </pic:nvPicPr>
                        <pic:blipFill>
                          <a:blip r:embed="rId166"/>
                          <a:stretch>
                            <a:fillRect/>
                          </a:stretch>
                        </pic:blipFill>
                        <pic:spPr>
                          <a:xfrm>
                            <a:off x="515064" y="5040630"/>
                            <a:ext cx="2987040" cy="1889760"/>
                          </a:xfrm>
                          <a:prstGeom prst="rect">
                            <a:avLst/>
                          </a:prstGeom>
                        </pic:spPr>
                      </pic:pic>
                      <wps:wsp>
                        <wps:cNvPr id="1229" name="Rectangle 1229"/>
                        <wps:cNvSpPr/>
                        <wps:spPr>
                          <a:xfrm>
                            <a:off x="507444" y="69363"/>
                            <a:ext cx="240162" cy="140984"/>
                          </a:xfrm>
                          <a:prstGeom prst="rect">
                            <a:avLst/>
                          </a:prstGeom>
                          <a:ln>
                            <a:noFill/>
                          </a:ln>
                        </wps:spPr>
                        <wps:txbx>
                          <w:txbxContent>
                            <w:p w14:paraId="4FF0EB2E"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230" name="Rectangle 1230"/>
                        <wps:cNvSpPr/>
                        <wps:spPr>
                          <a:xfrm>
                            <a:off x="690324" y="69363"/>
                            <a:ext cx="78009" cy="140984"/>
                          </a:xfrm>
                          <a:prstGeom prst="rect">
                            <a:avLst/>
                          </a:prstGeom>
                          <a:ln>
                            <a:noFill/>
                          </a:ln>
                        </wps:spPr>
                        <wps:txbx>
                          <w:txbxContent>
                            <w:p w14:paraId="5862A24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31" name="Rectangle 1231"/>
                        <wps:cNvSpPr/>
                        <wps:spPr>
                          <a:xfrm>
                            <a:off x="751284" y="69363"/>
                            <a:ext cx="321239" cy="140984"/>
                          </a:xfrm>
                          <a:prstGeom prst="rect">
                            <a:avLst/>
                          </a:prstGeom>
                          <a:ln>
                            <a:noFill/>
                          </a:ln>
                        </wps:spPr>
                        <wps:txbx>
                          <w:txbxContent>
                            <w:p w14:paraId="13E7FF81" w14:textId="77777777" w:rsidR="0015210C" w:rsidRDefault="0015210C" w:rsidP="0015210C">
                              <w:r>
                                <w:rPr>
                                  <w:rFonts w:ascii="Consolas" w:eastAsia="Consolas" w:hAnsi="Consolas" w:cs="Consolas"/>
                                  <w:sz w:val="17"/>
                                </w:rPr>
                                <w:t>hist</w:t>
                              </w:r>
                            </w:p>
                          </w:txbxContent>
                        </wps:txbx>
                        <wps:bodyPr horzOverflow="overflow" vert="horz" lIns="0" tIns="0" rIns="0" bIns="0" rtlCol="0">
                          <a:noAutofit/>
                        </wps:bodyPr>
                      </wps:wsp>
                      <wps:wsp>
                        <wps:cNvPr id="1232" name="Rectangle 1232"/>
                        <wps:cNvSpPr/>
                        <wps:spPr>
                          <a:xfrm>
                            <a:off x="995124" y="69363"/>
                            <a:ext cx="78009" cy="140984"/>
                          </a:xfrm>
                          <a:prstGeom prst="rect">
                            <a:avLst/>
                          </a:prstGeom>
                          <a:ln>
                            <a:noFill/>
                          </a:ln>
                        </wps:spPr>
                        <wps:txbx>
                          <w:txbxContent>
                            <w:p w14:paraId="62F79C0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33" name="Rectangle 1233"/>
                        <wps:cNvSpPr/>
                        <wps:spPr>
                          <a:xfrm>
                            <a:off x="1056084" y="69363"/>
                            <a:ext cx="78009" cy="140984"/>
                          </a:xfrm>
                          <a:prstGeom prst="rect">
                            <a:avLst/>
                          </a:prstGeom>
                          <a:ln>
                            <a:noFill/>
                          </a:ln>
                        </wps:spPr>
                        <wps:txbx>
                          <w:txbxContent>
                            <w:p w14:paraId="53C7DBBF"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234" name="Rectangle 1234"/>
                        <wps:cNvSpPr/>
                        <wps:spPr>
                          <a:xfrm>
                            <a:off x="1117044" y="69363"/>
                            <a:ext cx="78009" cy="140984"/>
                          </a:xfrm>
                          <a:prstGeom prst="rect">
                            <a:avLst/>
                          </a:prstGeom>
                          <a:ln>
                            <a:noFill/>
                          </a:ln>
                        </wps:spPr>
                        <wps:txbx>
                          <w:txbxContent>
                            <w:p w14:paraId="5B96A0A7"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35" name="Rectangle 1235"/>
                        <wps:cNvSpPr/>
                        <wps:spPr>
                          <a:xfrm>
                            <a:off x="507444" y="198902"/>
                            <a:ext cx="240162" cy="140984"/>
                          </a:xfrm>
                          <a:prstGeom prst="rect">
                            <a:avLst/>
                          </a:prstGeom>
                          <a:ln>
                            <a:noFill/>
                          </a:ln>
                        </wps:spPr>
                        <wps:txbx>
                          <w:txbxContent>
                            <w:p w14:paraId="1807248D"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236" name="Rectangle 1236"/>
                        <wps:cNvSpPr/>
                        <wps:spPr>
                          <a:xfrm>
                            <a:off x="690324" y="198902"/>
                            <a:ext cx="78009" cy="140984"/>
                          </a:xfrm>
                          <a:prstGeom prst="rect">
                            <a:avLst/>
                          </a:prstGeom>
                          <a:ln>
                            <a:noFill/>
                          </a:ln>
                        </wps:spPr>
                        <wps:txbx>
                          <w:txbxContent>
                            <w:p w14:paraId="7DD08D66"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37" name="Rectangle 1237"/>
                        <wps:cNvSpPr/>
                        <wps:spPr>
                          <a:xfrm>
                            <a:off x="751284" y="198902"/>
                            <a:ext cx="321239" cy="140984"/>
                          </a:xfrm>
                          <a:prstGeom prst="rect">
                            <a:avLst/>
                          </a:prstGeom>
                          <a:ln>
                            <a:noFill/>
                          </a:ln>
                        </wps:spPr>
                        <wps:txbx>
                          <w:txbxContent>
                            <w:p w14:paraId="1AFF703E" w14:textId="77777777" w:rsidR="0015210C" w:rsidRDefault="0015210C" w:rsidP="0015210C">
                              <w:r>
                                <w:rPr>
                                  <w:rFonts w:ascii="Consolas" w:eastAsia="Consolas" w:hAnsi="Consolas" w:cs="Consolas"/>
                                  <w:sz w:val="17"/>
                                </w:rPr>
                                <w:t>show</w:t>
                              </w:r>
                            </w:p>
                          </w:txbxContent>
                        </wps:txbx>
                        <wps:bodyPr horzOverflow="overflow" vert="horz" lIns="0" tIns="0" rIns="0" bIns="0" rtlCol="0">
                          <a:noAutofit/>
                        </wps:bodyPr>
                      </wps:wsp>
                      <wps:wsp>
                        <wps:cNvPr id="1238" name="Rectangle 1238"/>
                        <wps:cNvSpPr/>
                        <wps:spPr>
                          <a:xfrm>
                            <a:off x="995124" y="198902"/>
                            <a:ext cx="159086" cy="140984"/>
                          </a:xfrm>
                          <a:prstGeom prst="rect">
                            <a:avLst/>
                          </a:prstGeom>
                          <a:ln>
                            <a:noFill/>
                          </a:ln>
                        </wps:spPr>
                        <wps:txbx>
                          <w:txbxContent>
                            <w:p w14:paraId="116F7FF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39" name="Rectangle 1239"/>
                        <wps:cNvSpPr/>
                        <wps:spPr>
                          <a:xfrm>
                            <a:off x="507444" y="328442"/>
                            <a:ext cx="240162" cy="140984"/>
                          </a:xfrm>
                          <a:prstGeom prst="rect">
                            <a:avLst/>
                          </a:prstGeom>
                          <a:ln>
                            <a:noFill/>
                          </a:ln>
                        </wps:spPr>
                        <wps:txbx>
                          <w:txbxContent>
                            <w:p w14:paraId="2B29CFDA" w14:textId="77777777" w:rsidR="0015210C" w:rsidRDefault="0015210C" w:rsidP="0015210C">
                              <w:proofErr w:type="spellStart"/>
                              <w:r>
                                <w:rPr>
                                  <w:rFonts w:ascii="Consolas" w:eastAsia="Consolas" w:hAnsi="Consolas" w:cs="Consolas"/>
                                  <w:sz w:val="17"/>
                                </w:rPr>
                                <w:t>sns</w:t>
                              </w:r>
                              <w:proofErr w:type="spellEnd"/>
                            </w:p>
                          </w:txbxContent>
                        </wps:txbx>
                        <wps:bodyPr horzOverflow="overflow" vert="horz" lIns="0" tIns="0" rIns="0" bIns="0" rtlCol="0">
                          <a:noAutofit/>
                        </wps:bodyPr>
                      </wps:wsp>
                      <wps:wsp>
                        <wps:cNvPr id="1240" name="Rectangle 1240"/>
                        <wps:cNvSpPr/>
                        <wps:spPr>
                          <a:xfrm>
                            <a:off x="690324" y="328442"/>
                            <a:ext cx="78009" cy="140984"/>
                          </a:xfrm>
                          <a:prstGeom prst="rect">
                            <a:avLst/>
                          </a:prstGeom>
                          <a:ln>
                            <a:noFill/>
                          </a:ln>
                        </wps:spPr>
                        <wps:txbx>
                          <w:txbxContent>
                            <w:p w14:paraId="6BD72726"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41" name="Rectangle 1241"/>
                        <wps:cNvSpPr/>
                        <wps:spPr>
                          <a:xfrm>
                            <a:off x="751284" y="328442"/>
                            <a:ext cx="645546" cy="140984"/>
                          </a:xfrm>
                          <a:prstGeom prst="rect">
                            <a:avLst/>
                          </a:prstGeom>
                          <a:ln>
                            <a:noFill/>
                          </a:ln>
                        </wps:spPr>
                        <wps:txbx>
                          <w:txbxContent>
                            <w:p w14:paraId="5463E2D1" w14:textId="77777777" w:rsidR="0015210C" w:rsidRDefault="0015210C" w:rsidP="0015210C">
                              <w:proofErr w:type="spellStart"/>
                              <w:r>
                                <w:rPr>
                                  <w:rFonts w:ascii="Consolas" w:eastAsia="Consolas" w:hAnsi="Consolas" w:cs="Consolas"/>
                                  <w:sz w:val="17"/>
                                </w:rPr>
                                <w:t>distplot</w:t>
                              </w:r>
                              <w:proofErr w:type="spellEnd"/>
                            </w:p>
                          </w:txbxContent>
                        </wps:txbx>
                        <wps:bodyPr horzOverflow="overflow" vert="horz" lIns="0" tIns="0" rIns="0" bIns="0" rtlCol="0">
                          <a:noAutofit/>
                        </wps:bodyPr>
                      </wps:wsp>
                      <wps:wsp>
                        <wps:cNvPr id="1242" name="Rectangle 1242"/>
                        <wps:cNvSpPr/>
                        <wps:spPr>
                          <a:xfrm>
                            <a:off x="1238964" y="328442"/>
                            <a:ext cx="78009" cy="140984"/>
                          </a:xfrm>
                          <a:prstGeom prst="rect">
                            <a:avLst/>
                          </a:prstGeom>
                          <a:ln>
                            <a:noFill/>
                          </a:ln>
                        </wps:spPr>
                        <wps:txbx>
                          <w:txbxContent>
                            <w:p w14:paraId="289BCDD5"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43" name="Rectangle 1243"/>
                        <wps:cNvSpPr/>
                        <wps:spPr>
                          <a:xfrm>
                            <a:off x="1299924" y="328442"/>
                            <a:ext cx="78009" cy="140984"/>
                          </a:xfrm>
                          <a:prstGeom prst="rect">
                            <a:avLst/>
                          </a:prstGeom>
                          <a:ln>
                            <a:noFill/>
                          </a:ln>
                        </wps:spPr>
                        <wps:txbx>
                          <w:txbxContent>
                            <w:p w14:paraId="777547DB" w14:textId="77777777" w:rsidR="0015210C" w:rsidRDefault="0015210C" w:rsidP="0015210C">
                              <w:r>
                                <w:rPr>
                                  <w:rFonts w:ascii="Consolas" w:eastAsia="Consolas" w:hAnsi="Consolas" w:cs="Consolas"/>
                                  <w:sz w:val="17"/>
                                </w:rPr>
                                <w:t>y</w:t>
                              </w:r>
                            </w:p>
                          </w:txbxContent>
                        </wps:txbx>
                        <wps:bodyPr horzOverflow="overflow" vert="horz" lIns="0" tIns="0" rIns="0" bIns="0" rtlCol="0">
                          <a:noAutofit/>
                        </wps:bodyPr>
                      </wps:wsp>
                      <wps:wsp>
                        <wps:cNvPr id="1244" name="Rectangle 1244"/>
                        <wps:cNvSpPr/>
                        <wps:spPr>
                          <a:xfrm>
                            <a:off x="1360884" y="328442"/>
                            <a:ext cx="78009" cy="140984"/>
                          </a:xfrm>
                          <a:prstGeom prst="rect">
                            <a:avLst/>
                          </a:prstGeom>
                          <a:ln>
                            <a:noFill/>
                          </a:ln>
                        </wps:spPr>
                        <wps:txbx>
                          <w:txbxContent>
                            <w:p w14:paraId="1DEADDE7"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45" name="Rectangle 1245"/>
                        <wps:cNvSpPr/>
                        <wps:spPr>
                          <a:xfrm>
                            <a:off x="507444" y="457983"/>
                            <a:ext cx="240162" cy="140984"/>
                          </a:xfrm>
                          <a:prstGeom prst="rect">
                            <a:avLst/>
                          </a:prstGeom>
                          <a:ln>
                            <a:noFill/>
                          </a:ln>
                        </wps:spPr>
                        <wps:txbx>
                          <w:txbxContent>
                            <w:p w14:paraId="4BA2CFA8"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246" name="Rectangle 1246"/>
                        <wps:cNvSpPr/>
                        <wps:spPr>
                          <a:xfrm>
                            <a:off x="690324" y="457983"/>
                            <a:ext cx="78009" cy="140984"/>
                          </a:xfrm>
                          <a:prstGeom prst="rect">
                            <a:avLst/>
                          </a:prstGeom>
                          <a:ln>
                            <a:noFill/>
                          </a:ln>
                        </wps:spPr>
                        <wps:txbx>
                          <w:txbxContent>
                            <w:p w14:paraId="26B1AD58"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47" name="Rectangle 1247"/>
                        <wps:cNvSpPr/>
                        <wps:spPr>
                          <a:xfrm>
                            <a:off x="751284" y="457983"/>
                            <a:ext cx="321239" cy="140984"/>
                          </a:xfrm>
                          <a:prstGeom prst="rect">
                            <a:avLst/>
                          </a:prstGeom>
                          <a:ln>
                            <a:noFill/>
                          </a:ln>
                        </wps:spPr>
                        <wps:txbx>
                          <w:txbxContent>
                            <w:p w14:paraId="710E9DEE" w14:textId="77777777" w:rsidR="0015210C" w:rsidRDefault="0015210C" w:rsidP="0015210C">
                              <w:r>
                                <w:rPr>
                                  <w:rFonts w:ascii="Consolas" w:eastAsia="Consolas" w:hAnsi="Consolas" w:cs="Consolas"/>
                                  <w:sz w:val="17"/>
                                </w:rPr>
                                <w:t>show</w:t>
                              </w:r>
                            </w:p>
                          </w:txbxContent>
                        </wps:txbx>
                        <wps:bodyPr horzOverflow="overflow" vert="horz" lIns="0" tIns="0" rIns="0" bIns="0" rtlCol="0">
                          <a:noAutofit/>
                        </wps:bodyPr>
                      </wps:wsp>
                      <wps:wsp>
                        <wps:cNvPr id="1248" name="Rectangle 1248"/>
                        <wps:cNvSpPr/>
                        <wps:spPr>
                          <a:xfrm>
                            <a:off x="995124" y="457983"/>
                            <a:ext cx="159086" cy="140984"/>
                          </a:xfrm>
                          <a:prstGeom prst="rect">
                            <a:avLst/>
                          </a:prstGeom>
                          <a:ln>
                            <a:noFill/>
                          </a:ln>
                        </wps:spPr>
                        <wps:txbx>
                          <w:txbxContent>
                            <w:p w14:paraId="6583BD2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49" name="Rectangle 1249"/>
                        <wps:cNvSpPr/>
                        <wps:spPr>
                          <a:xfrm>
                            <a:off x="507444" y="587523"/>
                            <a:ext cx="240162" cy="140984"/>
                          </a:xfrm>
                          <a:prstGeom prst="rect">
                            <a:avLst/>
                          </a:prstGeom>
                          <a:ln>
                            <a:noFill/>
                          </a:ln>
                        </wps:spPr>
                        <wps:txbx>
                          <w:txbxContent>
                            <w:p w14:paraId="41EE8D17" w14:textId="77777777" w:rsidR="0015210C" w:rsidRDefault="0015210C" w:rsidP="0015210C">
                              <w:proofErr w:type="spellStart"/>
                              <w:r>
                                <w:rPr>
                                  <w:rFonts w:ascii="Consolas" w:eastAsia="Consolas" w:hAnsi="Consolas" w:cs="Consolas"/>
                                  <w:sz w:val="17"/>
                                </w:rPr>
                                <w:t>sns</w:t>
                              </w:r>
                              <w:proofErr w:type="spellEnd"/>
                            </w:p>
                          </w:txbxContent>
                        </wps:txbx>
                        <wps:bodyPr horzOverflow="overflow" vert="horz" lIns="0" tIns="0" rIns="0" bIns="0" rtlCol="0">
                          <a:noAutofit/>
                        </wps:bodyPr>
                      </wps:wsp>
                      <wps:wsp>
                        <wps:cNvPr id="1250" name="Rectangle 1250"/>
                        <wps:cNvSpPr/>
                        <wps:spPr>
                          <a:xfrm>
                            <a:off x="690324" y="587523"/>
                            <a:ext cx="78009" cy="140984"/>
                          </a:xfrm>
                          <a:prstGeom prst="rect">
                            <a:avLst/>
                          </a:prstGeom>
                          <a:ln>
                            <a:noFill/>
                          </a:ln>
                        </wps:spPr>
                        <wps:txbx>
                          <w:txbxContent>
                            <w:p w14:paraId="72207026"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51" name="Rectangle 1251"/>
                        <wps:cNvSpPr/>
                        <wps:spPr>
                          <a:xfrm>
                            <a:off x="751284" y="587523"/>
                            <a:ext cx="645546" cy="140984"/>
                          </a:xfrm>
                          <a:prstGeom prst="rect">
                            <a:avLst/>
                          </a:prstGeom>
                          <a:ln>
                            <a:noFill/>
                          </a:ln>
                        </wps:spPr>
                        <wps:txbx>
                          <w:txbxContent>
                            <w:p w14:paraId="562F2FAE" w14:textId="77777777" w:rsidR="0015210C" w:rsidRDefault="0015210C" w:rsidP="0015210C">
                              <w:proofErr w:type="spellStart"/>
                              <w:r>
                                <w:rPr>
                                  <w:rFonts w:ascii="Consolas" w:eastAsia="Consolas" w:hAnsi="Consolas" w:cs="Consolas"/>
                                  <w:sz w:val="17"/>
                                </w:rPr>
                                <w:t>distplot</w:t>
                              </w:r>
                              <w:proofErr w:type="spellEnd"/>
                            </w:p>
                          </w:txbxContent>
                        </wps:txbx>
                        <wps:bodyPr horzOverflow="overflow" vert="horz" lIns="0" tIns="0" rIns="0" bIns="0" rtlCol="0">
                          <a:noAutofit/>
                        </wps:bodyPr>
                      </wps:wsp>
                      <wps:wsp>
                        <wps:cNvPr id="1252" name="Rectangle 1252"/>
                        <wps:cNvSpPr/>
                        <wps:spPr>
                          <a:xfrm>
                            <a:off x="1238964" y="587523"/>
                            <a:ext cx="78009" cy="140984"/>
                          </a:xfrm>
                          <a:prstGeom prst="rect">
                            <a:avLst/>
                          </a:prstGeom>
                          <a:ln>
                            <a:noFill/>
                          </a:ln>
                        </wps:spPr>
                        <wps:txbx>
                          <w:txbxContent>
                            <w:p w14:paraId="50596D51"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53" name="Rectangle 1253"/>
                        <wps:cNvSpPr/>
                        <wps:spPr>
                          <a:xfrm>
                            <a:off x="1299924" y="587523"/>
                            <a:ext cx="78009" cy="140984"/>
                          </a:xfrm>
                          <a:prstGeom prst="rect">
                            <a:avLst/>
                          </a:prstGeom>
                          <a:ln>
                            <a:noFill/>
                          </a:ln>
                        </wps:spPr>
                        <wps:txbx>
                          <w:txbxContent>
                            <w:p w14:paraId="19B8A5BD"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254" name="Rectangle 1254"/>
                        <wps:cNvSpPr/>
                        <wps:spPr>
                          <a:xfrm>
                            <a:off x="1360884" y="587523"/>
                            <a:ext cx="78009" cy="140984"/>
                          </a:xfrm>
                          <a:prstGeom prst="rect">
                            <a:avLst/>
                          </a:prstGeom>
                          <a:ln>
                            <a:noFill/>
                          </a:ln>
                        </wps:spPr>
                        <wps:txbx>
                          <w:txbxContent>
                            <w:p w14:paraId="2DD8D4B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55" name="Rectangle 1255"/>
                        <wps:cNvSpPr/>
                        <wps:spPr>
                          <a:xfrm>
                            <a:off x="507444" y="717062"/>
                            <a:ext cx="240162" cy="140984"/>
                          </a:xfrm>
                          <a:prstGeom prst="rect">
                            <a:avLst/>
                          </a:prstGeom>
                          <a:ln>
                            <a:noFill/>
                          </a:ln>
                        </wps:spPr>
                        <wps:txbx>
                          <w:txbxContent>
                            <w:p w14:paraId="1A49D8B0"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256" name="Rectangle 1256"/>
                        <wps:cNvSpPr/>
                        <wps:spPr>
                          <a:xfrm>
                            <a:off x="690324" y="717062"/>
                            <a:ext cx="78009" cy="140984"/>
                          </a:xfrm>
                          <a:prstGeom prst="rect">
                            <a:avLst/>
                          </a:prstGeom>
                          <a:ln>
                            <a:noFill/>
                          </a:ln>
                        </wps:spPr>
                        <wps:txbx>
                          <w:txbxContent>
                            <w:p w14:paraId="16F7A325"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57" name="Rectangle 1257"/>
                        <wps:cNvSpPr/>
                        <wps:spPr>
                          <a:xfrm>
                            <a:off x="751284" y="717062"/>
                            <a:ext cx="321239" cy="140984"/>
                          </a:xfrm>
                          <a:prstGeom prst="rect">
                            <a:avLst/>
                          </a:prstGeom>
                          <a:ln>
                            <a:noFill/>
                          </a:ln>
                        </wps:spPr>
                        <wps:txbx>
                          <w:txbxContent>
                            <w:p w14:paraId="22A19DD1" w14:textId="77777777" w:rsidR="0015210C" w:rsidRDefault="0015210C" w:rsidP="0015210C">
                              <w:r>
                                <w:rPr>
                                  <w:rFonts w:ascii="Consolas" w:eastAsia="Consolas" w:hAnsi="Consolas" w:cs="Consolas"/>
                                  <w:sz w:val="17"/>
                                </w:rPr>
                                <w:t>show</w:t>
                              </w:r>
                            </w:p>
                          </w:txbxContent>
                        </wps:txbx>
                        <wps:bodyPr horzOverflow="overflow" vert="horz" lIns="0" tIns="0" rIns="0" bIns="0" rtlCol="0">
                          <a:noAutofit/>
                        </wps:bodyPr>
                      </wps:wsp>
                      <wps:wsp>
                        <wps:cNvPr id="1258" name="Rectangle 1258"/>
                        <wps:cNvSpPr/>
                        <wps:spPr>
                          <a:xfrm>
                            <a:off x="995124" y="717062"/>
                            <a:ext cx="159086" cy="140984"/>
                          </a:xfrm>
                          <a:prstGeom prst="rect">
                            <a:avLst/>
                          </a:prstGeom>
                          <a:ln>
                            <a:noFill/>
                          </a:ln>
                        </wps:spPr>
                        <wps:txbx>
                          <w:txbxContent>
                            <w:p w14:paraId="2915468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g:wgp>
                  </a:graphicData>
                </a:graphic>
              </wp:inline>
            </w:drawing>
          </mc:Choice>
          <mc:Fallback>
            <w:pict>
              <v:group w14:anchorId="681DA073" id="Group 4643" o:spid="_x0000_s1604" style="width:561.65pt;height:545.7pt;mso-position-horizontal-relative:char;mso-position-vertical-relative:line" coordsize="71330,6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">
                <v:rect id="Rectangle 1218" o:spid="_x0000_s1605" style="position:absolute;top:693;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25A48324" w14:textId="77777777" w:rsidR="0015210C" w:rsidRDefault="0015210C" w:rsidP="0015210C">
                        <w:r>
                          <w:rPr>
                            <w:rFonts w:ascii="Consolas" w:eastAsia="Consolas" w:hAnsi="Consolas" w:cs="Consolas"/>
                            <w:color w:val="303F9F"/>
                            <w:sz w:val="17"/>
                          </w:rPr>
                          <w:t>In</w:t>
                        </w:r>
                      </w:p>
                    </w:txbxContent>
                  </v:textbox>
                </v:rect>
                <v:rect id="Rectangle 1219" o:spid="_x0000_s1606" style="position:absolute;left:121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64C1373B" w14:textId="77777777" w:rsidR="0015210C" w:rsidRDefault="0015210C" w:rsidP="0015210C">
                        <w:r>
                          <w:rPr>
                            <w:rFonts w:ascii="Consolas" w:eastAsia="Consolas" w:hAnsi="Consolas" w:cs="Consolas"/>
                            <w:color w:val="303F9F"/>
                            <w:sz w:val="17"/>
                          </w:rPr>
                          <w:t xml:space="preserve"> </w:t>
                        </w:r>
                      </w:p>
                    </w:txbxContent>
                  </v:textbox>
                </v:rect>
                <v:rect id="Rectangle 1220" o:spid="_x0000_s1607" style="position:absolute;left:1828;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79FD0C81" w14:textId="77777777" w:rsidR="0015210C" w:rsidRDefault="0015210C" w:rsidP="0015210C">
                        <w:r>
                          <w:rPr>
                            <w:rFonts w:ascii="Consolas" w:eastAsia="Consolas" w:hAnsi="Consolas" w:cs="Consolas"/>
                            <w:color w:val="303F9F"/>
                            <w:sz w:val="17"/>
                          </w:rPr>
                          <w:t>[3]:</w:t>
                        </w:r>
                      </w:p>
                    </w:txbxContent>
                  </v:textbox>
                </v:rect>
                <v:shape id="Shape 1221" o:spid="_x0000_s1608" style="position:absolute;left:4731;width:66599;height:10439;visibility:visible;mso-wrap-style:square;v-text-anchor:top" coordsize="6659880,104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" path="m,1032510l,11430c,8274,1116,5580,3348,3348,5580,1116,8274,,11430,l6648449,v3157,,5851,1116,8082,3348c6658764,5580,6659879,8274,6659880,11430r,1021080c6659879,1035666,6658764,1038360,6656531,1040592v-2231,2231,-4925,3347,-8082,3348l11430,1043940v-3156,-1,-5850,-1117,-8082,-3348c1116,1038360,,1035666,,1032510xe" filled="f" strokecolor="#cfcfcf" strokeweight=".6pt">
                  <v:stroke miterlimit="1" joinstyle="miter"/>
                  <v:path arrowok="t" textboxrect="0,0,6659880,1043940"/>
                </v:shape>
                <v:shape id="Picture 1224" o:spid="_x0000_s1609" type="#_x0000_t75" style="position:absolute;left:5150;top:10934;width:29032;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">
                  <v:imagedata r:id="rId167" o:title=""/>
                </v:shape>
                <v:shape id="Picture 1226" o:spid="_x0000_s1610" type="#_x0000_t75" style="position:absolute;left:5150;top:30670;width:29413;height:1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">
                  <v:imagedata r:id="rId168" o:title=""/>
                </v:shape>
                <v:shape id="Picture 1228" o:spid="_x0000_s1611" type="#_x0000_t75" style="position:absolute;left:5150;top:50406;width:29871;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">
                  <v:imagedata r:id="rId169" o:title=""/>
                </v:shape>
                <v:rect id="Rectangle 1229" o:spid="_x0000_s1612" style="position:absolute;left:5074;top:693;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4FF0EB2E" w14:textId="77777777" w:rsidR="0015210C" w:rsidRDefault="0015210C" w:rsidP="0015210C">
                        <w:proofErr w:type="spellStart"/>
                        <w:r>
                          <w:rPr>
                            <w:rFonts w:ascii="Consolas" w:eastAsia="Consolas" w:hAnsi="Consolas" w:cs="Consolas"/>
                            <w:sz w:val="17"/>
                          </w:rPr>
                          <w:t>plt</w:t>
                        </w:r>
                        <w:proofErr w:type="spellEnd"/>
                      </w:p>
                    </w:txbxContent>
                  </v:textbox>
                </v:rect>
                <v:rect id="Rectangle 1230" o:spid="_x0000_s1613" style="position:absolute;left:6903;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5862A249" w14:textId="77777777" w:rsidR="0015210C" w:rsidRDefault="0015210C" w:rsidP="0015210C">
                        <w:r>
                          <w:rPr>
                            <w:rFonts w:ascii="Consolas" w:eastAsia="Consolas" w:hAnsi="Consolas" w:cs="Consolas"/>
                            <w:sz w:val="17"/>
                          </w:rPr>
                          <w:t>.</w:t>
                        </w:r>
                      </w:p>
                    </w:txbxContent>
                  </v:textbox>
                </v:rect>
                <v:rect id="Rectangle 1231" o:spid="_x0000_s1614" style="position:absolute;left:7512;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13E7FF81" w14:textId="77777777" w:rsidR="0015210C" w:rsidRDefault="0015210C" w:rsidP="0015210C">
                        <w:r>
                          <w:rPr>
                            <w:rFonts w:ascii="Consolas" w:eastAsia="Consolas" w:hAnsi="Consolas" w:cs="Consolas"/>
                            <w:sz w:val="17"/>
                          </w:rPr>
                          <w:t>hist</w:t>
                        </w:r>
                      </w:p>
                    </w:txbxContent>
                  </v:textbox>
                </v:rect>
                <v:rect id="Rectangle 1232" o:spid="_x0000_s1615" style="position:absolute;left:9951;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62F79C03" w14:textId="77777777" w:rsidR="0015210C" w:rsidRDefault="0015210C" w:rsidP="0015210C">
                        <w:r>
                          <w:rPr>
                            <w:rFonts w:ascii="Consolas" w:eastAsia="Consolas" w:hAnsi="Consolas" w:cs="Consolas"/>
                            <w:sz w:val="17"/>
                          </w:rPr>
                          <w:t>(</w:t>
                        </w:r>
                      </w:p>
                    </w:txbxContent>
                  </v:textbox>
                </v:rect>
                <v:rect id="Rectangle 1233" o:spid="_x0000_s1616" style="position:absolute;left:10560;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53C7DBBF" w14:textId="77777777" w:rsidR="0015210C" w:rsidRDefault="0015210C" w:rsidP="0015210C">
                        <w:r>
                          <w:rPr>
                            <w:rFonts w:ascii="Consolas" w:eastAsia="Consolas" w:hAnsi="Consolas" w:cs="Consolas"/>
                            <w:sz w:val="17"/>
                          </w:rPr>
                          <w:t>X</w:t>
                        </w:r>
                      </w:p>
                    </w:txbxContent>
                  </v:textbox>
                </v:rect>
                <v:rect id="Rectangle 1234" o:spid="_x0000_s1617" style="position:absolute;left:11170;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5B96A0A7" w14:textId="77777777" w:rsidR="0015210C" w:rsidRDefault="0015210C" w:rsidP="0015210C">
                        <w:r>
                          <w:rPr>
                            <w:rFonts w:ascii="Consolas" w:eastAsia="Consolas" w:hAnsi="Consolas" w:cs="Consolas"/>
                            <w:sz w:val="17"/>
                          </w:rPr>
                          <w:t>)</w:t>
                        </w:r>
                      </w:p>
                    </w:txbxContent>
                  </v:textbox>
                </v:rect>
                <v:rect id="Rectangle 1235" o:spid="_x0000_s1618" style="position:absolute;left:5074;top:198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14:paraId="1807248D" w14:textId="77777777" w:rsidR="0015210C" w:rsidRDefault="0015210C" w:rsidP="0015210C">
                        <w:proofErr w:type="spellStart"/>
                        <w:r>
                          <w:rPr>
                            <w:rFonts w:ascii="Consolas" w:eastAsia="Consolas" w:hAnsi="Consolas" w:cs="Consolas"/>
                            <w:sz w:val="17"/>
                          </w:rPr>
                          <w:t>plt</w:t>
                        </w:r>
                        <w:proofErr w:type="spellEnd"/>
                      </w:p>
                    </w:txbxContent>
                  </v:textbox>
                </v:rect>
                <v:rect id="Rectangle 1236" o:spid="_x0000_s1619" style="position:absolute;left:6903;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7DD08D66" w14:textId="77777777" w:rsidR="0015210C" w:rsidRDefault="0015210C" w:rsidP="0015210C">
                        <w:r>
                          <w:rPr>
                            <w:rFonts w:ascii="Consolas" w:eastAsia="Consolas" w:hAnsi="Consolas" w:cs="Consolas"/>
                            <w:sz w:val="17"/>
                          </w:rPr>
                          <w:t>.</w:t>
                        </w:r>
                      </w:p>
                    </w:txbxContent>
                  </v:textbox>
                </v:rect>
                <v:rect id="Rectangle 1237" o:spid="_x0000_s1620" style="position:absolute;left:7512;top:1989;width:321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1AFF703E" w14:textId="77777777" w:rsidR="0015210C" w:rsidRDefault="0015210C" w:rsidP="0015210C">
                        <w:r>
                          <w:rPr>
                            <w:rFonts w:ascii="Consolas" w:eastAsia="Consolas" w:hAnsi="Consolas" w:cs="Consolas"/>
                            <w:sz w:val="17"/>
                          </w:rPr>
                          <w:t>show</w:t>
                        </w:r>
                      </w:p>
                    </w:txbxContent>
                  </v:textbox>
                </v:rect>
                <v:rect id="Rectangle 1238" o:spid="_x0000_s1621" style="position:absolute;left:9951;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116F7FF9" w14:textId="77777777" w:rsidR="0015210C" w:rsidRDefault="0015210C" w:rsidP="0015210C">
                        <w:r>
                          <w:rPr>
                            <w:rFonts w:ascii="Consolas" w:eastAsia="Consolas" w:hAnsi="Consolas" w:cs="Consolas"/>
                            <w:sz w:val="17"/>
                          </w:rPr>
                          <w:t>()</w:t>
                        </w:r>
                      </w:p>
                    </w:txbxContent>
                  </v:textbox>
                </v:rect>
                <v:rect id="Rectangle 1239" o:spid="_x0000_s1622" style="position:absolute;left:5074;top:3284;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2B29CFDA" w14:textId="77777777" w:rsidR="0015210C" w:rsidRDefault="0015210C" w:rsidP="0015210C">
                        <w:proofErr w:type="spellStart"/>
                        <w:r>
                          <w:rPr>
                            <w:rFonts w:ascii="Consolas" w:eastAsia="Consolas" w:hAnsi="Consolas" w:cs="Consolas"/>
                            <w:sz w:val="17"/>
                          </w:rPr>
                          <w:t>sns</w:t>
                        </w:r>
                        <w:proofErr w:type="spellEnd"/>
                      </w:p>
                    </w:txbxContent>
                  </v:textbox>
                </v:rect>
                <v:rect id="Rectangle 1240" o:spid="_x0000_s1623" style="position:absolute;left:6903;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6BD72726" w14:textId="77777777" w:rsidR="0015210C" w:rsidRDefault="0015210C" w:rsidP="0015210C">
                        <w:r>
                          <w:rPr>
                            <w:rFonts w:ascii="Consolas" w:eastAsia="Consolas" w:hAnsi="Consolas" w:cs="Consolas"/>
                            <w:sz w:val="17"/>
                          </w:rPr>
                          <w:t>.</w:t>
                        </w:r>
                      </w:p>
                    </w:txbxContent>
                  </v:textbox>
                </v:rect>
                <v:rect id="Rectangle 1241" o:spid="_x0000_s1624" style="position:absolute;left:7512;top:3284;width:645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5463E2D1" w14:textId="77777777" w:rsidR="0015210C" w:rsidRDefault="0015210C" w:rsidP="0015210C">
                        <w:proofErr w:type="spellStart"/>
                        <w:r>
                          <w:rPr>
                            <w:rFonts w:ascii="Consolas" w:eastAsia="Consolas" w:hAnsi="Consolas" w:cs="Consolas"/>
                            <w:sz w:val="17"/>
                          </w:rPr>
                          <w:t>distplot</w:t>
                        </w:r>
                        <w:proofErr w:type="spellEnd"/>
                      </w:p>
                    </w:txbxContent>
                  </v:textbox>
                </v:rect>
                <v:rect id="Rectangle 1242" o:spid="_x0000_s1625" style="position:absolute;left:12389;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289BCDD5" w14:textId="77777777" w:rsidR="0015210C" w:rsidRDefault="0015210C" w:rsidP="0015210C">
                        <w:r>
                          <w:rPr>
                            <w:rFonts w:ascii="Consolas" w:eastAsia="Consolas" w:hAnsi="Consolas" w:cs="Consolas"/>
                            <w:sz w:val="17"/>
                          </w:rPr>
                          <w:t>(</w:t>
                        </w:r>
                      </w:p>
                    </w:txbxContent>
                  </v:textbox>
                </v:rect>
                <v:rect id="Rectangle 1243" o:spid="_x0000_s1626" style="position:absolute;left:12999;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777547DB" w14:textId="77777777" w:rsidR="0015210C" w:rsidRDefault="0015210C" w:rsidP="0015210C">
                        <w:r>
                          <w:rPr>
                            <w:rFonts w:ascii="Consolas" w:eastAsia="Consolas" w:hAnsi="Consolas" w:cs="Consolas"/>
                            <w:sz w:val="17"/>
                          </w:rPr>
                          <w:t>y</w:t>
                        </w:r>
                      </w:p>
                    </w:txbxContent>
                  </v:textbox>
                </v:rect>
                <v:rect id="Rectangle 1244" o:spid="_x0000_s1627" style="position:absolute;left:13608;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1DEADDE7" w14:textId="77777777" w:rsidR="0015210C" w:rsidRDefault="0015210C" w:rsidP="0015210C">
                        <w:r>
                          <w:rPr>
                            <w:rFonts w:ascii="Consolas" w:eastAsia="Consolas" w:hAnsi="Consolas" w:cs="Consolas"/>
                            <w:sz w:val="17"/>
                          </w:rPr>
                          <w:t>)</w:t>
                        </w:r>
                      </w:p>
                    </w:txbxContent>
                  </v:textbox>
                </v:rect>
                <v:rect id="Rectangle 1245" o:spid="_x0000_s1628" style="position:absolute;left:5074;top:4579;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4BA2CFA8" w14:textId="77777777" w:rsidR="0015210C" w:rsidRDefault="0015210C" w:rsidP="0015210C">
                        <w:proofErr w:type="spellStart"/>
                        <w:r>
                          <w:rPr>
                            <w:rFonts w:ascii="Consolas" w:eastAsia="Consolas" w:hAnsi="Consolas" w:cs="Consolas"/>
                            <w:sz w:val="17"/>
                          </w:rPr>
                          <w:t>plt</w:t>
                        </w:r>
                        <w:proofErr w:type="spellEnd"/>
                      </w:p>
                    </w:txbxContent>
                  </v:textbox>
                </v:rect>
                <v:rect id="Rectangle 1246" o:spid="_x0000_s1629" style="position:absolute;left:6903;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26B1AD58" w14:textId="77777777" w:rsidR="0015210C" w:rsidRDefault="0015210C" w:rsidP="0015210C">
                        <w:r>
                          <w:rPr>
                            <w:rFonts w:ascii="Consolas" w:eastAsia="Consolas" w:hAnsi="Consolas" w:cs="Consolas"/>
                            <w:sz w:val="17"/>
                          </w:rPr>
                          <w:t>.</w:t>
                        </w:r>
                      </w:p>
                    </w:txbxContent>
                  </v:textbox>
                </v:rect>
                <v:rect id="Rectangle 1247" o:spid="_x0000_s1630" style="position:absolute;left:7512;top:4579;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710E9DEE" w14:textId="77777777" w:rsidR="0015210C" w:rsidRDefault="0015210C" w:rsidP="0015210C">
                        <w:r>
                          <w:rPr>
                            <w:rFonts w:ascii="Consolas" w:eastAsia="Consolas" w:hAnsi="Consolas" w:cs="Consolas"/>
                            <w:sz w:val="17"/>
                          </w:rPr>
                          <w:t>show</w:t>
                        </w:r>
                      </w:p>
                    </w:txbxContent>
                  </v:textbox>
                </v:rect>
                <v:rect id="Rectangle 1248" o:spid="_x0000_s1631" style="position:absolute;left:9951;top:4579;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6583BD29" w14:textId="77777777" w:rsidR="0015210C" w:rsidRDefault="0015210C" w:rsidP="0015210C">
                        <w:r>
                          <w:rPr>
                            <w:rFonts w:ascii="Consolas" w:eastAsia="Consolas" w:hAnsi="Consolas" w:cs="Consolas"/>
                            <w:sz w:val="17"/>
                          </w:rPr>
                          <w:t>()</w:t>
                        </w:r>
                      </w:p>
                    </w:txbxContent>
                  </v:textbox>
                </v:rect>
                <v:rect id="Rectangle 1249" o:spid="_x0000_s1632" style="position:absolute;left:5074;top:5875;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41EE8D17" w14:textId="77777777" w:rsidR="0015210C" w:rsidRDefault="0015210C" w:rsidP="0015210C">
                        <w:proofErr w:type="spellStart"/>
                        <w:r>
                          <w:rPr>
                            <w:rFonts w:ascii="Consolas" w:eastAsia="Consolas" w:hAnsi="Consolas" w:cs="Consolas"/>
                            <w:sz w:val="17"/>
                          </w:rPr>
                          <w:t>sns</w:t>
                        </w:r>
                        <w:proofErr w:type="spellEnd"/>
                      </w:p>
                    </w:txbxContent>
                  </v:textbox>
                </v:rect>
                <v:rect id="Rectangle 1250" o:spid="_x0000_s1633" style="position:absolute;left:6903;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72207026" w14:textId="77777777" w:rsidR="0015210C" w:rsidRDefault="0015210C" w:rsidP="0015210C">
                        <w:r>
                          <w:rPr>
                            <w:rFonts w:ascii="Consolas" w:eastAsia="Consolas" w:hAnsi="Consolas" w:cs="Consolas"/>
                            <w:sz w:val="17"/>
                          </w:rPr>
                          <w:t>.</w:t>
                        </w:r>
                      </w:p>
                    </w:txbxContent>
                  </v:textbox>
                </v:rect>
                <v:rect id="Rectangle 1251" o:spid="_x0000_s1634" style="position:absolute;left:7512;top:5875;width:645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562F2FAE" w14:textId="77777777" w:rsidR="0015210C" w:rsidRDefault="0015210C" w:rsidP="0015210C">
                        <w:proofErr w:type="spellStart"/>
                        <w:r>
                          <w:rPr>
                            <w:rFonts w:ascii="Consolas" w:eastAsia="Consolas" w:hAnsi="Consolas" w:cs="Consolas"/>
                            <w:sz w:val="17"/>
                          </w:rPr>
                          <w:t>distplot</w:t>
                        </w:r>
                        <w:proofErr w:type="spellEnd"/>
                      </w:p>
                    </w:txbxContent>
                  </v:textbox>
                </v:rect>
                <v:rect id="Rectangle 1252" o:spid="_x0000_s1635" style="position:absolute;left:12389;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50596D51" w14:textId="77777777" w:rsidR="0015210C" w:rsidRDefault="0015210C" w:rsidP="0015210C">
                        <w:r>
                          <w:rPr>
                            <w:rFonts w:ascii="Consolas" w:eastAsia="Consolas" w:hAnsi="Consolas" w:cs="Consolas"/>
                            <w:sz w:val="17"/>
                          </w:rPr>
                          <w:t>(</w:t>
                        </w:r>
                      </w:p>
                    </w:txbxContent>
                  </v:textbox>
                </v:rect>
                <v:rect id="Rectangle 1253" o:spid="_x0000_s1636" style="position:absolute;left:12999;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19B8A5BD" w14:textId="77777777" w:rsidR="0015210C" w:rsidRDefault="0015210C" w:rsidP="0015210C">
                        <w:r>
                          <w:rPr>
                            <w:rFonts w:ascii="Consolas" w:eastAsia="Consolas" w:hAnsi="Consolas" w:cs="Consolas"/>
                            <w:sz w:val="17"/>
                          </w:rPr>
                          <w:t>X</w:t>
                        </w:r>
                      </w:p>
                    </w:txbxContent>
                  </v:textbox>
                </v:rect>
                <v:rect id="Rectangle 1254" o:spid="_x0000_s1637" style="position:absolute;left:13608;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2DD8D4B3" w14:textId="77777777" w:rsidR="0015210C" w:rsidRDefault="0015210C" w:rsidP="0015210C">
                        <w:r>
                          <w:rPr>
                            <w:rFonts w:ascii="Consolas" w:eastAsia="Consolas" w:hAnsi="Consolas" w:cs="Consolas"/>
                            <w:sz w:val="17"/>
                          </w:rPr>
                          <w:t>)</w:t>
                        </w:r>
                      </w:p>
                    </w:txbxContent>
                  </v:textbox>
                </v:rect>
                <v:rect id="Rectangle 1255" o:spid="_x0000_s1638" style="position:absolute;left:5074;top:7170;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1A49D8B0" w14:textId="77777777" w:rsidR="0015210C" w:rsidRDefault="0015210C" w:rsidP="0015210C">
                        <w:proofErr w:type="spellStart"/>
                        <w:r>
                          <w:rPr>
                            <w:rFonts w:ascii="Consolas" w:eastAsia="Consolas" w:hAnsi="Consolas" w:cs="Consolas"/>
                            <w:sz w:val="17"/>
                          </w:rPr>
                          <w:t>plt</w:t>
                        </w:r>
                        <w:proofErr w:type="spellEnd"/>
                      </w:p>
                    </w:txbxContent>
                  </v:textbox>
                </v:rect>
                <v:rect id="Rectangle 1256" o:spid="_x0000_s1639" style="position:absolute;left:6903;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16F7A325" w14:textId="77777777" w:rsidR="0015210C" w:rsidRDefault="0015210C" w:rsidP="0015210C">
                        <w:r>
                          <w:rPr>
                            <w:rFonts w:ascii="Consolas" w:eastAsia="Consolas" w:hAnsi="Consolas" w:cs="Consolas"/>
                            <w:sz w:val="17"/>
                          </w:rPr>
                          <w:t>.</w:t>
                        </w:r>
                      </w:p>
                    </w:txbxContent>
                  </v:textbox>
                </v:rect>
                <v:rect id="Rectangle 1257" o:spid="_x0000_s1640" style="position:absolute;left:7512;top:7170;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22A19DD1" w14:textId="77777777" w:rsidR="0015210C" w:rsidRDefault="0015210C" w:rsidP="0015210C">
                        <w:r>
                          <w:rPr>
                            <w:rFonts w:ascii="Consolas" w:eastAsia="Consolas" w:hAnsi="Consolas" w:cs="Consolas"/>
                            <w:sz w:val="17"/>
                          </w:rPr>
                          <w:t>show</w:t>
                        </w:r>
                      </w:p>
                    </w:txbxContent>
                  </v:textbox>
                </v:rect>
                <v:rect id="Rectangle 1258" o:spid="_x0000_s1641" style="position:absolute;left:9951;top:7170;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2915468A" w14:textId="77777777" w:rsidR="0015210C" w:rsidRDefault="0015210C" w:rsidP="0015210C">
                        <w:r>
                          <w:rPr>
                            <w:rFonts w:ascii="Consolas" w:eastAsia="Consolas" w:hAnsi="Consolas" w:cs="Consolas"/>
                            <w:sz w:val="17"/>
                          </w:rPr>
                          <w:t>()</w:t>
                        </w:r>
                      </w:p>
                    </w:txbxContent>
                  </v:textbox>
                </v:rect>
                <w10:anchorlock/>
              </v:group>
            </w:pict>
          </mc:Fallback>
        </mc:AlternateContent>
      </w:r>
    </w:p>
    <w:p w14:paraId="0B35E703" w14:textId="77777777" w:rsidR="0015210C" w:rsidRDefault="0015210C" w:rsidP="0015210C">
      <w:pPr>
        <w:spacing w:after="170" w:line="298" w:lineRule="auto"/>
        <w:ind w:left="801" w:hanging="10"/>
      </w:pPr>
      <w:r>
        <w:rPr>
          <w:rFonts w:ascii="Arial" w:eastAsia="Arial" w:hAnsi="Arial" w:cs="Arial"/>
          <w:sz w:val="17"/>
        </w:rPr>
        <w:t xml:space="preserve">feature extraction </w:t>
      </w:r>
      <w:proofErr w:type="spellStart"/>
      <w:r>
        <w:rPr>
          <w:rFonts w:ascii="Arial" w:eastAsia="Arial" w:hAnsi="Arial" w:cs="Arial"/>
          <w:sz w:val="17"/>
        </w:rPr>
        <w:t>preprocessing</w:t>
      </w:r>
      <w:proofErr w:type="spellEnd"/>
      <w:r>
        <w:rPr>
          <w:rFonts w:ascii="Arial" w:eastAsia="Arial" w:hAnsi="Arial" w:cs="Arial"/>
          <w:sz w:val="17"/>
        </w:rPr>
        <w:t xml:space="preserve">, correlation matrix to check if any </w:t>
      </w:r>
      <w:proofErr w:type="spellStart"/>
      <w:r>
        <w:rPr>
          <w:rFonts w:ascii="Arial" w:eastAsia="Arial" w:hAnsi="Arial" w:cs="Arial"/>
          <w:sz w:val="17"/>
        </w:rPr>
        <w:t>pre processing</w:t>
      </w:r>
      <w:proofErr w:type="spellEnd"/>
      <w:r>
        <w:rPr>
          <w:rFonts w:ascii="Arial" w:eastAsia="Arial" w:hAnsi="Arial" w:cs="Arial"/>
          <w:sz w:val="17"/>
        </w:rPr>
        <w:t xml:space="preserve"> is to be required</w:t>
      </w:r>
    </w:p>
    <w:p w14:paraId="2DEC1324" w14:textId="77777777" w:rsidR="0015210C" w:rsidRDefault="0015210C" w:rsidP="0015210C">
      <w:pPr>
        <w:spacing w:after="5555"/>
        <w:ind w:right="-95"/>
      </w:pPr>
      <w:r>
        <w:rPr>
          <w:noProof/>
        </w:rPr>
        <w:lastRenderedPageBreak/>
        <mc:AlternateContent>
          <mc:Choice Requires="wpg">
            <w:drawing>
              <wp:inline distT="0" distB="0" distL="0" distR="0" wp14:anchorId="6E9AB1A4" wp14:editId="3F9DCAAD">
                <wp:extent cx="7133034" cy="4994912"/>
                <wp:effectExtent l="0" t="0" r="0" b="0"/>
                <wp:docPr id="4660" name="Group 4660"/>
                <wp:cNvGraphicFramePr/>
                <a:graphic xmlns:a="http://schemas.openxmlformats.org/drawingml/2006/main">
                  <a:graphicData uri="http://schemas.microsoft.com/office/word/2010/wordprocessingGroup">
                    <wpg:wgp>
                      <wpg:cNvGrpSpPr/>
                      <wpg:grpSpPr>
                        <a:xfrm>
                          <a:off x="0" y="0"/>
                          <a:ext cx="7133034" cy="4994912"/>
                          <a:chOff x="0" y="0"/>
                          <a:chExt cx="7133034" cy="4994912"/>
                        </a:xfrm>
                      </wpg:grpSpPr>
                      <wps:wsp>
                        <wps:cNvPr id="1262" name="Rectangle 1262"/>
                        <wps:cNvSpPr/>
                        <wps:spPr>
                          <a:xfrm>
                            <a:off x="0" y="69360"/>
                            <a:ext cx="159086" cy="140984"/>
                          </a:xfrm>
                          <a:prstGeom prst="rect">
                            <a:avLst/>
                          </a:prstGeom>
                          <a:ln>
                            <a:noFill/>
                          </a:ln>
                        </wps:spPr>
                        <wps:txbx>
                          <w:txbxContent>
                            <w:p w14:paraId="1C6B1592" w14:textId="77777777" w:rsidR="0015210C" w:rsidRDefault="0015210C" w:rsidP="0015210C">
                              <w:r>
                                <w:rPr>
                                  <w:rFonts w:ascii="Consolas" w:eastAsia="Consolas" w:hAnsi="Consolas" w:cs="Consolas"/>
                                  <w:color w:val="303F9F"/>
                                  <w:sz w:val="17"/>
                                </w:rPr>
                                <w:t>In</w:t>
                              </w:r>
                            </w:p>
                          </w:txbxContent>
                        </wps:txbx>
                        <wps:bodyPr horzOverflow="overflow" vert="horz" lIns="0" tIns="0" rIns="0" bIns="0" rtlCol="0">
                          <a:noAutofit/>
                        </wps:bodyPr>
                      </wps:wsp>
                      <wps:wsp>
                        <wps:cNvPr id="1263" name="Rectangle 1263"/>
                        <wps:cNvSpPr/>
                        <wps:spPr>
                          <a:xfrm>
                            <a:off x="121920" y="69360"/>
                            <a:ext cx="78009" cy="140984"/>
                          </a:xfrm>
                          <a:prstGeom prst="rect">
                            <a:avLst/>
                          </a:prstGeom>
                          <a:ln>
                            <a:noFill/>
                          </a:ln>
                        </wps:spPr>
                        <wps:txbx>
                          <w:txbxContent>
                            <w:p w14:paraId="21906263" w14:textId="77777777" w:rsidR="0015210C" w:rsidRDefault="0015210C" w:rsidP="0015210C">
                              <w:r>
                                <w:rPr>
                                  <w:rFonts w:ascii="Consolas" w:eastAsia="Consolas" w:hAnsi="Consolas" w:cs="Consolas"/>
                                  <w:color w:val="303F9F"/>
                                  <w:sz w:val="17"/>
                                </w:rPr>
                                <w:t xml:space="preserve"> </w:t>
                              </w:r>
                            </w:p>
                          </w:txbxContent>
                        </wps:txbx>
                        <wps:bodyPr horzOverflow="overflow" vert="horz" lIns="0" tIns="0" rIns="0" bIns="0" rtlCol="0">
                          <a:noAutofit/>
                        </wps:bodyPr>
                      </wps:wsp>
                      <wps:wsp>
                        <wps:cNvPr id="1264" name="Rectangle 1264"/>
                        <wps:cNvSpPr/>
                        <wps:spPr>
                          <a:xfrm>
                            <a:off x="182880" y="69360"/>
                            <a:ext cx="321239" cy="140984"/>
                          </a:xfrm>
                          <a:prstGeom prst="rect">
                            <a:avLst/>
                          </a:prstGeom>
                          <a:ln>
                            <a:noFill/>
                          </a:ln>
                        </wps:spPr>
                        <wps:txbx>
                          <w:txbxContent>
                            <w:p w14:paraId="1DA99B04" w14:textId="77777777" w:rsidR="0015210C" w:rsidRDefault="0015210C" w:rsidP="0015210C">
                              <w:r>
                                <w:rPr>
                                  <w:rFonts w:ascii="Consolas" w:eastAsia="Consolas" w:hAnsi="Consolas" w:cs="Consolas"/>
                                  <w:color w:val="303F9F"/>
                                  <w:sz w:val="17"/>
                                </w:rPr>
                                <w:t>[4]:</w:t>
                              </w:r>
                            </w:p>
                          </w:txbxContent>
                        </wps:txbx>
                        <wps:bodyPr horzOverflow="overflow" vert="horz" lIns="0" tIns="0" rIns="0" bIns="0" rtlCol="0">
                          <a:noAutofit/>
                        </wps:bodyPr>
                      </wps:wsp>
                      <wps:wsp>
                        <wps:cNvPr id="1265" name="Shape 1265"/>
                        <wps:cNvSpPr/>
                        <wps:spPr>
                          <a:xfrm>
                            <a:off x="473154" y="0"/>
                            <a:ext cx="6659880" cy="533400"/>
                          </a:xfrm>
                          <a:custGeom>
                            <a:avLst/>
                            <a:gdLst/>
                            <a:ahLst/>
                            <a:cxnLst/>
                            <a:rect l="0" t="0" r="0" b="0"/>
                            <a:pathLst>
                              <a:path w="6659880" h="533400">
                                <a:moveTo>
                                  <a:pt x="0" y="521971"/>
                                </a:moveTo>
                                <a:lnTo>
                                  <a:pt x="0" y="11430"/>
                                </a:lnTo>
                                <a:cubicBezTo>
                                  <a:pt x="0" y="8274"/>
                                  <a:pt x="1116" y="5580"/>
                                  <a:pt x="3348" y="3347"/>
                                </a:cubicBezTo>
                                <a:cubicBezTo>
                                  <a:pt x="5580" y="1116"/>
                                  <a:pt x="8274" y="0"/>
                                  <a:pt x="11430" y="0"/>
                                </a:cubicBezTo>
                                <a:lnTo>
                                  <a:pt x="6648449" y="0"/>
                                </a:lnTo>
                                <a:cubicBezTo>
                                  <a:pt x="6651606" y="0"/>
                                  <a:pt x="6654300" y="1116"/>
                                  <a:pt x="6656531" y="3347"/>
                                </a:cubicBezTo>
                                <a:cubicBezTo>
                                  <a:pt x="6658764" y="5580"/>
                                  <a:pt x="6659879" y="8274"/>
                                  <a:pt x="6659880" y="11430"/>
                                </a:cubicBezTo>
                                <a:lnTo>
                                  <a:pt x="6659880" y="521971"/>
                                </a:lnTo>
                                <a:cubicBezTo>
                                  <a:pt x="6659879" y="525128"/>
                                  <a:pt x="6658764" y="527822"/>
                                  <a:pt x="6656531" y="530051"/>
                                </a:cubicBezTo>
                                <a:cubicBezTo>
                                  <a:pt x="6654300" y="532284"/>
                                  <a:pt x="6651606" y="533400"/>
                                  <a:pt x="6648449" y="533400"/>
                                </a:cubicBezTo>
                                <a:lnTo>
                                  <a:pt x="11430" y="533400"/>
                                </a:lnTo>
                                <a:cubicBezTo>
                                  <a:pt x="8274" y="533400"/>
                                  <a:pt x="5580" y="532284"/>
                                  <a:pt x="3348" y="530051"/>
                                </a:cubicBezTo>
                                <a:cubicBezTo>
                                  <a:pt x="1116" y="527822"/>
                                  <a:pt x="0" y="525128"/>
                                  <a:pt x="0" y="521971"/>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pic:pic xmlns:pic="http://schemas.openxmlformats.org/drawingml/2006/picture">
                        <pic:nvPicPr>
                          <pic:cNvPr id="1281" name="Picture 1281"/>
                          <pic:cNvPicPr/>
                        </pic:nvPicPr>
                        <pic:blipFill>
                          <a:blip r:embed="rId170"/>
                          <a:stretch>
                            <a:fillRect/>
                          </a:stretch>
                        </pic:blipFill>
                        <pic:spPr>
                          <a:xfrm>
                            <a:off x="515064" y="582932"/>
                            <a:ext cx="5143500" cy="4411980"/>
                          </a:xfrm>
                          <a:prstGeom prst="rect">
                            <a:avLst/>
                          </a:prstGeom>
                        </pic:spPr>
                      </pic:pic>
                      <wps:wsp>
                        <wps:cNvPr id="1282" name="Rectangle 1282"/>
                        <wps:cNvSpPr/>
                        <wps:spPr>
                          <a:xfrm>
                            <a:off x="507444" y="69364"/>
                            <a:ext cx="78009" cy="140984"/>
                          </a:xfrm>
                          <a:prstGeom prst="rect">
                            <a:avLst/>
                          </a:prstGeom>
                          <a:ln>
                            <a:noFill/>
                          </a:ln>
                        </wps:spPr>
                        <wps:txbx>
                          <w:txbxContent>
                            <w:p w14:paraId="0FB5C1D3" w14:textId="77777777" w:rsidR="0015210C" w:rsidRDefault="0015210C" w:rsidP="0015210C">
                              <w:r>
                                <w:rPr>
                                  <w:rFonts w:ascii="Consolas" w:eastAsia="Consolas" w:hAnsi="Consolas" w:cs="Consolas"/>
                                  <w:sz w:val="17"/>
                                </w:rPr>
                                <w:t>_</w:t>
                              </w:r>
                            </w:p>
                          </w:txbxContent>
                        </wps:txbx>
                        <wps:bodyPr horzOverflow="overflow" vert="horz" lIns="0" tIns="0" rIns="0" bIns="0" rtlCol="0">
                          <a:noAutofit/>
                        </wps:bodyPr>
                      </wps:wsp>
                      <wps:wsp>
                        <wps:cNvPr id="1283" name="Rectangle 1283"/>
                        <wps:cNvSpPr/>
                        <wps:spPr>
                          <a:xfrm>
                            <a:off x="568404" y="69364"/>
                            <a:ext cx="78009" cy="140984"/>
                          </a:xfrm>
                          <a:prstGeom prst="rect">
                            <a:avLst/>
                          </a:prstGeom>
                          <a:ln>
                            <a:noFill/>
                          </a:ln>
                        </wps:spPr>
                        <wps:txbx>
                          <w:txbxContent>
                            <w:p w14:paraId="13FEC5D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84" name="Rectangle 1284"/>
                        <wps:cNvSpPr/>
                        <wps:spPr>
                          <a:xfrm>
                            <a:off x="629364" y="69364"/>
                            <a:ext cx="402316" cy="140984"/>
                          </a:xfrm>
                          <a:prstGeom prst="rect">
                            <a:avLst/>
                          </a:prstGeom>
                          <a:ln>
                            <a:noFill/>
                          </a:ln>
                        </wps:spPr>
                        <wps:txbx>
                          <w:txbxContent>
                            <w:p w14:paraId="7C31E99A" w14:textId="77777777" w:rsidR="0015210C" w:rsidRDefault="0015210C" w:rsidP="0015210C">
                              <w:r>
                                <w:rPr>
                                  <w:rFonts w:ascii="Consolas" w:eastAsia="Consolas" w:hAnsi="Consolas" w:cs="Consolas"/>
                                  <w:sz w:val="17"/>
                                </w:rPr>
                                <w:t>graph</w:t>
                              </w:r>
                            </w:p>
                          </w:txbxContent>
                        </wps:txbx>
                        <wps:bodyPr horzOverflow="overflow" vert="horz" lIns="0" tIns="0" rIns="0" bIns="0" rtlCol="0">
                          <a:noAutofit/>
                        </wps:bodyPr>
                      </wps:wsp>
                      <wps:wsp>
                        <wps:cNvPr id="1285" name="Rectangle 1285"/>
                        <wps:cNvSpPr/>
                        <wps:spPr>
                          <a:xfrm>
                            <a:off x="934164" y="69364"/>
                            <a:ext cx="78009" cy="140984"/>
                          </a:xfrm>
                          <a:prstGeom prst="rect">
                            <a:avLst/>
                          </a:prstGeom>
                          <a:ln>
                            <a:noFill/>
                          </a:ln>
                        </wps:spPr>
                        <wps:txbx>
                          <w:txbxContent>
                            <w:p w14:paraId="03A00C79"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286" name="Rectangle 1286"/>
                        <wps:cNvSpPr/>
                        <wps:spPr>
                          <a:xfrm>
                            <a:off x="995124" y="69364"/>
                            <a:ext cx="240162" cy="140984"/>
                          </a:xfrm>
                          <a:prstGeom prst="rect">
                            <a:avLst/>
                          </a:prstGeom>
                          <a:ln>
                            <a:noFill/>
                          </a:ln>
                        </wps:spPr>
                        <wps:txbx>
                          <w:txbxContent>
                            <w:p w14:paraId="7CCDB401"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287" name="Rectangle 1287"/>
                        <wps:cNvSpPr/>
                        <wps:spPr>
                          <a:xfrm>
                            <a:off x="1178004" y="69364"/>
                            <a:ext cx="78009" cy="140984"/>
                          </a:xfrm>
                          <a:prstGeom prst="rect">
                            <a:avLst/>
                          </a:prstGeom>
                          <a:ln>
                            <a:noFill/>
                          </a:ln>
                        </wps:spPr>
                        <wps:txbx>
                          <w:txbxContent>
                            <w:p w14:paraId="08AEDD1D"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88" name="Rectangle 1288"/>
                        <wps:cNvSpPr/>
                        <wps:spPr>
                          <a:xfrm>
                            <a:off x="1238964" y="69364"/>
                            <a:ext cx="645546" cy="140984"/>
                          </a:xfrm>
                          <a:prstGeom prst="rect">
                            <a:avLst/>
                          </a:prstGeom>
                          <a:ln>
                            <a:noFill/>
                          </a:ln>
                        </wps:spPr>
                        <wps:txbx>
                          <w:txbxContent>
                            <w:p w14:paraId="484F852C" w14:textId="77777777" w:rsidR="0015210C" w:rsidRDefault="0015210C" w:rsidP="0015210C">
                              <w:r>
                                <w:rPr>
                                  <w:rFonts w:ascii="Consolas" w:eastAsia="Consolas" w:hAnsi="Consolas" w:cs="Consolas"/>
                                  <w:sz w:val="17"/>
                                </w:rPr>
                                <w:t>subplots</w:t>
                              </w:r>
                            </w:p>
                          </w:txbxContent>
                        </wps:txbx>
                        <wps:bodyPr horzOverflow="overflow" vert="horz" lIns="0" tIns="0" rIns="0" bIns="0" rtlCol="0">
                          <a:noAutofit/>
                        </wps:bodyPr>
                      </wps:wsp>
                      <wps:wsp>
                        <wps:cNvPr id="1289" name="Rectangle 1289"/>
                        <wps:cNvSpPr/>
                        <wps:spPr>
                          <a:xfrm>
                            <a:off x="1726644" y="69364"/>
                            <a:ext cx="78009" cy="140984"/>
                          </a:xfrm>
                          <a:prstGeom prst="rect">
                            <a:avLst/>
                          </a:prstGeom>
                          <a:ln>
                            <a:noFill/>
                          </a:ln>
                        </wps:spPr>
                        <wps:txbx>
                          <w:txbxContent>
                            <w:p w14:paraId="0A2A2FC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90" name="Rectangle 1290"/>
                        <wps:cNvSpPr/>
                        <wps:spPr>
                          <a:xfrm>
                            <a:off x="1787604" y="69364"/>
                            <a:ext cx="564469" cy="140984"/>
                          </a:xfrm>
                          <a:prstGeom prst="rect">
                            <a:avLst/>
                          </a:prstGeom>
                          <a:ln>
                            <a:noFill/>
                          </a:ln>
                        </wps:spPr>
                        <wps:txbx>
                          <w:txbxContent>
                            <w:p w14:paraId="604DB934" w14:textId="77777777" w:rsidR="0015210C" w:rsidRDefault="0015210C" w:rsidP="0015210C">
                              <w:proofErr w:type="spellStart"/>
                              <w:r>
                                <w:rPr>
                                  <w:rFonts w:ascii="Consolas" w:eastAsia="Consolas" w:hAnsi="Consolas" w:cs="Consolas"/>
                                  <w:sz w:val="17"/>
                                </w:rPr>
                                <w:t>figsize</w:t>
                              </w:r>
                              <w:proofErr w:type="spellEnd"/>
                            </w:p>
                          </w:txbxContent>
                        </wps:txbx>
                        <wps:bodyPr horzOverflow="overflow" vert="horz" lIns="0" tIns="0" rIns="0" bIns="0" rtlCol="0">
                          <a:noAutofit/>
                        </wps:bodyPr>
                      </wps:wsp>
                      <wps:wsp>
                        <wps:cNvPr id="1291" name="Rectangle 1291"/>
                        <wps:cNvSpPr/>
                        <wps:spPr>
                          <a:xfrm>
                            <a:off x="2214324" y="69364"/>
                            <a:ext cx="78009" cy="140984"/>
                          </a:xfrm>
                          <a:prstGeom prst="rect">
                            <a:avLst/>
                          </a:prstGeom>
                          <a:ln>
                            <a:noFill/>
                          </a:ln>
                        </wps:spPr>
                        <wps:txbx>
                          <w:txbxContent>
                            <w:p w14:paraId="0A6A4C47"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292" name="Rectangle 1292"/>
                        <wps:cNvSpPr/>
                        <wps:spPr>
                          <a:xfrm>
                            <a:off x="2275284" y="69364"/>
                            <a:ext cx="78009" cy="140984"/>
                          </a:xfrm>
                          <a:prstGeom prst="rect">
                            <a:avLst/>
                          </a:prstGeom>
                          <a:ln>
                            <a:noFill/>
                          </a:ln>
                        </wps:spPr>
                        <wps:txbx>
                          <w:txbxContent>
                            <w:p w14:paraId="45D0E6F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93" name="Rectangle 1293"/>
                        <wps:cNvSpPr/>
                        <wps:spPr>
                          <a:xfrm>
                            <a:off x="2336244" y="69364"/>
                            <a:ext cx="159086" cy="140984"/>
                          </a:xfrm>
                          <a:prstGeom prst="rect">
                            <a:avLst/>
                          </a:prstGeom>
                          <a:ln>
                            <a:noFill/>
                          </a:ln>
                        </wps:spPr>
                        <wps:txbx>
                          <w:txbxContent>
                            <w:p w14:paraId="695031BC" w14:textId="77777777" w:rsidR="0015210C" w:rsidRDefault="0015210C" w:rsidP="0015210C">
                              <w:r>
                                <w:rPr>
                                  <w:rFonts w:ascii="Consolas" w:eastAsia="Consolas" w:hAnsi="Consolas" w:cs="Consolas"/>
                                  <w:color w:val="008800"/>
                                  <w:sz w:val="17"/>
                                </w:rPr>
                                <w:t>15</w:t>
                              </w:r>
                            </w:p>
                          </w:txbxContent>
                        </wps:txbx>
                        <wps:bodyPr horzOverflow="overflow" vert="horz" lIns="0" tIns="0" rIns="0" bIns="0" rtlCol="0">
                          <a:noAutofit/>
                        </wps:bodyPr>
                      </wps:wsp>
                      <wps:wsp>
                        <wps:cNvPr id="1294" name="Rectangle 1294"/>
                        <wps:cNvSpPr/>
                        <wps:spPr>
                          <a:xfrm>
                            <a:off x="2458164" y="69364"/>
                            <a:ext cx="78009" cy="140984"/>
                          </a:xfrm>
                          <a:prstGeom prst="rect">
                            <a:avLst/>
                          </a:prstGeom>
                          <a:ln>
                            <a:noFill/>
                          </a:ln>
                        </wps:spPr>
                        <wps:txbx>
                          <w:txbxContent>
                            <w:p w14:paraId="053F9D87"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95" name="Rectangle 1295"/>
                        <wps:cNvSpPr/>
                        <wps:spPr>
                          <a:xfrm>
                            <a:off x="2519124" y="69364"/>
                            <a:ext cx="159086" cy="140984"/>
                          </a:xfrm>
                          <a:prstGeom prst="rect">
                            <a:avLst/>
                          </a:prstGeom>
                          <a:ln>
                            <a:noFill/>
                          </a:ln>
                        </wps:spPr>
                        <wps:txbx>
                          <w:txbxContent>
                            <w:p w14:paraId="0F6C5BD7" w14:textId="77777777" w:rsidR="0015210C" w:rsidRDefault="0015210C" w:rsidP="0015210C">
                              <w:r>
                                <w:rPr>
                                  <w:rFonts w:ascii="Consolas" w:eastAsia="Consolas" w:hAnsi="Consolas" w:cs="Consolas"/>
                                  <w:color w:val="008800"/>
                                  <w:sz w:val="17"/>
                                </w:rPr>
                                <w:t>10</w:t>
                              </w:r>
                            </w:p>
                          </w:txbxContent>
                        </wps:txbx>
                        <wps:bodyPr horzOverflow="overflow" vert="horz" lIns="0" tIns="0" rIns="0" bIns="0" rtlCol="0">
                          <a:noAutofit/>
                        </wps:bodyPr>
                      </wps:wsp>
                      <wps:wsp>
                        <wps:cNvPr id="1296" name="Rectangle 1296"/>
                        <wps:cNvSpPr/>
                        <wps:spPr>
                          <a:xfrm>
                            <a:off x="2641044" y="69364"/>
                            <a:ext cx="159086" cy="140984"/>
                          </a:xfrm>
                          <a:prstGeom prst="rect">
                            <a:avLst/>
                          </a:prstGeom>
                          <a:ln>
                            <a:noFill/>
                          </a:ln>
                        </wps:spPr>
                        <wps:txbx>
                          <w:txbxContent>
                            <w:p w14:paraId="272B65B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97" name="Rectangle 1297"/>
                        <wps:cNvSpPr/>
                        <wps:spPr>
                          <a:xfrm>
                            <a:off x="507444" y="198903"/>
                            <a:ext cx="240162" cy="140984"/>
                          </a:xfrm>
                          <a:prstGeom prst="rect">
                            <a:avLst/>
                          </a:prstGeom>
                          <a:ln>
                            <a:noFill/>
                          </a:ln>
                        </wps:spPr>
                        <wps:txbx>
                          <w:txbxContent>
                            <w:p w14:paraId="7BB864E5" w14:textId="77777777" w:rsidR="0015210C" w:rsidRDefault="0015210C" w:rsidP="0015210C">
                              <w:proofErr w:type="spellStart"/>
                              <w:r>
                                <w:rPr>
                                  <w:rFonts w:ascii="Consolas" w:eastAsia="Consolas" w:hAnsi="Consolas" w:cs="Consolas"/>
                                  <w:sz w:val="17"/>
                                </w:rPr>
                                <w:t>sns</w:t>
                              </w:r>
                              <w:proofErr w:type="spellEnd"/>
                            </w:p>
                          </w:txbxContent>
                        </wps:txbx>
                        <wps:bodyPr horzOverflow="overflow" vert="horz" lIns="0" tIns="0" rIns="0" bIns="0" rtlCol="0">
                          <a:noAutofit/>
                        </wps:bodyPr>
                      </wps:wsp>
                      <wps:wsp>
                        <wps:cNvPr id="1298" name="Rectangle 1298"/>
                        <wps:cNvSpPr/>
                        <wps:spPr>
                          <a:xfrm>
                            <a:off x="690324" y="198903"/>
                            <a:ext cx="78009" cy="140984"/>
                          </a:xfrm>
                          <a:prstGeom prst="rect">
                            <a:avLst/>
                          </a:prstGeom>
                          <a:ln>
                            <a:noFill/>
                          </a:ln>
                        </wps:spPr>
                        <wps:txbx>
                          <w:txbxContent>
                            <w:p w14:paraId="61AAF3EC"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299" name="Rectangle 1299"/>
                        <wps:cNvSpPr/>
                        <wps:spPr>
                          <a:xfrm>
                            <a:off x="751284" y="198903"/>
                            <a:ext cx="564469" cy="140984"/>
                          </a:xfrm>
                          <a:prstGeom prst="rect">
                            <a:avLst/>
                          </a:prstGeom>
                          <a:ln>
                            <a:noFill/>
                          </a:ln>
                        </wps:spPr>
                        <wps:txbx>
                          <w:txbxContent>
                            <w:p w14:paraId="569B91A0" w14:textId="77777777" w:rsidR="0015210C" w:rsidRDefault="0015210C" w:rsidP="0015210C">
                              <w:r>
                                <w:rPr>
                                  <w:rFonts w:ascii="Consolas" w:eastAsia="Consolas" w:hAnsi="Consolas" w:cs="Consolas"/>
                                  <w:sz w:val="17"/>
                                </w:rPr>
                                <w:t>heatmap</w:t>
                              </w:r>
                            </w:p>
                          </w:txbxContent>
                        </wps:txbx>
                        <wps:bodyPr horzOverflow="overflow" vert="horz" lIns="0" tIns="0" rIns="0" bIns="0" rtlCol="0">
                          <a:noAutofit/>
                        </wps:bodyPr>
                      </wps:wsp>
                      <wps:wsp>
                        <wps:cNvPr id="1300" name="Rectangle 1300"/>
                        <wps:cNvSpPr/>
                        <wps:spPr>
                          <a:xfrm>
                            <a:off x="1178004" y="198903"/>
                            <a:ext cx="78009" cy="140984"/>
                          </a:xfrm>
                          <a:prstGeom prst="rect">
                            <a:avLst/>
                          </a:prstGeom>
                          <a:ln>
                            <a:noFill/>
                          </a:ln>
                        </wps:spPr>
                        <wps:txbx>
                          <w:txbxContent>
                            <w:p w14:paraId="770DE14C"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01" name="Rectangle 1301"/>
                        <wps:cNvSpPr/>
                        <wps:spPr>
                          <a:xfrm>
                            <a:off x="1238964" y="198903"/>
                            <a:ext cx="78009" cy="140984"/>
                          </a:xfrm>
                          <a:prstGeom prst="rect">
                            <a:avLst/>
                          </a:prstGeom>
                          <a:ln>
                            <a:noFill/>
                          </a:ln>
                        </wps:spPr>
                        <wps:txbx>
                          <w:txbxContent>
                            <w:p w14:paraId="28FEE5D9"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302" name="Rectangle 1302"/>
                        <wps:cNvSpPr/>
                        <wps:spPr>
                          <a:xfrm>
                            <a:off x="1299924" y="198903"/>
                            <a:ext cx="78009" cy="140984"/>
                          </a:xfrm>
                          <a:prstGeom prst="rect">
                            <a:avLst/>
                          </a:prstGeom>
                          <a:ln>
                            <a:noFill/>
                          </a:ln>
                        </wps:spPr>
                        <wps:txbx>
                          <w:txbxContent>
                            <w:p w14:paraId="6C871C2B"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03" name="Rectangle 1303"/>
                        <wps:cNvSpPr/>
                        <wps:spPr>
                          <a:xfrm>
                            <a:off x="1360884" y="198903"/>
                            <a:ext cx="321239" cy="140984"/>
                          </a:xfrm>
                          <a:prstGeom prst="rect">
                            <a:avLst/>
                          </a:prstGeom>
                          <a:ln>
                            <a:noFill/>
                          </a:ln>
                        </wps:spPr>
                        <wps:txbx>
                          <w:txbxContent>
                            <w:p w14:paraId="2C0BAD43" w14:textId="77777777" w:rsidR="0015210C" w:rsidRDefault="0015210C" w:rsidP="0015210C">
                              <w:proofErr w:type="spellStart"/>
                              <w:r>
                                <w:rPr>
                                  <w:rFonts w:ascii="Consolas" w:eastAsia="Consolas" w:hAnsi="Consolas" w:cs="Consolas"/>
                                  <w:sz w:val="17"/>
                                </w:rPr>
                                <w:t>corr</w:t>
                              </w:r>
                              <w:proofErr w:type="spellEnd"/>
                            </w:p>
                          </w:txbxContent>
                        </wps:txbx>
                        <wps:bodyPr horzOverflow="overflow" vert="horz" lIns="0" tIns="0" rIns="0" bIns="0" rtlCol="0">
                          <a:noAutofit/>
                        </wps:bodyPr>
                      </wps:wsp>
                      <wps:wsp>
                        <wps:cNvPr id="4640" name="Rectangle 4640"/>
                        <wps:cNvSpPr/>
                        <wps:spPr>
                          <a:xfrm>
                            <a:off x="1604724" y="198903"/>
                            <a:ext cx="159086" cy="140984"/>
                          </a:xfrm>
                          <a:prstGeom prst="rect">
                            <a:avLst/>
                          </a:prstGeom>
                          <a:ln>
                            <a:noFill/>
                          </a:ln>
                        </wps:spPr>
                        <wps:txbx>
                          <w:txbxContent>
                            <w:p w14:paraId="1DE70D7B"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4641" name="Rectangle 4641"/>
                        <wps:cNvSpPr/>
                        <wps:spPr>
                          <a:xfrm>
                            <a:off x="1726644" y="198903"/>
                            <a:ext cx="78009" cy="140984"/>
                          </a:xfrm>
                          <a:prstGeom prst="rect">
                            <a:avLst/>
                          </a:prstGeom>
                          <a:ln>
                            <a:noFill/>
                          </a:ln>
                        </wps:spPr>
                        <wps:txbx>
                          <w:txbxContent>
                            <w:p w14:paraId="5A72B765"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05" name="Rectangle 1305"/>
                        <wps:cNvSpPr/>
                        <wps:spPr>
                          <a:xfrm>
                            <a:off x="1787604" y="198903"/>
                            <a:ext cx="402316" cy="140984"/>
                          </a:xfrm>
                          <a:prstGeom prst="rect">
                            <a:avLst/>
                          </a:prstGeom>
                          <a:ln>
                            <a:noFill/>
                          </a:ln>
                        </wps:spPr>
                        <wps:txbx>
                          <w:txbxContent>
                            <w:p w14:paraId="5D8C63C9" w14:textId="77777777" w:rsidR="0015210C" w:rsidRDefault="0015210C" w:rsidP="0015210C">
                              <w:proofErr w:type="spellStart"/>
                              <w:r>
                                <w:rPr>
                                  <w:rFonts w:ascii="Consolas" w:eastAsia="Consolas" w:hAnsi="Consolas" w:cs="Consolas"/>
                                  <w:sz w:val="17"/>
                                </w:rPr>
                                <w:t>annot</w:t>
                              </w:r>
                              <w:proofErr w:type="spellEnd"/>
                            </w:p>
                          </w:txbxContent>
                        </wps:txbx>
                        <wps:bodyPr horzOverflow="overflow" vert="horz" lIns="0" tIns="0" rIns="0" bIns="0" rtlCol="0">
                          <a:noAutofit/>
                        </wps:bodyPr>
                      </wps:wsp>
                      <wps:wsp>
                        <wps:cNvPr id="1306" name="Rectangle 1306"/>
                        <wps:cNvSpPr/>
                        <wps:spPr>
                          <a:xfrm>
                            <a:off x="2092404" y="198903"/>
                            <a:ext cx="78009" cy="140984"/>
                          </a:xfrm>
                          <a:prstGeom prst="rect">
                            <a:avLst/>
                          </a:prstGeom>
                          <a:ln>
                            <a:noFill/>
                          </a:ln>
                        </wps:spPr>
                        <wps:txbx>
                          <w:txbxContent>
                            <w:p w14:paraId="54E1236E"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307" name="Rectangle 1307"/>
                        <wps:cNvSpPr/>
                        <wps:spPr>
                          <a:xfrm>
                            <a:off x="2153364" y="198903"/>
                            <a:ext cx="321239" cy="140984"/>
                          </a:xfrm>
                          <a:prstGeom prst="rect">
                            <a:avLst/>
                          </a:prstGeom>
                          <a:ln>
                            <a:noFill/>
                          </a:ln>
                        </wps:spPr>
                        <wps:txbx>
                          <w:txbxContent>
                            <w:p w14:paraId="4AF84485" w14:textId="77777777" w:rsidR="0015210C" w:rsidRDefault="0015210C" w:rsidP="0015210C">
                              <w:r>
                                <w:rPr>
                                  <w:rFonts w:ascii="Consolas" w:eastAsia="Consolas" w:hAnsi="Consolas" w:cs="Consolas"/>
                                  <w:b/>
                                  <w:color w:val="008000"/>
                                  <w:sz w:val="17"/>
                                </w:rPr>
                                <w:t>True</w:t>
                              </w:r>
                            </w:p>
                          </w:txbxContent>
                        </wps:txbx>
                        <wps:bodyPr horzOverflow="overflow" vert="horz" lIns="0" tIns="0" rIns="0" bIns="0" rtlCol="0">
                          <a:noAutofit/>
                        </wps:bodyPr>
                      </wps:wsp>
                      <wps:wsp>
                        <wps:cNvPr id="1308" name="Rectangle 1308"/>
                        <wps:cNvSpPr/>
                        <wps:spPr>
                          <a:xfrm>
                            <a:off x="2397204" y="198903"/>
                            <a:ext cx="78009" cy="140984"/>
                          </a:xfrm>
                          <a:prstGeom prst="rect">
                            <a:avLst/>
                          </a:prstGeom>
                          <a:ln>
                            <a:noFill/>
                          </a:ln>
                        </wps:spPr>
                        <wps:txbx>
                          <w:txbxContent>
                            <w:p w14:paraId="3723185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09" name="Rectangle 1309"/>
                        <wps:cNvSpPr/>
                        <wps:spPr>
                          <a:xfrm>
                            <a:off x="2458164" y="198903"/>
                            <a:ext cx="159086" cy="140984"/>
                          </a:xfrm>
                          <a:prstGeom prst="rect">
                            <a:avLst/>
                          </a:prstGeom>
                          <a:ln>
                            <a:noFill/>
                          </a:ln>
                        </wps:spPr>
                        <wps:txbx>
                          <w:txbxContent>
                            <w:p w14:paraId="4E254E77" w14:textId="77777777" w:rsidR="0015210C" w:rsidRDefault="0015210C" w:rsidP="0015210C">
                              <w:proofErr w:type="spellStart"/>
                              <w:r>
                                <w:rPr>
                                  <w:rFonts w:ascii="Consolas" w:eastAsia="Consolas" w:hAnsi="Consolas" w:cs="Consolas"/>
                                  <w:sz w:val="17"/>
                                </w:rPr>
                                <w:t>ax</w:t>
                              </w:r>
                              <w:proofErr w:type="spellEnd"/>
                            </w:p>
                          </w:txbxContent>
                        </wps:txbx>
                        <wps:bodyPr horzOverflow="overflow" vert="horz" lIns="0" tIns="0" rIns="0" bIns="0" rtlCol="0">
                          <a:noAutofit/>
                        </wps:bodyPr>
                      </wps:wsp>
                      <wps:wsp>
                        <wps:cNvPr id="1310" name="Rectangle 1310"/>
                        <wps:cNvSpPr/>
                        <wps:spPr>
                          <a:xfrm>
                            <a:off x="2580084" y="198903"/>
                            <a:ext cx="78009" cy="140984"/>
                          </a:xfrm>
                          <a:prstGeom prst="rect">
                            <a:avLst/>
                          </a:prstGeom>
                          <a:ln>
                            <a:noFill/>
                          </a:ln>
                        </wps:spPr>
                        <wps:txbx>
                          <w:txbxContent>
                            <w:p w14:paraId="1A5D1D3B"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311" name="Rectangle 1311"/>
                        <wps:cNvSpPr/>
                        <wps:spPr>
                          <a:xfrm>
                            <a:off x="2641044" y="198903"/>
                            <a:ext cx="402316" cy="140984"/>
                          </a:xfrm>
                          <a:prstGeom prst="rect">
                            <a:avLst/>
                          </a:prstGeom>
                          <a:ln>
                            <a:noFill/>
                          </a:ln>
                        </wps:spPr>
                        <wps:txbx>
                          <w:txbxContent>
                            <w:p w14:paraId="3CBDF861" w14:textId="77777777" w:rsidR="0015210C" w:rsidRDefault="0015210C" w:rsidP="0015210C">
                              <w:r>
                                <w:rPr>
                                  <w:rFonts w:ascii="Consolas" w:eastAsia="Consolas" w:hAnsi="Consolas" w:cs="Consolas"/>
                                  <w:sz w:val="17"/>
                                </w:rPr>
                                <w:t>graph</w:t>
                              </w:r>
                            </w:p>
                          </w:txbxContent>
                        </wps:txbx>
                        <wps:bodyPr horzOverflow="overflow" vert="horz" lIns="0" tIns="0" rIns="0" bIns="0" rtlCol="0">
                          <a:noAutofit/>
                        </wps:bodyPr>
                      </wps:wsp>
                      <wps:wsp>
                        <wps:cNvPr id="1312" name="Rectangle 1312"/>
                        <wps:cNvSpPr/>
                        <wps:spPr>
                          <a:xfrm>
                            <a:off x="2945844" y="198903"/>
                            <a:ext cx="78009" cy="140984"/>
                          </a:xfrm>
                          <a:prstGeom prst="rect">
                            <a:avLst/>
                          </a:prstGeom>
                          <a:ln>
                            <a:noFill/>
                          </a:ln>
                        </wps:spPr>
                        <wps:txbx>
                          <w:txbxContent>
                            <w:p w14:paraId="7FD1B5EE"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13" name="Rectangle 1313"/>
                        <wps:cNvSpPr/>
                        <wps:spPr>
                          <a:xfrm>
                            <a:off x="3006804" y="198903"/>
                            <a:ext cx="483393" cy="140984"/>
                          </a:xfrm>
                          <a:prstGeom prst="rect">
                            <a:avLst/>
                          </a:prstGeom>
                          <a:ln>
                            <a:noFill/>
                          </a:ln>
                        </wps:spPr>
                        <wps:txbx>
                          <w:txbxContent>
                            <w:p w14:paraId="6E0A8DEB" w14:textId="77777777" w:rsidR="0015210C" w:rsidRDefault="0015210C" w:rsidP="0015210C">
                              <w:r>
                                <w:rPr>
                                  <w:rFonts w:ascii="Consolas" w:eastAsia="Consolas" w:hAnsi="Consolas" w:cs="Consolas"/>
                                  <w:sz w:val="17"/>
                                </w:rPr>
                                <w:t>square</w:t>
                              </w:r>
                            </w:p>
                          </w:txbxContent>
                        </wps:txbx>
                        <wps:bodyPr horzOverflow="overflow" vert="horz" lIns="0" tIns="0" rIns="0" bIns="0" rtlCol="0">
                          <a:noAutofit/>
                        </wps:bodyPr>
                      </wps:wsp>
                      <wps:wsp>
                        <wps:cNvPr id="1314" name="Rectangle 1314"/>
                        <wps:cNvSpPr/>
                        <wps:spPr>
                          <a:xfrm>
                            <a:off x="3372564" y="198903"/>
                            <a:ext cx="78009" cy="140984"/>
                          </a:xfrm>
                          <a:prstGeom prst="rect">
                            <a:avLst/>
                          </a:prstGeom>
                          <a:ln>
                            <a:noFill/>
                          </a:ln>
                        </wps:spPr>
                        <wps:txbx>
                          <w:txbxContent>
                            <w:p w14:paraId="068EB099"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315" name="Rectangle 1315"/>
                        <wps:cNvSpPr/>
                        <wps:spPr>
                          <a:xfrm>
                            <a:off x="3433524" y="198903"/>
                            <a:ext cx="321239" cy="140984"/>
                          </a:xfrm>
                          <a:prstGeom prst="rect">
                            <a:avLst/>
                          </a:prstGeom>
                          <a:ln>
                            <a:noFill/>
                          </a:ln>
                        </wps:spPr>
                        <wps:txbx>
                          <w:txbxContent>
                            <w:p w14:paraId="11993EB3" w14:textId="77777777" w:rsidR="0015210C" w:rsidRDefault="0015210C" w:rsidP="0015210C">
                              <w:r>
                                <w:rPr>
                                  <w:rFonts w:ascii="Consolas" w:eastAsia="Consolas" w:hAnsi="Consolas" w:cs="Consolas"/>
                                  <w:b/>
                                  <w:color w:val="008000"/>
                                  <w:sz w:val="17"/>
                                </w:rPr>
                                <w:t>True</w:t>
                              </w:r>
                            </w:p>
                          </w:txbxContent>
                        </wps:txbx>
                        <wps:bodyPr horzOverflow="overflow" vert="horz" lIns="0" tIns="0" rIns="0" bIns="0" rtlCol="0">
                          <a:noAutofit/>
                        </wps:bodyPr>
                      </wps:wsp>
                      <wps:wsp>
                        <wps:cNvPr id="1316" name="Rectangle 1316"/>
                        <wps:cNvSpPr/>
                        <wps:spPr>
                          <a:xfrm>
                            <a:off x="3677364" y="198903"/>
                            <a:ext cx="78009" cy="140984"/>
                          </a:xfrm>
                          <a:prstGeom prst="rect">
                            <a:avLst/>
                          </a:prstGeom>
                          <a:ln>
                            <a:noFill/>
                          </a:ln>
                        </wps:spPr>
                        <wps:txbx>
                          <w:txbxContent>
                            <w:p w14:paraId="0BCDEA2B"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17" name="Rectangle 1317"/>
                        <wps:cNvSpPr/>
                        <wps:spPr>
                          <a:xfrm>
                            <a:off x="507444" y="328443"/>
                            <a:ext cx="240162" cy="140984"/>
                          </a:xfrm>
                          <a:prstGeom prst="rect">
                            <a:avLst/>
                          </a:prstGeom>
                          <a:ln>
                            <a:noFill/>
                          </a:ln>
                        </wps:spPr>
                        <wps:txbx>
                          <w:txbxContent>
                            <w:p w14:paraId="2AD1C628" w14:textId="77777777" w:rsidR="0015210C" w:rsidRDefault="0015210C" w:rsidP="0015210C">
                              <w:proofErr w:type="spellStart"/>
                              <w:r>
                                <w:rPr>
                                  <w:rFonts w:ascii="Consolas" w:eastAsia="Consolas" w:hAnsi="Consolas" w:cs="Consolas"/>
                                  <w:sz w:val="17"/>
                                </w:rPr>
                                <w:t>plt</w:t>
                              </w:r>
                              <w:proofErr w:type="spellEnd"/>
                            </w:p>
                          </w:txbxContent>
                        </wps:txbx>
                        <wps:bodyPr horzOverflow="overflow" vert="horz" lIns="0" tIns="0" rIns="0" bIns="0" rtlCol="0">
                          <a:noAutofit/>
                        </wps:bodyPr>
                      </wps:wsp>
                      <wps:wsp>
                        <wps:cNvPr id="1318" name="Rectangle 1318"/>
                        <wps:cNvSpPr/>
                        <wps:spPr>
                          <a:xfrm>
                            <a:off x="690324" y="328443"/>
                            <a:ext cx="78009" cy="140984"/>
                          </a:xfrm>
                          <a:prstGeom prst="rect">
                            <a:avLst/>
                          </a:prstGeom>
                          <a:ln>
                            <a:noFill/>
                          </a:ln>
                        </wps:spPr>
                        <wps:txbx>
                          <w:txbxContent>
                            <w:p w14:paraId="7530B8D1"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319" name="Rectangle 1319"/>
                        <wps:cNvSpPr/>
                        <wps:spPr>
                          <a:xfrm>
                            <a:off x="751284" y="328443"/>
                            <a:ext cx="321239" cy="140984"/>
                          </a:xfrm>
                          <a:prstGeom prst="rect">
                            <a:avLst/>
                          </a:prstGeom>
                          <a:ln>
                            <a:noFill/>
                          </a:ln>
                        </wps:spPr>
                        <wps:txbx>
                          <w:txbxContent>
                            <w:p w14:paraId="528F78CD" w14:textId="77777777" w:rsidR="0015210C" w:rsidRDefault="0015210C" w:rsidP="0015210C">
                              <w:r>
                                <w:rPr>
                                  <w:rFonts w:ascii="Consolas" w:eastAsia="Consolas" w:hAnsi="Consolas" w:cs="Consolas"/>
                                  <w:sz w:val="17"/>
                                </w:rPr>
                                <w:t>show</w:t>
                              </w:r>
                            </w:p>
                          </w:txbxContent>
                        </wps:txbx>
                        <wps:bodyPr horzOverflow="overflow" vert="horz" lIns="0" tIns="0" rIns="0" bIns="0" rtlCol="0">
                          <a:noAutofit/>
                        </wps:bodyPr>
                      </wps:wsp>
                      <wps:wsp>
                        <wps:cNvPr id="1320" name="Rectangle 1320"/>
                        <wps:cNvSpPr/>
                        <wps:spPr>
                          <a:xfrm>
                            <a:off x="995124" y="328443"/>
                            <a:ext cx="159086" cy="140984"/>
                          </a:xfrm>
                          <a:prstGeom prst="rect">
                            <a:avLst/>
                          </a:prstGeom>
                          <a:ln>
                            <a:noFill/>
                          </a:ln>
                        </wps:spPr>
                        <wps:txbx>
                          <w:txbxContent>
                            <w:p w14:paraId="3A4B946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g:wgp>
                  </a:graphicData>
                </a:graphic>
              </wp:inline>
            </w:drawing>
          </mc:Choice>
          <mc:Fallback>
            <w:pict>
              <v:group w14:anchorId="6E9AB1A4" id="Group 4660" o:spid="_x0000_s1642" style="width:561.65pt;height:393.3pt;mso-position-horizontal-relative:char;mso-position-vertical-relative:line" coordsize="71330,49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">
                <v:rect id="Rectangle 1262" o:spid="_x0000_s1643" style="position:absolute;top:693;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1C6B1592" w14:textId="77777777" w:rsidR="0015210C" w:rsidRDefault="0015210C" w:rsidP="0015210C">
                        <w:r>
                          <w:rPr>
                            <w:rFonts w:ascii="Consolas" w:eastAsia="Consolas" w:hAnsi="Consolas" w:cs="Consolas"/>
                            <w:color w:val="303F9F"/>
                            <w:sz w:val="17"/>
                          </w:rPr>
                          <w:t>In</w:t>
                        </w:r>
                      </w:p>
                    </w:txbxContent>
                  </v:textbox>
                </v:rect>
                <v:rect id="Rectangle 1263" o:spid="_x0000_s1644" style="position:absolute;left:121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21906263" w14:textId="77777777" w:rsidR="0015210C" w:rsidRDefault="0015210C" w:rsidP="0015210C">
                        <w:r>
                          <w:rPr>
                            <w:rFonts w:ascii="Consolas" w:eastAsia="Consolas" w:hAnsi="Consolas" w:cs="Consolas"/>
                            <w:color w:val="303F9F"/>
                            <w:sz w:val="17"/>
                          </w:rPr>
                          <w:t xml:space="preserve"> </w:t>
                        </w:r>
                      </w:p>
                    </w:txbxContent>
                  </v:textbox>
                </v:rect>
                <v:rect id="Rectangle 1264" o:spid="_x0000_s1645" style="position:absolute;left:1828;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1DA99B04" w14:textId="77777777" w:rsidR="0015210C" w:rsidRDefault="0015210C" w:rsidP="0015210C">
                        <w:r>
                          <w:rPr>
                            <w:rFonts w:ascii="Consolas" w:eastAsia="Consolas" w:hAnsi="Consolas" w:cs="Consolas"/>
                            <w:color w:val="303F9F"/>
                            <w:sz w:val="17"/>
                          </w:rPr>
                          <w:t>[4]:</w:t>
                        </w:r>
                      </w:p>
                    </w:txbxContent>
                  </v:textbox>
                </v:rect>
                <v:shape id="Shape 1265" o:spid="_x0000_s1646" style="position:absolute;left:4731;width:66599;height:5334;visibility:visible;mso-wrap-style:square;v-text-anchor:top" coordsize="665988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" path="m,521971l,11430c,8274,1116,5580,3348,3347,5580,1116,8274,,11430,l6648449,v3157,,5851,1116,8082,3347c6658764,5580,6659879,8274,6659880,11430r,510541c6659879,525128,6658764,527822,6656531,530051v-2231,2233,-4925,3349,-8082,3349l11430,533400v-3156,,-5850,-1116,-8082,-3349c1116,527822,,525128,,521971xe" filled="f" strokecolor="#cfcfcf" strokeweight=".6pt">
                  <v:stroke miterlimit="1" joinstyle="miter"/>
                  <v:path arrowok="t" textboxrect="0,0,6659880,533400"/>
                </v:shape>
                <v:shape id="Picture 1281" o:spid="_x0000_s1647" type="#_x0000_t75" style="position:absolute;left:5150;top:5829;width:51435;height:4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">
                  <v:imagedata r:id="rId171" o:title=""/>
                </v:shape>
                <v:rect id="Rectangle 1282" o:spid="_x0000_s1648" style="position:absolute;left:507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0FB5C1D3" w14:textId="77777777" w:rsidR="0015210C" w:rsidRDefault="0015210C" w:rsidP="0015210C">
                        <w:r>
                          <w:rPr>
                            <w:rFonts w:ascii="Consolas" w:eastAsia="Consolas" w:hAnsi="Consolas" w:cs="Consolas"/>
                            <w:sz w:val="17"/>
                          </w:rPr>
                          <w:t>_</w:t>
                        </w:r>
                      </w:p>
                    </w:txbxContent>
                  </v:textbox>
                </v:rect>
                <v:rect id="Rectangle 1283" o:spid="_x0000_s1649" style="position:absolute;left:568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14:paraId="13FEC5DA" w14:textId="77777777" w:rsidR="0015210C" w:rsidRDefault="0015210C" w:rsidP="0015210C">
                        <w:r>
                          <w:rPr>
                            <w:rFonts w:ascii="Consolas" w:eastAsia="Consolas" w:hAnsi="Consolas" w:cs="Consolas"/>
                            <w:sz w:val="17"/>
                          </w:rPr>
                          <w:t>,</w:t>
                        </w:r>
                      </w:p>
                    </w:txbxContent>
                  </v:textbox>
                </v:rect>
                <v:rect id="Rectangle 1284" o:spid="_x0000_s1650" style="position:absolute;left:6293;top:693;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7C31E99A" w14:textId="77777777" w:rsidR="0015210C" w:rsidRDefault="0015210C" w:rsidP="0015210C">
                        <w:r>
                          <w:rPr>
                            <w:rFonts w:ascii="Consolas" w:eastAsia="Consolas" w:hAnsi="Consolas" w:cs="Consolas"/>
                            <w:sz w:val="17"/>
                          </w:rPr>
                          <w:t>graph</w:t>
                        </w:r>
                      </w:p>
                    </w:txbxContent>
                  </v:textbox>
                </v:rect>
                <v:rect id="Rectangle 1285" o:spid="_x0000_s1651" style="position:absolute;left:9341;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03A00C79" w14:textId="77777777" w:rsidR="0015210C" w:rsidRDefault="0015210C" w:rsidP="0015210C">
                        <w:r>
                          <w:rPr>
                            <w:rFonts w:ascii="Consolas" w:eastAsia="Consolas" w:hAnsi="Consolas" w:cs="Consolas"/>
                            <w:b/>
                            <w:color w:val="7216AB"/>
                            <w:sz w:val="17"/>
                          </w:rPr>
                          <w:t>=</w:t>
                        </w:r>
                      </w:p>
                    </w:txbxContent>
                  </v:textbox>
                </v:rect>
                <v:rect id="Rectangle 1286" o:spid="_x0000_s1652" style="position:absolute;left:9951;top:693;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7CCDB401" w14:textId="77777777" w:rsidR="0015210C" w:rsidRDefault="0015210C" w:rsidP="0015210C">
                        <w:proofErr w:type="spellStart"/>
                        <w:r>
                          <w:rPr>
                            <w:rFonts w:ascii="Consolas" w:eastAsia="Consolas" w:hAnsi="Consolas" w:cs="Consolas"/>
                            <w:sz w:val="17"/>
                          </w:rPr>
                          <w:t>plt</w:t>
                        </w:r>
                        <w:proofErr w:type="spellEnd"/>
                      </w:p>
                    </w:txbxContent>
                  </v:textbox>
                </v:rect>
                <v:rect id="Rectangle 1287" o:spid="_x0000_s1653" style="position:absolute;left:11780;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08AEDD1D" w14:textId="77777777" w:rsidR="0015210C" w:rsidRDefault="0015210C" w:rsidP="0015210C">
                        <w:r>
                          <w:rPr>
                            <w:rFonts w:ascii="Consolas" w:eastAsia="Consolas" w:hAnsi="Consolas" w:cs="Consolas"/>
                            <w:sz w:val="17"/>
                          </w:rPr>
                          <w:t>.</w:t>
                        </w:r>
                      </w:p>
                    </w:txbxContent>
                  </v:textbox>
                </v:rect>
                <v:rect id="Rectangle 1288" o:spid="_x0000_s1654" style="position:absolute;left:12389;top:693;width:645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484F852C" w14:textId="77777777" w:rsidR="0015210C" w:rsidRDefault="0015210C" w:rsidP="0015210C">
                        <w:r>
                          <w:rPr>
                            <w:rFonts w:ascii="Consolas" w:eastAsia="Consolas" w:hAnsi="Consolas" w:cs="Consolas"/>
                            <w:sz w:val="17"/>
                          </w:rPr>
                          <w:t>subplots</w:t>
                        </w:r>
                      </w:p>
                    </w:txbxContent>
                  </v:textbox>
                </v:rect>
                <v:rect id="Rectangle 1289" o:spid="_x0000_s1655" style="position:absolute;left:17266;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0A2A2FC2" w14:textId="77777777" w:rsidR="0015210C" w:rsidRDefault="0015210C" w:rsidP="0015210C">
                        <w:r>
                          <w:rPr>
                            <w:rFonts w:ascii="Consolas" w:eastAsia="Consolas" w:hAnsi="Consolas" w:cs="Consolas"/>
                            <w:sz w:val="17"/>
                          </w:rPr>
                          <w:t>(</w:t>
                        </w:r>
                      </w:p>
                    </w:txbxContent>
                  </v:textbox>
                </v:rect>
                <v:rect id="Rectangle 1290" o:spid="_x0000_s1656" style="position:absolute;left:17876;top:693;width:564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604DB934" w14:textId="77777777" w:rsidR="0015210C" w:rsidRDefault="0015210C" w:rsidP="0015210C">
                        <w:proofErr w:type="spellStart"/>
                        <w:r>
                          <w:rPr>
                            <w:rFonts w:ascii="Consolas" w:eastAsia="Consolas" w:hAnsi="Consolas" w:cs="Consolas"/>
                            <w:sz w:val="17"/>
                          </w:rPr>
                          <w:t>figsize</w:t>
                        </w:r>
                        <w:proofErr w:type="spellEnd"/>
                      </w:p>
                    </w:txbxContent>
                  </v:textbox>
                </v:rect>
                <v:rect id="Rectangle 1291" o:spid="_x0000_s1657" style="position:absolute;left:22143;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0A6A4C47" w14:textId="77777777" w:rsidR="0015210C" w:rsidRDefault="0015210C" w:rsidP="0015210C">
                        <w:r>
                          <w:rPr>
                            <w:rFonts w:ascii="Consolas" w:eastAsia="Consolas" w:hAnsi="Consolas" w:cs="Consolas"/>
                            <w:b/>
                            <w:color w:val="7216AB"/>
                            <w:sz w:val="17"/>
                          </w:rPr>
                          <w:t>=</w:t>
                        </w:r>
                      </w:p>
                    </w:txbxContent>
                  </v:textbox>
                </v:rect>
                <v:rect id="Rectangle 1292" o:spid="_x0000_s1658" style="position:absolute;left:22752;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14:paraId="45D0E6F2" w14:textId="77777777" w:rsidR="0015210C" w:rsidRDefault="0015210C" w:rsidP="0015210C">
                        <w:r>
                          <w:rPr>
                            <w:rFonts w:ascii="Consolas" w:eastAsia="Consolas" w:hAnsi="Consolas" w:cs="Consolas"/>
                            <w:sz w:val="17"/>
                          </w:rPr>
                          <w:t>(</w:t>
                        </w:r>
                      </w:p>
                    </w:txbxContent>
                  </v:textbox>
                </v:rect>
                <v:rect id="Rectangle 1293" o:spid="_x0000_s1659" style="position:absolute;left:23362;top:693;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695031BC" w14:textId="77777777" w:rsidR="0015210C" w:rsidRDefault="0015210C" w:rsidP="0015210C">
                        <w:r>
                          <w:rPr>
                            <w:rFonts w:ascii="Consolas" w:eastAsia="Consolas" w:hAnsi="Consolas" w:cs="Consolas"/>
                            <w:color w:val="008800"/>
                            <w:sz w:val="17"/>
                          </w:rPr>
                          <w:t>15</w:t>
                        </w:r>
                      </w:p>
                    </w:txbxContent>
                  </v:textbox>
                </v:rect>
                <v:rect id="Rectangle 1294" o:spid="_x0000_s1660" style="position:absolute;left:24581;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053F9D87" w14:textId="77777777" w:rsidR="0015210C" w:rsidRDefault="0015210C" w:rsidP="0015210C">
                        <w:r>
                          <w:rPr>
                            <w:rFonts w:ascii="Consolas" w:eastAsia="Consolas" w:hAnsi="Consolas" w:cs="Consolas"/>
                            <w:sz w:val="17"/>
                          </w:rPr>
                          <w:t>,</w:t>
                        </w:r>
                      </w:p>
                    </w:txbxContent>
                  </v:textbox>
                </v:rect>
                <v:rect id="Rectangle 1295" o:spid="_x0000_s1661" style="position:absolute;left:25191;top:693;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14:paraId="0F6C5BD7" w14:textId="77777777" w:rsidR="0015210C" w:rsidRDefault="0015210C" w:rsidP="0015210C">
                        <w:r>
                          <w:rPr>
                            <w:rFonts w:ascii="Consolas" w:eastAsia="Consolas" w:hAnsi="Consolas" w:cs="Consolas"/>
                            <w:color w:val="008800"/>
                            <w:sz w:val="17"/>
                          </w:rPr>
                          <w:t>10</w:t>
                        </w:r>
                      </w:p>
                    </w:txbxContent>
                  </v:textbox>
                </v:rect>
                <v:rect id="Rectangle 1296" o:spid="_x0000_s1662" style="position:absolute;left:26410;top:693;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272B65B2" w14:textId="77777777" w:rsidR="0015210C" w:rsidRDefault="0015210C" w:rsidP="0015210C">
                        <w:r>
                          <w:rPr>
                            <w:rFonts w:ascii="Consolas" w:eastAsia="Consolas" w:hAnsi="Consolas" w:cs="Consolas"/>
                            <w:sz w:val="17"/>
                          </w:rPr>
                          <w:t>))</w:t>
                        </w:r>
                      </w:p>
                    </w:txbxContent>
                  </v:textbox>
                </v:rect>
                <v:rect id="Rectangle 1297" o:spid="_x0000_s1663" style="position:absolute;left:5074;top:1989;width:240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7BB864E5" w14:textId="77777777" w:rsidR="0015210C" w:rsidRDefault="0015210C" w:rsidP="0015210C">
                        <w:proofErr w:type="spellStart"/>
                        <w:r>
                          <w:rPr>
                            <w:rFonts w:ascii="Consolas" w:eastAsia="Consolas" w:hAnsi="Consolas" w:cs="Consolas"/>
                            <w:sz w:val="17"/>
                          </w:rPr>
                          <w:t>sns</w:t>
                        </w:r>
                        <w:proofErr w:type="spellEnd"/>
                      </w:p>
                    </w:txbxContent>
                  </v:textbox>
                </v:rect>
                <v:rect id="Rectangle 1298" o:spid="_x0000_s1664" style="position:absolute;left:6903;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61AAF3EC" w14:textId="77777777" w:rsidR="0015210C" w:rsidRDefault="0015210C" w:rsidP="0015210C">
                        <w:r>
                          <w:rPr>
                            <w:rFonts w:ascii="Consolas" w:eastAsia="Consolas" w:hAnsi="Consolas" w:cs="Consolas"/>
                            <w:sz w:val="17"/>
                          </w:rPr>
                          <w:t>.</w:t>
                        </w:r>
                      </w:p>
                    </w:txbxContent>
                  </v:textbox>
                </v:rect>
                <v:rect id="Rectangle 1299" o:spid="_x0000_s1665" style="position:absolute;left:7512;top:1989;width:564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14:paraId="569B91A0" w14:textId="77777777" w:rsidR="0015210C" w:rsidRDefault="0015210C" w:rsidP="0015210C">
                        <w:r>
                          <w:rPr>
                            <w:rFonts w:ascii="Consolas" w:eastAsia="Consolas" w:hAnsi="Consolas" w:cs="Consolas"/>
                            <w:sz w:val="17"/>
                          </w:rPr>
                          <w:t>heatmap</w:t>
                        </w:r>
                      </w:p>
                    </w:txbxContent>
                  </v:textbox>
                </v:rect>
                <v:rect id="Rectangle 1300" o:spid="_x0000_s1666" style="position:absolute;left:11780;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770DE14C" w14:textId="77777777" w:rsidR="0015210C" w:rsidRDefault="0015210C" w:rsidP="0015210C">
                        <w:r>
                          <w:rPr>
                            <w:rFonts w:ascii="Consolas" w:eastAsia="Consolas" w:hAnsi="Consolas" w:cs="Consolas"/>
                            <w:sz w:val="17"/>
                          </w:rPr>
                          <w:t>(</w:t>
                        </w:r>
                      </w:p>
                    </w:txbxContent>
                  </v:textbox>
                </v:rect>
                <v:rect id="Rectangle 1301" o:spid="_x0000_s1667" style="position:absolute;left:12389;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14:paraId="28FEE5D9" w14:textId="77777777" w:rsidR="0015210C" w:rsidRDefault="0015210C" w:rsidP="0015210C">
                        <w:r>
                          <w:rPr>
                            <w:rFonts w:ascii="Consolas" w:eastAsia="Consolas" w:hAnsi="Consolas" w:cs="Consolas"/>
                            <w:sz w:val="17"/>
                          </w:rPr>
                          <w:t>X</w:t>
                        </w:r>
                      </w:p>
                    </w:txbxContent>
                  </v:textbox>
                </v:rect>
                <v:rect id="Rectangle 1302" o:spid="_x0000_s1668" style="position:absolute;left:12999;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6C871C2B" w14:textId="77777777" w:rsidR="0015210C" w:rsidRDefault="0015210C" w:rsidP="0015210C">
                        <w:r>
                          <w:rPr>
                            <w:rFonts w:ascii="Consolas" w:eastAsia="Consolas" w:hAnsi="Consolas" w:cs="Consolas"/>
                            <w:sz w:val="17"/>
                          </w:rPr>
                          <w:t>.</w:t>
                        </w:r>
                      </w:p>
                    </w:txbxContent>
                  </v:textbox>
                </v:rect>
                <v:rect id="Rectangle 1303" o:spid="_x0000_s1669" style="position:absolute;left:13608;top:1989;width:321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2C0BAD43" w14:textId="77777777" w:rsidR="0015210C" w:rsidRDefault="0015210C" w:rsidP="0015210C">
                        <w:proofErr w:type="spellStart"/>
                        <w:r>
                          <w:rPr>
                            <w:rFonts w:ascii="Consolas" w:eastAsia="Consolas" w:hAnsi="Consolas" w:cs="Consolas"/>
                            <w:sz w:val="17"/>
                          </w:rPr>
                          <w:t>corr</w:t>
                        </w:r>
                        <w:proofErr w:type="spellEnd"/>
                      </w:p>
                    </w:txbxContent>
                  </v:textbox>
                </v:rect>
                <v:rect id="Rectangle 4640" o:spid="_x0000_s1670" style="position:absolute;left:16047;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1DE70D7B" w14:textId="77777777" w:rsidR="0015210C" w:rsidRDefault="0015210C" w:rsidP="0015210C">
                        <w:r>
                          <w:rPr>
                            <w:rFonts w:ascii="Consolas" w:eastAsia="Consolas" w:hAnsi="Consolas" w:cs="Consolas"/>
                            <w:sz w:val="17"/>
                          </w:rPr>
                          <w:t>()</w:t>
                        </w:r>
                      </w:p>
                    </w:txbxContent>
                  </v:textbox>
                </v:rect>
                <v:rect id="Rectangle 4641" o:spid="_x0000_s1671" style="position:absolute;left:17266;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5A72B765" w14:textId="77777777" w:rsidR="0015210C" w:rsidRDefault="0015210C" w:rsidP="0015210C">
                        <w:r>
                          <w:rPr>
                            <w:rFonts w:ascii="Consolas" w:eastAsia="Consolas" w:hAnsi="Consolas" w:cs="Consolas"/>
                            <w:sz w:val="17"/>
                          </w:rPr>
                          <w:t>,</w:t>
                        </w:r>
                      </w:p>
                    </w:txbxContent>
                  </v:textbox>
                </v:rect>
                <v:rect id="Rectangle 1305" o:spid="_x0000_s1672" style="position:absolute;left:17876;top:1989;width:402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5D8C63C9" w14:textId="77777777" w:rsidR="0015210C" w:rsidRDefault="0015210C" w:rsidP="0015210C">
                        <w:proofErr w:type="spellStart"/>
                        <w:r>
                          <w:rPr>
                            <w:rFonts w:ascii="Consolas" w:eastAsia="Consolas" w:hAnsi="Consolas" w:cs="Consolas"/>
                            <w:sz w:val="17"/>
                          </w:rPr>
                          <w:t>annot</w:t>
                        </w:r>
                        <w:proofErr w:type="spellEnd"/>
                      </w:p>
                    </w:txbxContent>
                  </v:textbox>
                </v:rect>
                <v:rect id="Rectangle 1306" o:spid="_x0000_s1673" style="position:absolute;left:20924;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54E1236E" w14:textId="77777777" w:rsidR="0015210C" w:rsidRDefault="0015210C" w:rsidP="0015210C">
                        <w:r>
                          <w:rPr>
                            <w:rFonts w:ascii="Consolas" w:eastAsia="Consolas" w:hAnsi="Consolas" w:cs="Consolas"/>
                            <w:b/>
                            <w:color w:val="7216AB"/>
                            <w:sz w:val="17"/>
                          </w:rPr>
                          <w:t>=</w:t>
                        </w:r>
                      </w:p>
                    </w:txbxContent>
                  </v:textbox>
                </v:rect>
                <v:rect id="Rectangle 1307" o:spid="_x0000_s1674" style="position:absolute;left:21533;top:1989;width:321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4AF84485" w14:textId="77777777" w:rsidR="0015210C" w:rsidRDefault="0015210C" w:rsidP="0015210C">
                        <w:r>
                          <w:rPr>
                            <w:rFonts w:ascii="Consolas" w:eastAsia="Consolas" w:hAnsi="Consolas" w:cs="Consolas"/>
                            <w:b/>
                            <w:color w:val="008000"/>
                            <w:sz w:val="17"/>
                          </w:rPr>
                          <w:t>True</w:t>
                        </w:r>
                      </w:p>
                    </w:txbxContent>
                  </v:textbox>
                </v:rect>
                <v:rect id="Rectangle 1308" o:spid="_x0000_s1675" style="position:absolute;left:23972;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37231853" w14:textId="77777777" w:rsidR="0015210C" w:rsidRDefault="0015210C" w:rsidP="0015210C">
                        <w:r>
                          <w:rPr>
                            <w:rFonts w:ascii="Consolas" w:eastAsia="Consolas" w:hAnsi="Consolas" w:cs="Consolas"/>
                            <w:sz w:val="17"/>
                          </w:rPr>
                          <w:t>,</w:t>
                        </w:r>
                      </w:p>
                    </w:txbxContent>
                  </v:textbox>
                </v:rect>
                <v:rect id="Rectangle 1309" o:spid="_x0000_s1676" style="position:absolute;left:24581;top:1989;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4E254E77" w14:textId="77777777" w:rsidR="0015210C" w:rsidRDefault="0015210C" w:rsidP="0015210C">
                        <w:proofErr w:type="spellStart"/>
                        <w:r>
                          <w:rPr>
                            <w:rFonts w:ascii="Consolas" w:eastAsia="Consolas" w:hAnsi="Consolas" w:cs="Consolas"/>
                            <w:sz w:val="17"/>
                          </w:rPr>
                          <w:t>ax</w:t>
                        </w:r>
                        <w:proofErr w:type="spellEnd"/>
                      </w:p>
                    </w:txbxContent>
                  </v:textbox>
                </v:rect>
                <v:rect id="Rectangle 1310" o:spid="_x0000_s1677" style="position:absolute;left:25800;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1A5D1D3B" w14:textId="77777777" w:rsidR="0015210C" w:rsidRDefault="0015210C" w:rsidP="0015210C">
                        <w:r>
                          <w:rPr>
                            <w:rFonts w:ascii="Consolas" w:eastAsia="Consolas" w:hAnsi="Consolas" w:cs="Consolas"/>
                            <w:b/>
                            <w:color w:val="7216AB"/>
                            <w:sz w:val="17"/>
                          </w:rPr>
                          <w:t>=</w:t>
                        </w:r>
                      </w:p>
                    </w:txbxContent>
                  </v:textbox>
                </v:rect>
                <v:rect id="Rectangle 1311" o:spid="_x0000_s1678" style="position:absolute;left:26410;top:1989;width:402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3CBDF861" w14:textId="77777777" w:rsidR="0015210C" w:rsidRDefault="0015210C" w:rsidP="0015210C">
                        <w:r>
                          <w:rPr>
                            <w:rFonts w:ascii="Consolas" w:eastAsia="Consolas" w:hAnsi="Consolas" w:cs="Consolas"/>
                            <w:sz w:val="17"/>
                          </w:rPr>
                          <w:t>graph</w:t>
                        </w:r>
                      </w:p>
                    </w:txbxContent>
                  </v:textbox>
                </v:rect>
                <v:rect id="Rectangle 1312" o:spid="_x0000_s1679" style="position:absolute;left:29458;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7FD1B5EE" w14:textId="77777777" w:rsidR="0015210C" w:rsidRDefault="0015210C" w:rsidP="0015210C">
                        <w:r>
                          <w:rPr>
                            <w:rFonts w:ascii="Consolas" w:eastAsia="Consolas" w:hAnsi="Consolas" w:cs="Consolas"/>
                            <w:sz w:val="17"/>
                          </w:rPr>
                          <w:t>,</w:t>
                        </w:r>
                      </w:p>
                    </w:txbxContent>
                  </v:textbox>
                </v:rect>
                <v:rect id="Rectangle 1313" o:spid="_x0000_s1680" style="position:absolute;left:30068;top:1989;width:483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fwwAAAN0AAAAPAAAAZHJzL2Rvd25yZXYueG1sRE9Ni8Iw&#10;EL0L/ocwwt40dYV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B4XDX8MAAADdAAAADwAA&#10;AAAAAAAAAAAAAAAHAgAAZHJzL2Rvd25yZXYueG1sUEsFBgAAAAADAAMAtwAAAPcCAAAAAA==&#10;" filled="f" stroked="f">
                  <v:textbox inset="0,0,0,0">
                    <w:txbxContent>
                      <w:p w14:paraId="6E0A8DEB" w14:textId="77777777" w:rsidR="0015210C" w:rsidRDefault="0015210C" w:rsidP="0015210C">
                        <w:r>
                          <w:rPr>
                            <w:rFonts w:ascii="Consolas" w:eastAsia="Consolas" w:hAnsi="Consolas" w:cs="Consolas"/>
                            <w:sz w:val="17"/>
                          </w:rPr>
                          <w:t>square</w:t>
                        </w:r>
                      </w:p>
                    </w:txbxContent>
                  </v:textbox>
                </v:rect>
                <v:rect id="Rectangle 1314" o:spid="_x0000_s1681" style="position:absolute;left:33725;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068EB099" w14:textId="77777777" w:rsidR="0015210C" w:rsidRDefault="0015210C" w:rsidP="0015210C">
                        <w:r>
                          <w:rPr>
                            <w:rFonts w:ascii="Consolas" w:eastAsia="Consolas" w:hAnsi="Consolas" w:cs="Consolas"/>
                            <w:b/>
                            <w:color w:val="7216AB"/>
                            <w:sz w:val="17"/>
                          </w:rPr>
                          <w:t>=</w:t>
                        </w:r>
                      </w:p>
                    </w:txbxContent>
                  </v:textbox>
                </v:rect>
                <v:rect id="Rectangle 1315" o:spid="_x0000_s1682" style="position:absolute;left:34335;top:1989;width:3212;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6wxQAAAN0AAAAPAAAAZHJzL2Rvd25yZXYueG1sRE9Na8JA&#10;EL0X/A/LCN7qRqU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DnIP6wxQAAAN0AAAAP&#10;AAAAAAAAAAAAAAAAAAcCAABkcnMvZG93bnJldi54bWxQSwUGAAAAAAMAAwC3AAAA+QIAAAAA&#10;" filled="f" stroked="f">
                  <v:textbox inset="0,0,0,0">
                    <w:txbxContent>
                      <w:p w14:paraId="11993EB3" w14:textId="77777777" w:rsidR="0015210C" w:rsidRDefault="0015210C" w:rsidP="0015210C">
                        <w:r>
                          <w:rPr>
                            <w:rFonts w:ascii="Consolas" w:eastAsia="Consolas" w:hAnsi="Consolas" w:cs="Consolas"/>
                            <w:b/>
                            <w:color w:val="008000"/>
                            <w:sz w:val="17"/>
                          </w:rPr>
                          <w:t>True</w:t>
                        </w:r>
                      </w:p>
                    </w:txbxContent>
                  </v:textbox>
                </v:rect>
                <v:rect id="Rectangle 1316" o:spid="_x0000_s1683" style="position:absolute;left:36773;top:1989;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0BCDEA2B" w14:textId="77777777" w:rsidR="0015210C" w:rsidRDefault="0015210C" w:rsidP="0015210C">
                        <w:r>
                          <w:rPr>
                            <w:rFonts w:ascii="Consolas" w:eastAsia="Consolas" w:hAnsi="Consolas" w:cs="Consolas"/>
                            <w:sz w:val="17"/>
                          </w:rPr>
                          <w:t>)</w:t>
                        </w:r>
                      </w:p>
                    </w:txbxContent>
                  </v:textbox>
                </v:rect>
                <v:rect id="Rectangle 1317" o:spid="_x0000_s1684" style="position:absolute;left:5074;top:3284;width:240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2AD1C628" w14:textId="77777777" w:rsidR="0015210C" w:rsidRDefault="0015210C" w:rsidP="0015210C">
                        <w:proofErr w:type="spellStart"/>
                        <w:r>
                          <w:rPr>
                            <w:rFonts w:ascii="Consolas" w:eastAsia="Consolas" w:hAnsi="Consolas" w:cs="Consolas"/>
                            <w:sz w:val="17"/>
                          </w:rPr>
                          <w:t>plt</w:t>
                        </w:r>
                        <w:proofErr w:type="spellEnd"/>
                      </w:p>
                    </w:txbxContent>
                  </v:textbox>
                </v:rect>
                <v:rect id="Rectangle 1318" o:spid="_x0000_s1685" style="position:absolute;left:6903;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EuxgAAAN0AAAAPAAAAZHJzL2Rvd25yZXYueG1sRI9Ba8JA&#10;EIXvBf/DMkJvdWMF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CSFRLsYAAADdAAAA&#10;DwAAAAAAAAAAAAAAAAAHAgAAZHJzL2Rvd25yZXYueG1sUEsFBgAAAAADAAMAtwAAAPoCAAAAAA==&#10;" filled="f" stroked="f">
                  <v:textbox inset="0,0,0,0">
                    <w:txbxContent>
                      <w:p w14:paraId="7530B8D1" w14:textId="77777777" w:rsidR="0015210C" w:rsidRDefault="0015210C" w:rsidP="0015210C">
                        <w:r>
                          <w:rPr>
                            <w:rFonts w:ascii="Consolas" w:eastAsia="Consolas" w:hAnsi="Consolas" w:cs="Consolas"/>
                            <w:sz w:val="17"/>
                          </w:rPr>
                          <w:t>.</w:t>
                        </w:r>
                      </w:p>
                    </w:txbxContent>
                  </v:textbox>
                </v:rect>
                <v:rect id="Rectangle 1319" o:spid="_x0000_s1686" style="position:absolute;left:7512;top:3284;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S1wwAAAN0AAAAPAAAAZHJzL2Rvd25yZXYueG1sRE9Li8Iw&#10;EL4L+x/CCN401QW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Zm30tcMAAADdAAAADwAA&#10;AAAAAAAAAAAAAAAHAgAAZHJzL2Rvd25yZXYueG1sUEsFBgAAAAADAAMAtwAAAPcCAAAAAA==&#10;" filled="f" stroked="f">
                  <v:textbox inset="0,0,0,0">
                    <w:txbxContent>
                      <w:p w14:paraId="528F78CD" w14:textId="77777777" w:rsidR="0015210C" w:rsidRDefault="0015210C" w:rsidP="0015210C">
                        <w:r>
                          <w:rPr>
                            <w:rFonts w:ascii="Consolas" w:eastAsia="Consolas" w:hAnsi="Consolas" w:cs="Consolas"/>
                            <w:sz w:val="17"/>
                          </w:rPr>
                          <w:t>show</w:t>
                        </w:r>
                      </w:p>
                    </w:txbxContent>
                  </v:textbox>
                </v:rect>
                <v:rect id="Rectangle 1320" o:spid="_x0000_s1687" style="position:absolute;left:9951;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3A4B946A" w14:textId="77777777" w:rsidR="0015210C" w:rsidRDefault="0015210C" w:rsidP="0015210C">
                        <w:r>
                          <w:rPr>
                            <w:rFonts w:ascii="Consolas" w:eastAsia="Consolas" w:hAnsi="Consolas" w:cs="Consolas"/>
                            <w:sz w:val="17"/>
                          </w:rPr>
                          <w:t>()</w:t>
                        </w:r>
                      </w:p>
                    </w:txbxContent>
                  </v:textbox>
                </v:rect>
                <w10:anchorlock/>
              </v:group>
            </w:pict>
          </mc:Fallback>
        </mc:AlternateContent>
      </w:r>
    </w:p>
    <w:p w14:paraId="54A716A1" w14:textId="77777777" w:rsidR="0015210C" w:rsidRDefault="0015210C" w:rsidP="0015210C">
      <w:pPr>
        <w:pStyle w:val="Heading1"/>
        <w:ind w:left="801"/>
      </w:pPr>
      <w:r>
        <w:lastRenderedPageBreak/>
        <w:t>Model Building</w:t>
      </w:r>
    </w:p>
    <w:p w14:paraId="291C146D" w14:textId="77777777" w:rsidR="0015210C" w:rsidRDefault="0015210C" w:rsidP="0015210C">
      <w:pPr>
        <w:spacing w:after="170" w:line="298" w:lineRule="auto"/>
        <w:ind w:left="801" w:hanging="10"/>
      </w:pPr>
      <w:r>
        <w:rPr>
          <w:rFonts w:ascii="Arial" w:eastAsia="Arial" w:hAnsi="Arial" w:cs="Arial"/>
          <w:sz w:val="17"/>
        </w:rPr>
        <w:t xml:space="preserve">Random forest classifier creates a set of decision trees from a randomly selected subset of the training set. It is basically a set of decision trees from a randomly selected subset of the training set and then It collects the votes from different decision trees to decide the final prediction. Assuming dataset has “m” features, the random forest will randomly choose “k” features where k &lt; m. Now, the algorithm will calculate the root node among the k features by picking a node that has the highest information gain. After that, the algorithm splits the node into child nodes and repeats this process “n” times. Now we have a forest with n trees. Finally, perform bootstrapping, </w:t>
      </w:r>
      <w:proofErr w:type="spellStart"/>
      <w:r>
        <w:rPr>
          <w:rFonts w:ascii="Arial" w:eastAsia="Arial" w:hAnsi="Arial" w:cs="Arial"/>
          <w:sz w:val="17"/>
        </w:rPr>
        <w:t>ie</w:t>
      </w:r>
      <w:proofErr w:type="spellEnd"/>
      <w:r>
        <w:rPr>
          <w:rFonts w:ascii="Arial" w:eastAsia="Arial" w:hAnsi="Arial" w:cs="Arial"/>
          <w:sz w:val="17"/>
        </w:rPr>
        <w:t>, combine the results of all the decision trees present in the forest.</w:t>
      </w:r>
    </w:p>
    <w:p w14:paraId="35486FB1" w14:textId="77777777" w:rsidR="0015210C" w:rsidRDefault="0015210C" w:rsidP="0015210C">
      <w:pPr>
        <w:spacing w:after="480" w:line="298" w:lineRule="auto"/>
        <w:ind w:left="801" w:hanging="10"/>
      </w:pPr>
      <w:r>
        <w:rPr>
          <w:rFonts w:ascii="Arial" w:eastAsia="Arial" w:hAnsi="Arial" w:cs="Arial"/>
          <w:sz w:val="17"/>
        </w:rPr>
        <w:t xml:space="preserve">We have directly used the </w:t>
      </w:r>
      <w:proofErr w:type="spellStart"/>
      <w:r>
        <w:rPr>
          <w:rFonts w:ascii="Arial" w:eastAsia="Arial" w:hAnsi="Arial" w:cs="Arial"/>
          <w:sz w:val="17"/>
        </w:rPr>
        <w:t>in</w:t>
      </w:r>
      <w:proofErr w:type="spellEnd"/>
      <w:r>
        <w:rPr>
          <w:rFonts w:ascii="Arial" w:eastAsia="Arial" w:hAnsi="Arial" w:cs="Arial"/>
          <w:sz w:val="17"/>
        </w:rPr>
        <w:t xml:space="preserve"> built function of </w:t>
      </w:r>
      <w:proofErr w:type="spellStart"/>
      <w:r>
        <w:rPr>
          <w:rFonts w:ascii="Arial" w:eastAsia="Arial" w:hAnsi="Arial" w:cs="Arial"/>
          <w:sz w:val="17"/>
        </w:rPr>
        <w:t>sklearn</w:t>
      </w:r>
      <w:proofErr w:type="spellEnd"/>
      <w:r>
        <w:rPr>
          <w:rFonts w:ascii="Arial" w:eastAsia="Arial" w:hAnsi="Arial" w:cs="Arial"/>
          <w:sz w:val="17"/>
        </w:rPr>
        <w:t xml:space="preserve"> library i.e., from </w:t>
      </w:r>
      <w:proofErr w:type="spellStart"/>
      <w:r>
        <w:rPr>
          <w:rFonts w:ascii="Arial" w:eastAsia="Arial" w:hAnsi="Arial" w:cs="Arial"/>
          <w:sz w:val="17"/>
        </w:rPr>
        <w:t>sklearn.ensemble</w:t>
      </w:r>
      <w:proofErr w:type="spellEnd"/>
      <w:r>
        <w:rPr>
          <w:rFonts w:ascii="Arial" w:eastAsia="Arial" w:hAnsi="Arial" w:cs="Arial"/>
          <w:sz w:val="17"/>
        </w:rPr>
        <w:t xml:space="preserve"> import </w:t>
      </w:r>
      <w:proofErr w:type="spellStart"/>
      <w:r>
        <w:rPr>
          <w:rFonts w:ascii="Arial" w:eastAsia="Arial" w:hAnsi="Arial" w:cs="Arial"/>
          <w:sz w:val="17"/>
        </w:rPr>
        <w:t>RandomForestClassifier</w:t>
      </w:r>
      <w:proofErr w:type="spellEnd"/>
      <w:r>
        <w:rPr>
          <w:rFonts w:ascii="Arial" w:eastAsia="Arial" w:hAnsi="Arial" w:cs="Arial"/>
          <w:sz w:val="17"/>
        </w:rPr>
        <w:t xml:space="preserve"> which directly imports this classifier</w:t>
      </w:r>
    </w:p>
    <w:p w14:paraId="36F1A7D4" w14:textId="77777777" w:rsidR="0015210C" w:rsidRDefault="0015210C" w:rsidP="0015210C">
      <w:pPr>
        <w:pStyle w:val="Heading1"/>
        <w:ind w:left="801"/>
      </w:pPr>
      <w:r>
        <w:t>Compile &amp; Train</w:t>
      </w:r>
    </w:p>
    <w:p w14:paraId="6FC03147" w14:textId="77777777" w:rsidR="0015210C" w:rsidRDefault="0015210C" w:rsidP="0015210C">
      <w:pPr>
        <w:spacing w:after="18" w:line="298" w:lineRule="auto"/>
        <w:ind w:left="801" w:hanging="10"/>
      </w:pPr>
      <w:r>
        <w:rPr>
          <w:rFonts w:ascii="Arial" w:eastAsia="Arial" w:hAnsi="Arial" w:cs="Arial"/>
          <w:sz w:val="17"/>
        </w:rPr>
        <w:t xml:space="preserve">Firstly splitting the input dataset into training and test parts following which training set is passed through </w:t>
      </w:r>
      <w:proofErr w:type="spellStart"/>
      <w:r>
        <w:rPr>
          <w:rFonts w:ascii="Arial" w:eastAsia="Arial" w:hAnsi="Arial" w:cs="Arial"/>
          <w:sz w:val="17"/>
        </w:rPr>
        <w:t>RandomForestClassifier</w:t>
      </w:r>
      <w:proofErr w:type="spellEnd"/>
      <w:r>
        <w:rPr>
          <w:rFonts w:ascii="Arial" w:eastAsia="Arial" w:hAnsi="Arial" w:cs="Arial"/>
          <w:sz w:val="17"/>
        </w:rPr>
        <w:t xml:space="preserve"> and is fitted to it. and predicting over the test </w:t>
      </w:r>
      <w:proofErr w:type="spellStart"/>
      <w:r>
        <w:rPr>
          <w:rFonts w:ascii="Arial" w:eastAsia="Arial" w:hAnsi="Arial" w:cs="Arial"/>
          <w:sz w:val="17"/>
        </w:rPr>
        <w:t>test</w:t>
      </w:r>
      <w:proofErr w:type="spellEnd"/>
      <w:r>
        <w:rPr>
          <w:rFonts w:ascii="Arial" w:eastAsia="Arial" w:hAnsi="Arial" w:cs="Arial"/>
          <w:sz w:val="17"/>
        </w:rPr>
        <w:t xml:space="preserve"> to check the model performance.</w:t>
      </w:r>
    </w:p>
    <w:p w14:paraId="3B2F52A6" w14:textId="77777777" w:rsidR="0015210C" w:rsidRDefault="0015210C" w:rsidP="0015210C">
      <w:pPr>
        <w:spacing w:after="121"/>
        <w:ind w:right="-95"/>
      </w:pPr>
      <w:r>
        <w:rPr>
          <w:noProof/>
        </w:rPr>
        <mc:AlternateContent>
          <mc:Choice Requires="wpg">
            <w:drawing>
              <wp:inline distT="0" distB="0" distL="0" distR="0" wp14:anchorId="2375307B" wp14:editId="61D1AC28">
                <wp:extent cx="7133034" cy="1043939"/>
                <wp:effectExtent l="0" t="0" r="0" b="0"/>
                <wp:docPr id="4866" name="Group 4866"/>
                <wp:cNvGraphicFramePr/>
                <a:graphic xmlns:a="http://schemas.openxmlformats.org/drawingml/2006/main">
                  <a:graphicData uri="http://schemas.microsoft.com/office/word/2010/wordprocessingGroup">
                    <wpg:wgp>
                      <wpg:cNvGrpSpPr/>
                      <wpg:grpSpPr>
                        <a:xfrm>
                          <a:off x="0" y="0"/>
                          <a:ext cx="7133034" cy="1043939"/>
                          <a:chOff x="0" y="0"/>
                          <a:chExt cx="7133034" cy="1043939"/>
                        </a:xfrm>
                      </wpg:grpSpPr>
                      <wps:wsp>
                        <wps:cNvPr id="1330" name="Rectangle 1330"/>
                        <wps:cNvSpPr/>
                        <wps:spPr>
                          <a:xfrm>
                            <a:off x="0" y="69360"/>
                            <a:ext cx="159086" cy="140984"/>
                          </a:xfrm>
                          <a:prstGeom prst="rect">
                            <a:avLst/>
                          </a:prstGeom>
                          <a:ln>
                            <a:noFill/>
                          </a:ln>
                        </wps:spPr>
                        <wps:txbx>
                          <w:txbxContent>
                            <w:p w14:paraId="32F72B92" w14:textId="77777777" w:rsidR="0015210C" w:rsidRDefault="0015210C" w:rsidP="0015210C">
                              <w:r>
                                <w:rPr>
                                  <w:rFonts w:ascii="Consolas" w:eastAsia="Consolas" w:hAnsi="Consolas" w:cs="Consolas"/>
                                  <w:color w:val="303F9F"/>
                                  <w:sz w:val="17"/>
                                </w:rPr>
                                <w:t>In</w:t>
                              </w:r>
                            </w:p>
                          </w:txbxContent>
                        </wps:txbx>
                        <wps:bodyPr horzOverflow="overflow" vert="horz" lIns="0" tIns="0" rIns="0" bIns="0" rtlCol="0">
                          <a:noAutofit/>
                        </wps:bodyPr>
                      </wps:wsp>
                      <wps:wsp>
                        <wps:cNvPr id="1331" name="Rectangle 1331"/>
                        <wps:cNvSpPr/>
                        <wps:spPr>
                          <a:xfrm>
                            <a:off x="121920" y="69360"/>
                            <a:ext cx="78009" cy="140984"/>
                          </a:xfrm>
                          <a:prstGeom prst="rect">
                            <a:avLst/>
                          </a:prstGeom>
                          <a:ln>
                            <a:noFill/>
                          </a:ln>
                        </wps:spPr>
                        <wps:txbx>
                          <w:txbxContent>
                            <w:p w14:paraId="2F832915" w14:textId="77777777" w:rsidR="0015210C" w:rsidRDefault="0015210C" w:rsidP="0015210C">
                              <w:r>
                                <w:rPr>
                                  <w:rFonts w:ascii="Consolas" w:eastAsia="Consolas" w:hAnsi="Consolas" w:cs="Consolas"/>
                                  <w:color w:val="303F9F"/>
                                  <w:sz w:val="17"/>
                                </w:rPr>
                                <w:t xml:space="preserve"> </w:t>
                              </w:r>
                            </w:p>
                          </w:txbxContent>
                        </wps:txbx>
                        <wps:bodyPr horzOverflow="overflow" vert="horz" lIns="0" tIns="0" rIns="0" bIns="0" rtlCol="0">
                          <a:noAutofit/>
                        </wps:bodyPr>
                      </wps:wsp>
                      <wps:wsp>
                        <wps:cNvPr id="1332" name="Rectangle 1332"/>
                        <wps:cNvSpPr/>
                        <wps:spPr>
                          <a:xfrm>
                            <a:off x="182880" y="69360"/>
                            <a:ext cx="321239" cy="140984"/>
                          </a:xfrm>
                          <a:prstGeom prst="rect">
                            <a:avLst/>
                          </a:prstGeom>
                          <a:ln>
                            <a:noFill/>
                          </a:ln>
                        </wps:spPr>
                        <wps:txbx>
                          <w:txbxContent>
                            <w:p w14:paraId="05C73249" w14:textId="77777777" w:rsidR="0015210C" w:rsidRDefault="0015210C" w:rsidP="0015210C">
                              <w:r>
                                <w:rPr>
                                  <w:rFonts w:ascii="Consolas" w:eastAsia="Consolas" w:hAnsi="Consolas" w:cs="Consolas"/>
                                  <w:color w:val="303F9F"/>
                                  <w:sz w:val="17"/>
                                </w:rPr>
                                <w:t>[5]:</w:t>
                              </w:r>
                            </w:p>
                          </w:txbxContent>
                        </wps:txbx>
                        <wps:bodyPr horzOverflow="overflow" vert="horz" lIns="0" tIns="0" rIns="0" bIns="0" rtlCol="0">
                          <a:noAutofit/>
                        </wps:bodyPr>
                      </wps:wsp>
                      <wps:wsp>
                        <wps:cNvPr id="1333" name="Shape 1333"/>
                        <wps:cNvSpPr/>
                        <wps:spPr>
                          <a:xfrm>
                            <a:off x="473154" y="0"/>
                            <a:ext cx="6659880" cy="1043939"/>
                          </a:xfrm>
                          <a:custGeom>
                            <a:avLst/>
                            <a:gdLst/>
                            <a:ahLst/>
                            <a:cxnLst/>
                            <a:rect l="0" t="0" r="0" b="0"/>
                            <a:pathLst>
                              <a:path w="6659880" h="1043939">
                                <a:moveTo>
                                  <a:pt x="0" y="1032508"/>
                                </a:moveTo>
                                <a:lnTo>
                                  <a:pt x="0" y="11429"/>
                                </a:lnTo>
                                <a:cubicBezTo>
                                  <a:pt x="0" y="8269"/>
                                  <a:pt x="1116" y="5578"/>
                                  <a:pt x="3348" y="3346"/>
                                </a:cubicBezTo>
                                <a:cubicBezTo>
                                  <a:pt x="5580" y="1116"/>
                                  <a:pt x="8274" y="0"/>
                                  <a:pt x="11430" y="0"/>
                                </a:cubicBezTo>
                                <a:lnTo>
                                  <a:pt x="6648449" y="0"/>
                                </a:lnTo>
                                <a:cubicBezTo>
                                  <a:pt x="6651606" y="0"/>
                                  <a:pt x="6654300" y="1116"/>
                                  <a:pt x="6656531" y="3346"/>
                                </a:cubicBezTo>
                                <a:cubicBezTo>
                                  <a:pt x="6658764" y="5578"/>
                                  <a:pt x="6659879" y="8269"/>
                                  <a:pt x="6659880" y="11429"/>
                                </a:cubicBezTo>
                                <a:lnTo>
                                  <a:pt x="6659880" y="1032508"/>
                                </a:lnTo>
                                <a:cubicBezTo>
                                  <a:pt x="6659879" y="1035664"/>
                                  <a:pt x="6658764" y="1038358"/>
                                  <a:pt x="6656531" y="1040591"/>
                                </a:cubicBezTo>
                                <a:cubicBezTo>
                                  <a:pt x="6654300" y="1042820"/>
                                  <a:pt x="6651606" y="1043936"/>
                                  <a:pt x="6648449" y="1043939"/>
                                </a:cubicBezTo>
                                <a:lnTo>
                                  <a:pt x="11430" y="1043939"/>
                                </a:lnTo>
                                <a:cubicBezTo>
                                  <a:pt x="8274" y="1043936"/>
                                  <a:pt x="5580" y="1042820"/>
                                  <a:pt x="3348" y="1040591"/>
                                </a:cubicBezTo>
                                <a:cubicBezTo>
                                  <a:pt x="1116" y="1038358"/>
                                  <a:pt x="0" y="1035664"/>
                                  <a:pt x="0" y="1032508"/>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1406" name="Rectangle 1406"/>
                        <wps:cNvSpPr/>
                        <wps:spPr>
                          <a:xfrm>
                            <a:off x="507444" y="69360"/>
                            <a:ext cx="564469" cy="140984"/>
                          </a:xfrm>
                          <a:prstGeom prst="rect">
                            <a:avLst/>
                          </a:prstGeom>
                          <a:ln>
                            <a:noFill/>
                          </a:ln>
                        </wps:spPr>
                        <wps:txbx>
                          <w:txbxContent>
                            <w:p w14:paraId="5A93B518" w14:textId="77777777" w:rsidR="0015210C" w:rsidRDefault="0015210C" w:rsidP="0015210C">
                              <w:proofErr w:type="spellStart"/>
                              <w:r>
                                <w:rPr>
                                  <w:rFonts w:ascii="Consolas" w:eastAsia="Consolas" w:hAnsi="Consolas" w:cs="Consolas"/>
                                  <w:sz w:val="17"/>
                                </w:rPr>
                                <w:t>X_train</w:t>
                              </w:r>
                              <w:proofErr w:type="spellEnd"/>
                            </w:p>
                          </w:txbxContent>
                        </wps:txbx>
                        <wps:bodyPr horzOverflow="overflow" vert="horz" lIns="0" tIns="0" rIns="0" bIns="0" rtlCol="0">
                          <a:noAutofit/>
                        </wps:bodyPr>
                      </wps:wsp>
                      <wps:wsp>
                        <wps:cNvPr id="1407" name="Rectangle 1407"/>
                        <wps:cNvSpPr/>
                        <wps:spPr>
                          <a:xfrm>
                            <a:off x="934164" y="69360"/>
                            <a:ext cx="78009" cy="140984"/>
                          </a:xfrm>
                          <a:prstGeom prst="rect">
                            <a:avLst/>
                          </a:prstGeom>
                          <a:ln>
                            <a:noFill/>
                          </a:ln>
                        </wps:spPr>
                        <wps:txbx>
                          <w:txbxContent>
                            <w:p w14:paraId="19118A8F"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08" name="Rectangle 1408"/>
                        <wps:cNvSpPr/>
                        <wps:spPr>
                          <a:xfrm>
                            <a:off x="995124" y="69360"/>
                            <a:ext cx="483393" cy="140984"/>
                          </a:xfrm>
                          <a:prstGeom prst="rect">
                            <a:avLst/>
                          </a:prstGeom>
                          <a:ln>
                            <a:noFill/>
                          </a:ln>
                        </wps:spPr>
                        <wps:txbx>
                          <w:txbxContent>
                            <w:p w14:paraId="22F8D144" w14:textId="77777777" w:rsidR="0015210C" w:rsidRDefault="0015210C" w:rsidP="0015210C">
                              <w:proofErr w:type="spellStart"/>
                              <w:r>
                                <w:rPr>
                                  <w:rFonts w:ascii="Consolas" w:eastAsia="Consolas" w:hAnsi="Consolas" w:cs="Consolas"/>
                                  <w:sz w:val="17"/>
                                </w:rPr>
                                <w:t>X_test</w:t>
                              </w:r>
                              <w:proofErr w:type="spellEnd"/>
                            </w:p>
                          </w:txbxContent>
                        </wps:txbx>
                        <wps:bodyPr horzOverflow="overflow" vert="horz" lIns="0" tIns="0" rIns="0" bIns="0" rtlCol="0">
                          <a:noAutofit/>
                        </wps:bodyPr>
                      </wps:wsp>
                      <wps:wsp>
                        <wps:cNvPr id="1409" name="Rectangle 1409"/>
                        <wps:cNvSpPr/>
                        <wps:spPr>
                          <a:xfrm>
                            <a:off x="1360884" y="69360"/>
                            <a:ext cx="78009" cy="140984"/>
                          </a:xfrm>
                          <a:prstGeom prst="rect">
                            <a:avLst/>
                          </a:prstGeom>
                          <a:ln>
                            <a:noFill/>
                          </a:ln>
                        </wps:spPr>
                        <wps:txbx>
                          <w:txbxContent>
                            <w:p w14:paraId="7260BB4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10" name="Rectangle 1410"/>
                        <wps:cNvSpPr/>
                        <wps:spPr>
                          <a:xfrm>
                            <a:off x="1421844" y="69360"/>
                            <a:ext cx="564469" cy="140984"/>
                          </a:xfrm>
                          <a:prstGeom prst="rect">
                            <a:avLst/>
                          </a:prstGeom>
                          <a:ln>
                            <a:noFill/>
                          </a:ln>
                        </wps:spPr>
                        <wps:txbx>
                          <w:txbxContent>
                            <w:p w14:paraId="4170606E" w14:textId="77777777" w:rsidR="0015210C" w:rsidRDefault="0015210C" w:rsidP="0015210C">
                              <w:proofErr w:type="spellStart"/>
                              <w:r>
                                <w:rPr>
                                  <w:rFonts w:ascii="Consolas" w:eastAsia="Consolas" w:hAnsi="Consolas" w:cs="Consolas"/>
                                  <w:sz w:val="17"/>
                                </w:rPr>
                                <w:t>Y_train</w:t>
                              </w:r>
                              <w:proofErr w:type="spellEnd"/>
                            </w:p>
                          </w:txbxContent>
                        </wps:txbx>
                        <wps:bodyPr horzOverflow="overflow" vert="horz" lIns="0" tIns="0" rIns="0" bIns="0" rtlCol="0">
                          <a:noAutofit/>
                        </wps:bodyPr>
                      </wps:wsp>
                      <wps:wsp>
                        <wps:cNvPr id="1411" name="Rectangle 1411"/>
                        <wps:cNvSpPr/>
                        <wps:spPr>
                          <a:xfrm>
                            <a:off x="1848564" y="69360"/>
                            <a:ext cx="78009" cy="140984"/>
                          </a:xfrm>
                          <a:prstGeom prst="rect">
                            <a:avLst/>
                          </a:prstGeom>
                          <a:ln>
                            <a:noFill/>
                          </a:ln>
                        </wps:spPr>
                        <wps:txbx>
                          <w:txbxContent>
                            <w:p w14:paraId="499AD37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12" name="Rectangle 1412"/>
                        <wps:cNvSpPr/>
                        <wps:spPr>
                          <a:xfrm>
                            <a:off x="1909524" y="69360"/>
                            <a:ext cx="483393" cy="140984"/>
                          </a:xfrm>
                          <a:prstGeom prst="rect">
                            <a:avLst/>
                          </a:prstGeom>
                          <a:ln>
                            <a:noFill/>
                          </a:ln>
                        </wps:spPr>
                        <wps:txbx>
                          <w:txbxContent>
                            <w:p w14:paraId="1BAAC5B6" w14:textId="77777777" w:rsidR="0015210C" w:rsidRDefault="0015210C" w:rsidP="0015210C">
                              <w:proofErr w:type="spellStart"/>
                              <w:r>
                                <w:rPr>
                                  <w:rFonts w:ascii="Consolas" w:eastAsia="Consolas" w:hAnsi="Consolas" w:cs="Consolas"/>
                                  <w:sz w:val="17"/>
                                </w:rPr>
                                <w:t>Y_test</w:t>
                              </w:r>
                              <w:proofErr w:type="spellEnd"/>
                            </w:p>
                          </w:txbxContent>
                        </wps:txbx>
                        <wps:bodyPr horzOverflow="overflow" vert="horz" lIns="0" tIns="0" rIns="0" bIns="0" rtlCol="0">
                          <a:noAutofit/>
                        </wps:bodyPr>
                      </wps:wsp>
                      <wps:wsp>
                        <wps:cNvPr id="1413" name="Rectangle 1413"/>
                        <wps:cNvSpPr/>
                        <wps:spPr>
                          <a:xfrm>
                            <a:off x="2275284" y="69360"/>
                            <a:ext cx="78009" cy="140984"/>
                          </a:xfrm>
                          <a:prstGeom prst="rect">
                            <a:avLst/>
                          </a:prstGeom>
                          <a:ln>
                            <a:noFill/>
                          </a:ln>
                        </wps:spPr>
                        <wps:txbx>
                          <w:txbxContent>
                            <w:p w14:paraId="33F023AB"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414" name="Rectangle 1414"/>
                        <wps:cNvSpPr/>
                        <wps:spPr>
                          <a:xfrm>
                            <a:off x="2336244" y="69360"/>
                            <a:ext cx="1294161" cy="140984"/>
                          </a:xfrm>
                          <a:prstGeom prst="rect">
                            <a:avLst/>
                          </a:prstGeom>
                          <a:ln>
                            <a:noFill/>
                          </a:ln>
                        </wps:spPr>
                        <wps:txbx>
                          <w:txbxContent>
                            <w:p w14:paraId="5D3382A6" w14:textId="77777777" w:rsidR="0015210C" w:rsidRDefault="0015210C" w:rsidP="0015210C">
                              <w:proofErr w:type="spellStart"/>
                              <w:r>
                                <w:rPr>
                                  <w:rFonts w:ascii="Consolas" w:eastAsia="Consolas" w:hAnsi="Consolas" w:cs="Consolas"/>
                                  <w:sz w:val="17"/>
                                </w:rPr>
                                <w:t>train_test_split</w:t>
                              </w:r>
                              <w:proofErr w:type="spellEnd"/>
                            </w:p>
                          </w:txbxContent>
                        </wps:txbx>
                        <wps:bodyPr horzOverflow="overflow" vert="horz" lIns="0" tIns="0" rIns="0" bIns="0" rtlCol="0">
                          <a:noAutofit/>
                        </wps:bodyPr>
                      </wps:wsp>
                      <wps:wsp>
                        <wps:cNvPr id="1415" name="Rectangle 1415"/>
                        <wps:cNvSpPr/>
                        <wps:spPr>
                          <a:xfrm>
                            <a:off x="3311604" y="69360"/>
                            <a:ext cx="78009" cy="140984"/>
                          </a:xfrm>
                          <a:prstGeom prst="rect">
                            <a:avLst/>
                          </a:prstGeom>
                          <a:ln>
                            <a:noFill/>
                          </a:ln>
                        </wps:spPr>
                        <wps:txbx>
                          <w:txbxContent>
                            <w:p w14:paraId="4880FAF4"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16" name="Rectangle 1416"/>
                        <wps:cNvSpPr/>
                        <wps:spPr>
                          <a:xfrm>
                            <a:off x="3372564" y="69360"/>
                            <a:ext cx="78009" cy="140984"/>
                          </a:xfrm>
                          <a:prstGeom prst="rect">
                            <a:avLst/>
                          </a:prstGeom>
                          <a:ln>
                            <a:noFill/>
                          </a:ln>
                        </wps:spPr>
                        <wps:txbx>
                          <w:txbxContent>
                            <w:p w14:paraId="7D4ED03B" w14:textId="77777777" w:rsidR="0015210C" w:rsidRDefault="0015210C" w:rsidP="0015210C">
                              <w:r>
                                <w:rPr>
                                  <w:rFonts w:ascii="Consolas" w:eastAsia="Consolas" w:hAnsi="Consolas" w:cs="Consolas"/>
                                  <w:sz w:val="17"/>
                                </w:rPr>
                                <w:t>X</w:t>
                              </w:r>
                            </w:p>
                          </w:txbxContent>
                        </wps:txbx>
                        <wps:bodyPr horzOverflow="overflow" vert="horz" lIns="0" tIns="0" rIns="0" bIns="0" rtlCol="0">
                          <a:noAutofit/>
                        </wps:bodyPr>
                      </wps:wsp>
                      <wps:wsp>
                        <wps:cNvPr id="1417" name="Rectangle 1417"/>
                        <wps:cNvSpPr/>
                        <wps:spPr>
                          <a:xfrm>
                            <a:off x="3433524" y="69360"/>
                            <a:ext cx="78009" cy="140984"/>
                          </a:xfrm>
                          <a:prstGeom prst="rect">
                            <a:avLst/>
                          </a:prstGeom>
                          <a:ln>
                            <a:noFill/>
                          </a:ln>
                        </wps:spPr>
                        <wps:txbx>
                          <w:txbxContent>
                            <w:p w14:paraId="73A61BFE"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18" name="Rectangle 1418"/>
                        <wps:cNvSpPr/>
                        <wps:spPr>
                          <a:xfrm>
                            <a:off x="3494484" y="69360"/>
                            <a:ext cx="78009" cy="140984"/>
                          </a:xfrm>
                          <a:prstGeom prst="rect">
                            <a:avLst/>
                          </a:prstGeom>
                          <a:ln>
                            <a:noFill/>
                          </a:ln>
                        </wps:spPr>
                        <wps:txbx>
                          <w:txbxContent>
                            <w:p w14:paraId="22EAD9BA" w14:textId="77777777" w:rsidR="0015210C" w:rsidRDefault="0015210C" w:rsidP="0015210C">
                              <w:r>
                                <w:rPr>
                                  <w:rFonts w:ascii="Consolas" w:eastAsia="Consolas" w:hAnsi="Consolas" w:cs="Consolas"/>
                                  <w:sz w:val="17"/>
                                </w:rPr>
                                <w:t>y</w:t>
                              </w:r>
                            </w:p>
                          </w:txbxContent>
                        </wps:txbx>
                        <wps:bodyPr horzOverflow="overflow" vert="horz" lIns="0" tIns="0" rIns="0" bIns="0" rtlCol="0">
                          <a:noAutofit/>
                        </wps:bodyPr>
                      </wps:wsp>
                      <wps:wsp>
                        <wps:cNvPr id="1419" name="Rectangle 1419"/>
                        <wps:cNvSpPr/>
                        <wps:spPr>
                          <a:xfrm>
                            <a:off x="3555444" y="69360"/>
                            <a:ext cx="78009" cy="140984"/>
                          </a:xfrm>
                          <a:prstGeom prst="rect">
                            <a:avLst/>
                          </a:prstGeom>
                          <a:ln>
                            <a:noFill/>
                          </a:ln>
                        </wps:spPr>
                        <wps:txbx>
                          <w:txbxContent>
                            <w:p w14:paraId="32BE7FF4"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20" name="Rectangle 1420"/>
                        <wps:cNvSpPr/>
                        <wps:spPr>
                          <a:xfrm>
                            <a:off x="3616404" y="69360"/>
                            <a:ext cx="726623" cy="140984"/>
                          </a:xfrm>
                          <a:prstGeom prst="rect">
                            <a:avLst/>
                          </a:prstGeom>
                          <a:ln>
                            <a:noFill/>
                          </a:ln>
                        </wps:spPr>
                        <wps:txbx>
                          <w:txbxContent>
                            <w:p w14:paraId="0DCA5D5E" w14:textId="77777777" w:rsidR="0015210C" w:rsidRDefault="0015210C" w:rsidP="0015210C">
                              <w:proofErr w:type="spellStart"/>
                              <w:r>
                                <w:rPr>
                                  <w:rFonts w:ascii="Consolas" w:eastAsia="Consolas" w:hAnsi="Consolas" w:cs="Consolas"/>
                                  <w:sz w:val="17"/>
                                </w:rPr>
                                <w:t>test_size</w:t>
                              </w:r>
                              <w:proofErr w:type="spellEnd"/>
                            </w:p>
                          </w:txbxContent>
                        </wps:txbx>
                        <wps:bodyPr horzOverflow="overflow" vert="horz" lIns="0" tIns="0" rIns="0" bIns="0" rtlCol="0">
                          <a:noAutofit/>
                        </wps:bodyPr>
                      </wps:wsp>
                      <wps:wsp>
                        <wps:cNvPr id="1421" name="Rectangle 1421"/>
                        <wps:cNvSpPr/>
                        <wps:spPr>
                          <a:xfrm>
                            <a:off x="4165044" y="69360"/>
                            <a:ext cx="78009" cy="140984"/>
                          </a:xfrm>
                          <a:prstGeom prst="rect">
                            <a:avLst/>
                          </a:prstGeom>
                          <a:ln>
                            <a:noFill/>
                          </a:ln>
                        </wps:spPr>
                        <wps:txbx>
                          <w:txbxContent>
                            <w:p w14:paraId="0D1660B8"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422" name="Rectangle 1422"/>
                        <wps:cNvSpPr/>
                        <wps:spPr>
                          <a:xfrm>
                            <a:off x="4226004" y="69360"/>
                            <a:ext cx="321239" cy="140984"/>
                          </a:xfrm>
                          <a:prstGeom prst="rect">
                            <a:avLst/>
                          </a:prstGeom>
                          <a:ln>
                            <a:noFill/>
                          </a:ln>
                        </wps:spPr>
                        <wps:txbx>
                          <w:txbxContent>
                            <w:p w14:paraId="615029C6" w14:textId="77777777" w:rsidR="0015210C" w:rsidRDefault="0015210C" w:rsidP="0015210C">
                              <w:r>
                                <w:rPr>
                                  <w:rFonts w:ascii="Consolas" w:eastAsia="Consolas" w:hAnsi="Consolas" w:cs="Consolas"/>
                                  <w:color w:val="008800"/>
                                  <w:sz w:val="17"/>
                                </w:rPr>
                                <w:t>0.20</w:t>
                              </w:r>
                            </w:p>
                          </w:txbxContent>
                        </wps:txbx>
                        <wps:bodyPr horzOverflow="overflow" vert="horz" lIns="0" tIns="0" rIns="0" bIns="0" rtlCol="0">
                          <a:noAutofit/>
                        </wps:bodyPr>
                      </wps:wsp>
                      <wps:wsp>
                        <wps:cNvPr id="1423" name="Rectangle 1423"/>
                        <wps:cNvSpPr/>
                        <wps:spPr>
                          <a:xfrm>
                            <a:off x="4469844" y="69360"/>
                            <a:ext cx="78009" cy="140984"/>
                          </a:xfrm>
                          <a:prstGeom prst="rect">
                            <a:avLst/>
                          </a:prstGeom>
                          <a:ln>
                            <a:noFill/>
                          </a:ln>
                        </wps:spPr>
                        <wps:txbx>
                          <w:txbxContent>
                            <w:p w14:paraId="7A69CCE0"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24" name="Rectangle 1424"/>
                        <wps:cNvSpPr/>
                        <wps:spPr>
                          <a:xfrm>
                            <a:off x="4530804" y="69360"/>
                            <a:ext cx="969854" cy="140984"/>
                          </a:xfrm>
                          <a:prstGeom prst="rect">
                            <a:avLst/>
                          </a:prstGeom>
                          <a:ln>
                            <a:noFill/>
                          </a:ln>
                        </wps:spPr>
                        <wps:txbx>
                          <w:txbxContent>
                            <w:p w14:paraId="5212AEFF" w14:textId="77777777" w:rsidR="0015210C" w:rsidRDefault="0015210C" w:rsidP="0015210C">
                              <w:proofErr w:type="spellStart"/>
                              <w:r>
                                <w:rPr>
                                  <w:rFonts w:ascii="Consolas" w:eastAsia="Consolas" w:hAnsi="Consolas" w:cs="Consolas"/>
                                  <w:sz w:val="17"/>
                                </w:rPr>
                                <w:t>random_state</w:t>
                              </w:r>
                              <w:proofErr w:type="spellEnd"/>
                            </w:p>
                          </w:txbxContent>
                        </wps:txbx>
                        <wps:bodyPr horzOverflow="overflow" vert="horz" lIns="0" tIns="0" rIns="0" bIns="0" rtlCol="0">
                          <a:noAutofit/>
                        </wps:bodyPr>
                      </wps:wsp>
                      <wps:wsp>
                        <wps:cNvPr id="1425" name="Rectangle 1425"/>
                        <wps:cNvSpPr/>
                        <wps:spPr>
                          <a:xfrm>
                            <a:off x="5262324" y="69360"/>
                            <a:ext cx="78009" cy="140984"/>
                          </a:xfrm>
                          <a:prstGeom prst="rect">
                            <a:avLst/>
                          </a:prstGeom>
                          <a:ln>
                            <a:noFill/>
                          </a:ln>
                        </wps:spPr>
                        <wps:txbx>
                          <w:txbxContent>
                            <w:p w14:paraId="1F041E4C"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426" name="Rectangle 1426"/>
                        <wps:cNvSpPr/>
                        <wps:spPr>
                          <a:xfrm>
                            <a:off x="5323284" y="69360"/>
                            <a:ext cx="159086" cy="140984"/>
                          </a:xfrm>
                          <a:prstGeom prst="rect">
                            <a:avLst/>
                          </a:prstGeom>
                          <a:ln>
                            <a:noFill/>
                          </a:ln>
                        </wps:spPr>
                        <wps:txbx>
                          <w:txbxContent>
                            <w:p w14:paraId="4C376B31" w14:textId="77777777" w:rsidR="0015210C" w:rsidRDefault="0015210C" w:rsidP="0015210C">
                              <w:r>
                                <w:rPr>
                                  <w:rFonts w:ascii="Consolas" w:eastAsia="Consolas" w:hAnsi="Consolas" w:cs="Consolas"/>
                                  <w:color w:val="008800"/>
                                  <w:sz w:val="17"/>
                                </w:rPr>
                                <w:t>42</w:t>
                              </w:r>
                            </w:p>
                          </w:txbxContent>
                        </wps:txbx>
                        <wps:bodyPr horzOverflow="overflow" vert="horz" lIns="0" tIns="0" rIns="0" bIns="0" rtlCol="0">
                          <a:noAutofit/>
                        </wps:bodyPr>
                      </wps:wsp>
                      <wps:wsp>
                        <wps:cNvPr id="1427" name="Rectangle 1427"/>
                        <wps:cNvSpPr/>
                        <wps:spPr>
                          <a:xfrm>
                            <a:off x="5445204" y="69360"/>
                            <a:ext cx="78009" cy="140984"/>
                          </a:xfrm>
                          <a:prstGeom prst="rect">
                            <a:avLst/>
                          </a:prstGeom>
                          <a:ln>
                            <a:noFill/>
                          </a:ln>
                        </wps:spPr>
                        <wps:txbx>
                          <w:txbxContent>
                            <w:p w14:paraId="05D345CF"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28" name="Rectangle 1428"/>
                        <wps:cNvSpPr/>
                        <wps:spPr>
                          <a:xfrm>
                            <a:off x="507444" y="328440"/>
                            <a:ext cx="402316" cy="140984"/>
                          </a:xfrm>
                          <a:prstGeom prst="rect">
                            <a:avLst/>
                          </a:prstGeom>
                          <a:ln>
                            <a:noFill/>
                          </a:ln>
                        </wps:spPr>
                        <wps:txbx>
                          <w:txbxContent>
                            <w:p w14:paraId="7DA994D9" w14:textId="77777777" w:rsidR="0015210C" w:rsidRDefault="0015210C" w:rsidP="0015210C">
                              <w:r>
                                <w:rPr>
                                  <w:rFonts w:ascii="Consolas" w:eastAsia="Consolas" w:hAnsi="Consolas" w:cs="Consolas"/>
                                  <w:sz w:val="17"/>
                                </w:rPr>
                                <w:t>model</w:t>
                              </w:r>
                            </w:p>
                          </w:txbxContent>
                        </wps:txbx>
                        <wps:bodyPr horzOverflow="overflow" vert="horz" lIns="0" tIns="0" rIns="0" bIns="0" rtlCol="0">
                          <a:noAutofit/>
                        </wps:bodyPr>
                      </wps:wsp>
                      <wps:wsp>
                        <wps:cNvPr id="1429" name="Rectangle 1429"/>
                        <wps:cNvSpPr/>
                        <wps:spPr>
                          <a:xfrm>
                            <a:off x="812244" y="328440"/>
                            <a:ext cx="78009" cy="140984"/>
                          </a:xfrm>
                          <a:prstGeom prst="rect">
                            <a:avLst/>
                          </a:prstGeom>
                          <a:ln>
                            <a:noFill/>
                          </a:ln>
                        </wps:spPr>
                        <wps:txbx>
                          <w:txbxContent>
                            <w:p w14:paraId="013258E3"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430" name="Rectangle 1430"/>
                        <wps:cNvSpPr/>
                        <wps:spPr>
                          <a:xfrm>
                            <a:off x="873204" y="328440"/>
                            <a:ext cx="1780621" cy="140984"/>
                          </a:xfrm>
                          <a:prstGeom prst="rect">
                            <a:avLst/>
                          </a:prstGeom>
                          <a:ln>
                            <a:noFill/>
                          </a:ln>
                        </wps:spPr>
                        <wps:txbx>
                          <w:txbxContent>
                            <w:p w14:paraId="2E7EFA77" w14:textId="77777777" w:rsidR="0015210C" w:rsidRDefault="0015210C" w:rsidP="0015210C">
                              <w:proofErr w:type="spellStart"/>
                              <w:r>
                                <w:rPr>
                                  <w:rFonts w:ascii="Consolas" w:eastAsia="Consolas" w:hAnsi="Consolas" w:cs="Consolas"/>
                                  <w:sz w:val="17"/>
                                </w:rPr>
                                <w:t>RandomForestClassifier</w:t>
                              </w:r>
                              <w:proofErr w:type="spellEnd"/>
                            </w:p>
                          </w:txbxContent>
                        </wps:txbx>
                        <wps:bodyPr horzOverflow="overflow" vert="horz" lIns="0" tIns="0" rIns="0" bIns="0" rtlCol="0">
                          <a:noAutofit/>
                        </wps:bodyPr>
                      </wps:wsp>
                      <wps:wsp>
                        <wps:cNvPr id="1431" name="Rectangle 1431"/>
                        <wps:cNvSpPr/>
                        <wps:spPr>
                          <a:xfrm>
                            <a:off x="2214324" y="328440"/>
                            <a:ext cx="159086" cy="140984"/>
                          </a:xfrm>
                          <a:prstGeom prst="rect">
                            <a:avLst/>
                          </a:prstGeom>
                          <a:ln>
                            <a:noFill/>
                          </a:ln>
                        </wps:spPr>
                        <wps:txbx>
                          <w:txbxContent>
                            <w:p w14:paraId="488BCD9E"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32" name="Rectangle 1432"/>
                        <wps:cNvSpPr/>
                        <wps:spPr>
                          <a:xfrm>
                            <a:off x="507444" y="457980"/>
                            <a:ext cx="402316" cy="140984"/>
                          </a:xfrm>
                          <a:prstGeom prst="rect">
                            <a:avLst/>
                          </a:prstGeom>
                          <a:ln>
                            <a:noFill/>
                          </a:ln>
                        </wps:spPr>
                        <wps:txbx>
                          <w:txbxContent>
                            <w:p w14:paraId="00402FD5" w14:textId="77777777" w:rsidR="0015210C" w:rsidRDefault="0015210C" w:rsidP="0015210C">
                              <w:r>
                                <w:rPr>
                                  <w:rFonts w:ascii="Consolas" w:eastAsia="Consolas" w:hAnsi="Consolas" w:cs="Consolas"/>
                                  <w:sz w:val="17"/>
                                </w:rPr>
                                <w:t>model</w:t>
                              </w:r>
                            </w:p>
                          </w:txbxContent>
                        </wps:txbx>
                        <wps:bodyPr horzOverflow="overflow" vert="horz" lIns="0" tIns="0" rIns="0" bIns="0" rtlCol="0">
                          <a:noAutofit/>
                        </wps:bodyPr>
                      </wps:wsp>
                      <wps:wsp>
                        <wps:cNvPr id="1433" name="Rectangle 1433"/>
                        <wps:cNvSpPr/>
                        <wps:spPr>
                          <a:xfrm>
                            <a:off x="812244" y="457980"/>
                            <a:ext cx="78009" cy="140984"/>
                          </a:xfrm>
                          <a:prstGeom prst="rect">
                            <a:avLst/>
                          </a:prstGeom>
                          <a:ln>
                            <a:noFill/>
                          </a:ln>
                        </wps:spPr>
                        <wps:txbx>
                          <w:txbxContent>
                            <w:p w14:paraId="3D84EC0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34" name="Rectangle 1434"/>
                        <wps:cNvSpPr/>
                        <wps:spPr>
                          <a:xfrm>
                            <a:off x="873204" y="457980"/>
                            <a:ext cx="240162" cy="140984"/>
                          </a:xfrm>
                          <a:prstGeom prst="rect">
                            <a:avLst/>
                          </a:prstGeom>
                          <a:ln>
                            <a:noFill/>
                          </a:ln>
                        </wps:spPr>
                        <wps:txbx>
                          <w:txbxContent>
                            <w:p w14:paraId="11085875" w14:textId="77777777" w:rsidR="0015210C" w:rsidRDefault="0015210C" w:rsidP="0015210C">
                              <w:r>
                                <w:rPr>
                                  <w:rFonts w:ascii="Consolas" w:eastAsia="Consolas" w:hAnsi="Consolas" w:cs="Consolas"/>
                                  <w:sz w:val="17"/>
                                </w:rPr>
                                <w:t>fit</w:t>
                              </w:r>
                            </w:p>
                          </w:txbxContent>
                        </wps:txbx>
                        <wps:bodyPr horzOverflow="overflow" vert="horz" lIns="0" tIns="0" rIns="0" bIns="0" rtlCol="0">
                          <a:noAutofit/>
                        </wps:bodyPr>
                      </wps:wsp>
                      <wps:wsp>
                        <wps:cNvPr id="1435" name="Rectangle 1435"/>
                        <wps:cNvSpPr/>
                        <wps:spPr>
                          <a:xfrm>
                            <a:off x="1056084" y="457980"/>
                            <a:ext cx="78009" cy="140984"/>
                          </a:xfrm>
                          <a:prstGeom prst="rect">
                            <a:avLst/>
                          </a:prstGeom>
                          <a:ln>
                            <a:noFill/>
                          </a:ln>
                        </wps:spPr>
                        <wps:txbx>
                          <w:txbxContent>
                            <w:p w14:paraId="20FC66CD"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36" name="Rectangle 1436"/>
                        <wps:cNvSpPr/>
                        <wps:spPr>
                          <a:xfrm>
                            <a:off x="1117044" y="457980"/>
                            <a:ext cx="564470" cy="140984"/>
                          </a:xfrm>
                          <a:prstGeom prst="rect">
                            <a:avLst/>
                          </a:prstGeom>
                          <a:ln>
                            <a:noFill/>
                          </a:ln>
                        </wps:spPr>
                        <wps:txbx>
                          <w:txbxContent>
                            <w:p w14:paraId="43AC4CF1" w14:textId="77777777" w:rsidR="0015210C" w:rsidRDefault="0015210C" w:rsidP="0015210C">
                              <w:proofErr w:type="spellStart"/>
                              <w:r>
                                <w:rPr>
                                  <w:rFonts w:ascii="Consolas" w:eastAsia="Consolas" w:hAnsi="Consolas" w:cs="Consolas"/>
                                  <w:sz w:val="17"/>
                                </w:rPr>
                                <w:t>X_train</w:t>
                              </w:r>
                              <w:proofErr w:type="spellEnd"/>
                            </w:p>
                          </w:txbxContent>
                        </wps:txbx>
                        <wps:bodyPr horzOverflow="overflow" vert="horz" lIns="0" tIns="0" rIns="0" bIns="0" rtlCol="0">
                          <a:noAutofit/>
                        </wps:bodyPr>
                      </wps:wsp>
                      <wps:wsp>
                        <wps:cNvPr id="1437" name="Rectangle 1437"/>
                        <wps:cNvSpPr/>
                        <wps:spPr>
                          <a:xfrm>
                            <a:off x="1543764" y="457980"/>
                            <a:ext cx="78009" cy="140984"/>
                          </a:xfrm>
                          <a:prstGeom prst="rect">
                            <a:avLst/>
                          </a:prstGeom>
                          <a:ln>
                            <a:noFill/>
                          </a:ln>
                        </wps:spPr>
                        <wps:txbx>
                          <w:txbxContent>
                            <w:p w14:paraId="48FC2BA2"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38" name="Rectangle 1438"/>
                        <wps:cNvSpPr/>
                        <wps:spPr>
                          <a:xfrm>
                            <a:off x="1604724" y="457980"/>
                            <a:ext cx="564469" cy="140984"/>
                          </a:xfrm>
                          <a:prstGeom prst="rect">
                            <a:avLst/>
                          </a:prstGeom>
                          <a:ln>
                            <a:noFill/>
                          </a:ln>
                        </wps:spPr>
                        <wps:txbx>
                          <w:txbxContent>
                            <w:p w14:paraId="07E76913" w14:textId="77777777" w:rsidR="0015210C" w:rsidRDefault="0015210C" w:rsidP="0015210C">
                              <w:proofErr w:type="spellStart"/>
                              <w:r>
                                <w:rPr>
                                  <w:rFonts w:ascii="Consolas" w:eastAsia="Consolas" w:hAnsi="Consolas" w:cs="Consolas"/>
                                  <w:sz w:val="17"/>
                                </w:rPr>
                                <w:t>Y_train</w:t>
                              </w:r>
                              <w:proofErr w:type="spellEnd"/>
                            </w:p>
                          </w:txbxContent>
                        </wps:txbx>
                        <wps:bodyPr horzOverflow="overflow" vert="horz" lIns="0" tIns="0" rIns="0" bIns="0" rtlCol="0">
                          <a:noAutofit/>
                        </wps:bodyPr>
                      </wps:wsp>
                      <wps:wsp>
                        <wps:cNvPr id="1439" name="Rectangle 1439"/>
                        <wps:cNvSpPr/>
                        <wps:spPr>
                          <a:xfrm>
                            <a:off x="2031444" y="457980"/>
                            <a:ext cx="78009" cy="140984"/>
                          </a:xfrm>
                          <a:prstGeom prst="rect">
                            <a:avLst/>
                          </a:prstGeom>
                          <a:ln>
                            <a:noFill/>
                          </a:ln>
                        </wps:spPr>
                        <wps:txbx>
                          <w:txbxContent>
                            <w:p w14:paraId="21021BF5"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40" name="Rectangle 1440"/>
                        <wps:cNvSpPr/>
                        <wps:spPr>
                          <a:xfrm>
                            <a:off x="507444" y="587520"/>
                            <a:ext cx="483393" cy="140984"/>
                          </a:xfrm>
                          <a:prstGeom prst="rect">
                            <a:avLst/>
                          </a:prstGeom>
                          <a:ln>
                            <a:noFill/>
                          </a:ln>
                        </wps:spPr>
                        <wps:txbx>
                          <w:txbxContent>
                            <w:p w14:paraId="7310EB10" w14:textId="77777777" w:rsidR="0015210C" w:rsidRDefault="0015210C" w:rsidP="0015210C">
                              <w:proofErr w:type="spellStart"/>
                              <w:r>
                                <w:rPr>
                                  <w:rFonts w:ascii="Consolas" w:eastAsia="Consolas" w:hAnsi="Consolas" w:cs="Consolas"/>
                                  <w:sz w:val="17"/>
                                </w:rPr>
                                <w:t>Y_pred</w:t>
                              </w:r>
                              <w:proofErr w:type="spellEnd"/>
                            </w:p>
                          </w:txbxContent>
                        </wps:txbx>
                        <wps:bodyPr horzOverflow="overflow" vert="horz" lIns="0" tIns="0" rIns="0" bIns="0" rtlCol="0">
                          <a:noAutofit/>
                        </wps:bodyPr>
                      </wps:wsp>
                      <wps:wsp>
                        <wps:cNvPr id="1441" name="Rectangle 1441"/>
                        <wps:cNvSpPr/>
                        <wps:spPr>
                          <a:xfrm>
                            <a:off x="873204" y="587520"/>
                            <a:ext cx="78009" cy="140984"/>
                          </a:xfrm>
                          <a:prstGeom prst="rect">
                            <a:avLst/>
                          </a:prstGeom>
                          <a:ln>
                            <a:noFill/>
                          </a:ln>
                        </wps:spPr>
                        <wps:txbx>
                          <w:txbxContent>
                            <w:p w14:paraId="62C4E54E" w14:textId="77777777" w:rsidR="0015210C" w:rsidRDefault="0015210C" w:rsidP="0015210C">
                              <w:r>
                                <w:rPr>
                                  <w:rFonts w:ascii="Consolas" w:eastAsia="Consolas" w:hAnsi="Consolas" w:cs="Consolas"/>
                                  <w:b/>
                                  <w:color w:val="7216AB"/>
                                  <w:sz w:val="17"/>
                                </w:rPr>
                                <w:t>=</w:t>
                              </w:r>
                            </w:p>
                          </w:txbxContent>
                        </wps:txbx>
                        <wps:bodyPr horzOverflow="overflow" vert="horz" lIns="0" tIns="0" rIns="0" bIns="0" rtlCol="0">
                          <a:noAutofit/>
                        </wps:bodyPr>
                      </wps:wsp>
                      <wps:wsp>
                        <wps:cNvPr id="1442" name="Rectangle 1442"/>
                        <wps:cNvSpPr/>
                        <wps:spPr>
                          <a:xfrm>
                            <a:off x="934164" y="587520"/>
                            <a:ext cx="402316" cy="140984"/>
                          </a:xfrm>
                          <a:prstGeom prst="rect">
                            <a:avLst/>
                          </a:prstGeom>
                          <a:ln>
                            <a:noFill/>
                          </a:ln>
                        </wps:spPr>
                        <wps:txbx>
                          <w:txbxContent>
                            <w:p w14:paraId="5FAED627" w14:textId="77777777" w:rsidR="0015210C" w:rsidRDefault="0015210C" w:rsidP="0015210C">
                              <w:r>
                                <w:rPr>
                                  <w:rFonts w:ascii="Consolas" w:eastAsia="Consolas" w:hAnsi="Consolas" w:cs="Consolas"/>
                                  <w:sz w:val="17"/>
                                </w:rPr>
                                <w:t>model</w:t>
                              </w:r>
                            </w:p>
                          </w:txbxContent>
                        </wps:txbx>
                        <wps:bodyPr horzOverflow="overflow" vert="horz" lIns="0" tIns="0" rIns="0" bIns="0" rtlCol="0">
                          <a:noAutofit/>
                        </wps:bodyPr>
                      </wps:wsp>
                      <wps:wsp>
                        <wps:cNvPr id="1443" name="Rectangle 1443"/>
                        <wps:cNvSpPr/>
                        <wps:spPr>
                          <a:xfrm>
                            <a:off x="1238964" y="587520"/>
                            <a:ext cx="78009" cy="140984"/>
                          </a:xfrm>
                          <a:prstGeom prst="rect">
                            <a:avLst/>
                          </a:prstGeom>
                          <a:ln>
                            <a:noFill/>
                          </a:ln>
                        </wps:spPr>
                        <wps:txbx>
                          <w:txbxContent>
                            <w:p w14:paraId="15C70B8E"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44" name="Rectangle 1444"/>
                        <wps:cNvSpPr/>
                        <wps:spPr>
                          <a:xfrm>
                            <a:off x="1299924" y="587520"/>
                            <a:ext cx="564469" cy="140984"/>
                          </a:xfrm>
                          <a:prstGeom prst="rect">
                            <a:avLst/>
                          </a:prstGeom>
                          <a:ln>
                            <a:noFill/>
                          </a:ln>
                        </wps:spPr>
                        <wps:txbx>
                          <w:txbxContent>
                            <w:p w14:paraId="46A7E01A" w14:textId="77777777" w:rsidR="0015210C" w:rsidRDefault="0015210C" w:rsidP="0015210C">
                              <w:r>
                                <w:rPr>
                                  <w:rFonts w:ascii="Consolas" w:eastAsia="Consolas" w:hAnsi="Consolas" w:cs="Consolas"/>
                                  <w:sz w:val="17"/>
                                </w:rPr>
                                <w:t>predict</w:t>
                              </w:r>
                            </w:p>
                          </w:txbxContent>
                        </wps:txbx>
                        <wps:bodyPr horzOverflow="overflow" vert="horz" lIns="0" tIns="0" rIns="0" bIns="0" rtlCol="0">
                          <a:noAutofit/>
                        </wps:bodyPr>
                      </wps:wsp>
                      <wps:wsp>
                        <wps:cNvPr id="1445" name="Rectangle 1445"/>
                        <wps:cNvSpPr/>
                        <wps:spPr>
                          <a:xfrm>
                            <a:off x="1726644" y="587520"/>
                            <a:ext cx="78009" cy="140984"/>
                          </a:xfrm>
                          <a:prstGeom prst="rect">
                            <a:avLst/>
                          </a:prstGeom>
                          <a:ln>
                            <a:noFill/>
                          </a:ln>
                        </wps:spPr>
                        <wps:txbx>
                          <w:txbxContent>
                            <w:p w14:paraId="747CDECC"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46" name="Rectangle 1446"/>
                        <wps:cNvSpPr/>
                        <wps:spPr>
                          <a:xfrm>
                            <a:off x="1787604" y="587520"/>
                            <a:ext cx="483393" cy="140984"/>
                          </a:xfrm>
                          <a:prstGeom prst="rect">
                            <a:avLst/>
                          </a:prstGeom>
                          <a:ln>
                            <a:noFill/>
                          </a:ln>
                        </wps:spPr>
                        <wps:txbx>
                          <w:txbxContent>
                            <w:p w14:paraId="3544D7F4" w14:textId="77777777" w:rsidR="0015210C" w:rsidRDefault="0015210C" w:rsidP="0015210C">
                              <w:proofErr w:type="spellStart"/>
                              <w:r>
                                <w:rPr>
                                  <w:rFonts w:ascii="Consolas" w:eastAsia="Consolas" w:hAnsi="Consolas" w:cs="Consolas"/>
                                  <w:sz w:val="17"/>
                                </w:rPr>
                                <w:t>X_test</w:t>
                              </w:r>
                              <w:proofErr w:type="spellEnd"/>
                            </w:p>
                          </w:txbxContent>
                        </wps:txbx>
                        <wps:bodyPr horzOverflow="overflow" vert="horz" lIns="0" tIns="0" rIns="0" bIns="0" rtlCol="0">
                          <a:noAutofit/>
                        </wps:bodyPr>
                      </wps:wsp>
                      <wps:wsp>
                        <wps:cNvPr id="1447" name="Rectangle 1447"/>
                        <wps:cNvSpPr/>
                        <wps:spPr>
                          <a:xfrm>
                            <a:off x="2153364" y="587520"/>
                            <a:ext cx="78009" cy="140984"/>
                          </a:xfrm>
                          <a:prstGeom prst="rect">
                            <a:avLst/>
                          </a:prstGeom>
                          <a:ln>
                            <a:noFill/>
                          </a:ln>
                        </wps:spPr>
                        <wps:txbx>
                          <w:txbxContent>
                            <w:p w14:paraId="608B11DF"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48" name="Rectangle 1448"/>
                        <wps:cNvSpPr/>
                        <wps:spPr>
                          <a:xfrm>
                            <a:off x="507444" y="717060"/>
                            <a:ext cx="402316" cy="140984"/>
                          </a:xfrm>
                          <a:prstGeom prst="rect">
                            <a:avLst/>
                          </a:prstGeom>
                          <a:ln>
                            <a:noFill/>
                          </a:ln>
                        </wps:spPr>
                        <wps:txbx>
                          <w:txbxContent>
                            <w:p w14:paraId="0338AE32" w14:textId="77777777" w:rsidR="0015210C" w:rsidRDefault="0015210C" w:rsidP="0015210C">
                              <w:r>
                                <w:rPr>
                                  <w:rFonts w:ascii="Consolas" w:eastAsia="Consolas" w:hAnsi="Consolas" w:cs="Consolas"/>
                                  <w:color w:val="008000"/>
                                  <w:sz w:val="17"/>
                                </w:rPr>
                                <w:t>print</w:t>
                              </w:r>
                            </w:p>
                          </w:txbxContent>
                        </wps:txbx>
                        <wps:bodyPr horzOverflow="overflow" vert="horz" lIns="0" tIns="0" rIns="0" bIns="0" rtlCol="0">
                          <a:noAutofit/>
                        </wps:bodyPr>
                      </wps:wsp>
                      <wps:wsp>
                        <wps:cNvPr id="1449" name="Rectangle 1449"/>
                        <wps:cNvSpPr/>
                        <wps:spPr>
                          <a:xfrm>
                            <a:off x="812244" y="717060"/>
                            <a:ext cx="78009" cy="140984"/>
                          </a:xfrm>
                          <a:prstGeom prst="rect">
                            <a:avLst/>
                          </a:prstGeom>
                          <a:ln>
                            <a:noFill/>
                          </a:ln>
                        </wps:spPr>
                        <wps:txbx>
                          <w:txbxContent>
                            <w:p w14:paraId="22B7D041"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50" name="Rectangle 1450"/>
                        <wps:cNvSpPr/>
                        <wps:spPr>
                          <a:xfrm>
                            <a:off x="873204" y="717060"/>
                            <a:ext cx="1375237" cy="140984"/>
                          </a:xfrm>
                          <a:prstGeom prst="rect">
                            <a:avLst/>
                          </a:prstGeom>
                          <a:ln>
                            <a:noFill/>
                          </a:ln>
                        </wps:spPr>
                        <wps:txbx>
                          <w:txbxContent>
                            <w:p w14:paraId="7140DA19" w14:textId="77777777" w:rsidR="0015210C" w:rsidRDefault="0015210C" w:rsidP="0015210C">
                              <w:r>
                                <w:rPr>
                                  <w:rFonts w:ascii="Consolas" w:eastAsia="Consolas" w:hAnsi="Consolas" w:cs="Consolas"/>
                                  <w:color w:val="BA2121"/>
                                  <w:sz w:val="17"/>
                                </w:rPr>
                                <w:t>"train Accuracy:"</w:t>
                              </w:r>
                            </w:p>
                          </w:txbxContent>
                        </wps:txbx>
                        <wps:bodyPr horzOverflow="overflow" vert="horz" lIns="0" tIns="0" rIns="0" bIns="0" rtlCol="0">
                          <a:noAutofit/>
                        </wps:bodyPr>
                      </wps:wsp>
                      <wps:wsp>
                        <wps:cNvPr id="1451" name="Rectangle 1451"/>
                        <wps:cNvSpPr/>
                        <wps:spPr>
                          <a:xfrm>
                            <a:off x="1909524" y="717060"/>
                            <a:ext cx="78009" cy="140984"/>
                          </a:xfrm>
                          <a:prstGeom prst="rect">
                            <a:avLst/>
                          </a:prstGeom>
                          <a:ln>
                            <a:noFill/>
                          </a:ln>
                        </wps:spPr>
                        <wps:txbx>
                          <w:txbxContent>
                            <w:p w14:paraId="5D67919F"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52" name="Rectangle 1452"/>
                        <wps:cNvSpPr/>
                        <wps:spPr>
                          <a:xfrm>
                            <a:off x="1970484" y="717060"/>
                            <a:ext cx="402316" cy="140984"/>
                          </a:xfrm>
                          <a:prstGeom prst="rect">
                            <a:avLst/>
                          </a:prstGeom>
                          <a:ln>
                            <a:noFill/>
                          </a:ln>
                        </wps:spPr>
                        <wps:txbx>
                          <w:txbxContent>
                            <w:p w14:paraId="645D394C" w14:textId="77777777" w:rsidR="0015210C" w:rsidRDefault="0015210C" w:rsidP="0015210C">
                              <w:r>
                                <w:rPr>
                                  <w:rFonts w:ascii="Consolas" w:eastAsia="Consolas" w:hAnsi="Consolas" w:cs="Consolas"/>
                                  <w:sz w:val="17"/>
                                </w:rPr>
                                <w:t>model</w:t>
                              </w:r>
                            </w:p>
                          </w:txbxContent>
                        </wps:txbx>
                        <wps:bodyPr horzOverflow="overflow" vert="horz" lIns="0" tIns="0" rIns="0" bIns="0" rtlCol="0">
                          <a:noAutofit/>
                        </wps:bodyPr>
                      </wps:wsp>
                      <wps:wsp>
                        <wps:cNvPr id="1453" name="Rectangle 1453"/>
                        <wps:cNvSpPr/>
                        <wps:spPr>
                          <a:xfrm>
                            <a:off x="2275284" y="717060"/>
                            <a:ext cx="78009" cy="140984"/>
                          </a:xfrm>
                          <a:prstGeom prst="rect">
                            <a:avLst/>
                          </a:prstGeom>
                          <a:ln>
                            <a:noFill/>
                          </a:ln>
                        </wps:spPr>
                        <wps:txbx>
                          <w:txbxContent>
                            <w:p w14:paraId="35773DF9"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54" name="Rectangle 1454"/>
                        <wps:cNvSpPr/>
                        <wps:spPr>
                          <a:xfrm>
                            <a:off x="2336244" y="717060"/>
                            <a:ext cx="402316" cy="140984"/>
                          </a:xfrm>
                          <a:prstGeom prst="rect">
                            <a:avLst/>
                          </a:prstGeom>
                          <a:ln>
                            <a:noFill/>
                          </a:ln>
                        </wps:spPr>
                        <wps:txbx>
                          <w:txbxContent>
                            <w:p w14:paraId="733587CA" w14:textId="77777777" w:rsidR="0015210C" w:rsidRDefault="0015210C" w:rsidP="0015210C">
                              <w:r>
                                <w:rPr>
                                  <w:rFonts w:ascii="Consolas" w:eastAsia="Consolas" w:hAnsi="Consolas" w:cs="Consolas"/>
                                  <w:sz w:val="17"/>
                                </w:rPr>
                                <w:t>score</w:t>
                              </w:r>
                            </w:p>
                          </w:txbxContent>
                        </wps:txbx>
                        <wps:bodyPr horzOverflow="overflow" vert="horz" lIns="0" tIns="0" rIns="0" bIns="0" rtlCol="0">
                          <a:noAutofit/>
                        </wps:bodyPr>
                      </wps:wsp>
                      <wps:wsp>
                        <wps:cNvPr id="1455" name="Rectangle 1455"/>
                        <wps:cNvSpPr/>
                        <wps:spPr>
                          <a:xfrm>
                            <a:off x="2641044" y="717060"/>
                            <a:ext cx="78009" cy="140984"/>
                          </a:xfrm>
                          <a:prstGeom prst="rect">
                            <a:avLst/>
                          </a:prstGeom>
                          <a:ln>
                            <a:noFill/>
                          </a:ln>
                        </wps:spPr>
                        <wps:txbx>
                          <w:txbxContent>
                            <w:p w14:paraId="16335A0B"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56" name="Rectangle 1456"/>
                        <wps:cNvSpPr/>
                        <wps:spPr>
                          <a:xfrm>
                            <a:off x="2702004" y="717060"/>
                            <a:ext cx="564470" cy="140984"/>
                          </a:xfrm>
                          <a:prstGeom prst="rect">
                            <a:avLst/>
                          </a:prstGeom>
                          <a:ln>
                            <a:noFill/>
                          </a:ln>
                        </wps:spPr>
                        <wps:txbx>
                          <w:txbxContent>
                            <w:p w14:paraId="0D2C9FB2" w14:textId="77777777" w:rsidR="0015210C" w:rsidRDefault="0015210C" w:rsidP="0015210C">
                              <w:proofErr w:type="spellStart"/>
                              <w:r>
                                <w:rPr>
                                  <w:rFonts w:ascii="Consolas" w:eastAsia="Consolas" w:hAnsi="Consolas" w:cs="Consolas"/>
                                  <w:sz w:val="17"/>
                                </w:rPr>
                                <w:t>X_train</w:t>
                              </w:r>
                              <w:proofErr w:type="spellEnd"/>
                            </w:p>
                          </w:txbxContent>
                        </wps:txbx>
                        <wps:bodyPr horzOverflow="overflow" vert="horz" lIns="0" tIns="0" rIns="0" bIns="0" rtlCol="0">
                          <a:noAutofit/>
                        </wps:bodyPr>
                      </wps:wsp>
                      <wps:wsp>
                        <wps:cNvPr id="1457" name="Rectangle 1457"/>
                        <wps:cNvSpPr/>
                        <wps:spPr>
                          <a:xfrm>
                            <a:off x="3128724" y="717060"/>
                            <a:ext cx="78009" cy="140984"/>
                          </a:xfrm>
                          <a:prstGeom prst="rect">
                            <a:avLst/>
                          </a:prstGeom>
                          <a:ln>
                            <a:noFill/>
                          </a:ln>
                        </wps:spPr>
                        <wps:txbx>
                          <w:txbxContent>
                            <w:p w14:paraId="3A1D587C"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58" name="Rectangle 1458"/>
                        <wps:cNvSpPr/>
                        <wps:spPr>
                          <a:xfrm>
                            <a:off x="3189684" y="717060"/>
                            <a:ext cx="564470" cy="140984"/>
                          </a:xfrm>
                          <a:prstGeom prst="rect">
                            <a:avLst/>
                          </a:prstGeom>
                          <a:ln>
                            <a:noFill/>
                          </a:ln>
                        </wps:spPr>
                        <wps:txbx>
                          <w:txbxContent>
                            <w:p w14:paraId="12630A7A" w14:textId="77777777" w:rsidR="0015210C" w:rsidRDefault="0015210C" w:rsidP="0015210C">
                              <w:proofErr w:type="spellStart"/>
                              <w:r>
                                <w:rPr>
                                  <w:rFonts w:ascii="Consolas" w:eastAsia="Consolas" w:hAnsi="Consolas" w:cs="Consolas"/>
                                  <w:sz w:val="17"/>
                                </w:rPr>
                                <w:t>Y_train</w:t>
                              </w:r>
                              <w:proofErr w:type="spellEnd"/>
                            </w:p>
                          </w:txbxContent>
                        </wps:txbx>
                        <wps:bodyPr horzOverflow="overflow" vert="horz" lIns="0" tIns="0" rIns="0" bIns="0" rtlCol="0">
                          <a:noAutofit/>
                        </wps:bodyPr>
                      </wps:wsp>
                      <wps:wsp>
                        <wps:cNvPr id="1459" name="Rectangle 1459"/>
                        <wps:cNvSpPr/>
                        <wps:spPr>
                          <a:xfrm>
                            <a:off x="3616404" y="717060"/>
                            <a:ext cx="159086" cy="140984"/>
                          </a:xfrm>
                          <a:prstGeom prst="rect">
                            <a:avLst/>
                          </a:prstGeom>
                          <a:ln>
                            <a:noFill/>
                          </a:ln>
                        </wps:spPr>
                        <wps:txbx>
                          <w:txbxContent>
                            <w:p w14:paraId="14463C1A"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60" name="Rectangle 1460"/>
                        <wps:cNvSpPr/>
                        <wps:spPr>
                          <a:xfrm>
                            <a:off x="507444" y="846600"/>
                            <a:ext cx="402316" cy="140984"/>
                          </a:xfrm>
                          <a:prstGeom prst="rect">
                            <a:avLst/>
                          </a:prstGeom>
                          <a:ln>
                            <a:noFill/>
                          </a:ln>
                        </wps:spPr>
                        <wps:txbx>
                          <w:txbxContent>
                            <w:p w14:paraId="70FBFA9C" w14:textId="77777777" w:rsidR="0015210C" w:rsidRDefault="0015210C" w:rsidP="0015210C">
                              <w:r>
                                <w:rPr>
                                  <w:rFonts w:ascii="Consolas" w:eastAsia="Consolas" w:hAnsi="Consolas" w:cs="Consolas"/>
                                  <w:color w:val="008000"/>
                                  <w:sz w:val="17"/>
                                </w:rPr>
                                <w:t>print</w:t>
                              </w:r>
                            </w:p>
                          </w:txbxContent>
                        </wps:txbx>
                        <wps:bodyPr horzOverflow="overflow" vert="horz" lIns="0" tIns="0" rIns="0" bIns="0" rtlCol="0">
                          <a:noAutofit/>
                        </wps:bodyPr>
                      </wps:wsp>
                      <wps:wsp>
                        <wps:cNvPr id="1461" name="Rectangle 1461"/>
                        <wps:cNvSpPr/>
                        <wps:spPr>
                          <a:xfrm>
                            <a:off x="812244" y="846600"/>
                            <a:ext cx="78009" cy="140984"/>
                          </a:xfrm>
                          <a:prstGeom prst="rect">
                            <a:avLst/>
                          </a:prstGeom>
                          <a:ln>
                            <a:noFill/>
                          </a:ln>
                        </wps:spPr>
                        <wps:txbx>
                          <w:txbxContent>
                            <w:p w14:paraId="1F3CE21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62" name="Rectangle 1462"/>
                        <wps:cNvSpPr/>
                        <wps:spPr>
                          <a:xfrm>
                            <a:off x="873204" y="846600"/>
                            <a:ext cx="1294161" cy="140984"/>
                          </a:xfrm>
                          <a:prstGeom prst="rect">
                            <a:avLst/>
                          </a:prstGeom>
                          <a:ln>
                            <a:noFill/>
                          </a:ln>
                        </wps:spPr>
                        <wps:txbx>
                          <w:txbxContent>
                            <w:p w14:paraId="597AE304" w14:textId="77777777" w:rsidR="0015210C" w:rsidRDefault="0015210C" w:rsidP="0015210C">
                              <w:r>
                                <w:rPr>
                                  <w:rFonts w:ascii="Consolas" w:eastAsia="Consolas" w:hAnsi="Consolas" w:cs="Consolas"/>
                                  <w:color w:val="BA2121"/>
                                  <w:sz w:val="17"/>
                                </w:rPr>
                                <w:t>"test Accuracy:"</w:t>
                              </w:r>
                            </w:p>
                          </w:txbxContent>
                        </wps:txbx>
                        <wps:bodyPr horzOverflow="overflow" vert="horz" lIns="0" tIns="0" rIns="0" bIns="0" rtlCol="0">
                          <a:noAutofit/>
                        </wps:bodyPr>
                      </wps:wsp>
                      <wps:wsp>
                        <wps:cNvPr id="1463" name="Rectangle 1463"/>
                        <wps:cNvSpPr/>
                        <wps:spPr>
                          <a:xfrm>
                            <a:off x="1848564" y="846600"/>
                            <a:ext cx="78009" cy="140984"/>
                          </a:xfrm>
                          <a:prstGeom prst="rect">
                            <a:avLst/>
                          </a:prstGeom>
                          <a:ln>
                            <a:noFill/>
                          </a:ln>
                        </wps:spPr>
                        <wps:txbx>
                          <w:txbxContent>
                            <w:p w14:paraId="4916EEC7"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64" name="Rectangle 1464"/>
                        <wps:cNvSpPr/>
                        <wps:spPr>
                          <a:xfrm>
                            <a:off x="1909524" y="846600"/>
                            <a:ext cx="402316" cy="140984"/>
                          </a:xfrm>
                          <a:prstGeom prst="rect">
                            <a:avLst/>
                          </a:prstGeom>
                          <a:ln>
                            <a:noFill/>
                          </a:ln>
                        </wps:spPr>
                        <wps:txbx>
                          <w:txbxContent>
                            <w:p w14:paraId="2FAF1C99" w14:textId="77777777" w:rsidR="0015210C" w:rsidRDefault="0015210C" w:rsidP="0015210C">
                              <w:r>
                                <w:rPr>
                                  <w:rFonts w:ascii="Consolas" w:eastAsia="Consolas" w:hAnsi="Consolas" w:cs="Consolas"/>
                                  <w:sz w:val="17"/>
                                </w:rPr>
                                <w:t>model</w:t>
                              </w:r>
                            </w:p>
                          </w:txbxContent>
                        </wps:txbx>
                        <wps:bodyPr horzOverflow="overflow" vert="horz" lIns="0" tIns="0" rIns="0" bIns="0" rtlCol="0">
                          <a:noAutofit/>
                        </wps:bodyPr>
                      </wps:wsp>
                      <wps:wsp>
                        <wps:cNvPr id="1465" name="Rectangle 1465"/>
                        <wps:cNvSpPr/>
                        <wps:spPr>
                          <a:xfrm>
                            <a:off x="2214324" y="846600"/>
                            <a:ext cx="78009" cy="140984"/>
                          </a:xfrm>
                          <a:prstGeom prst="rect">
                            <a:avLst/>
                          </a:prstGeom>
                          <a:ln>
                            <a:noFill/>
                          </a:ln>
                        </wps:spPr>
                        <wps:txbx>
                          <w:txbxContent>
                            <w:p w14:paraId="5F59EFBD"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66" name="Rectangle 1466"/>
                        <wps:cNvSpPr/>
                        <wps:spPr>
                          <a:xfrm>
                            <a:off x="2275284" y="846600"/>
                            <a:ext cx="402316" cy="140984"/>
                          </a:xfrm>
                          <a:prstGeom prst="rect">
                            <a:avLst/>
                          </a:prstGeom>
                          <a:ln>
                            <a:noFill/>
                          </a:ln>
                        </wps:spPr>
                        <wps:txbx>
                          <w:txbxContent>
                            <w:p w14:paraId="2A1F9E00" w14:textId="77777777" w:rsidR="0015210C" w:rsidRDefault="0015210C" w:rsidP="0015210C">
                              <w:r>
                                <w:rPr>
                                  <w:rFonts w:ascii="Consolas" w:eastAsia="Consolas" w:hAnsi="Consolas" w:cs="Consolas"/>
                                  <w:sz w:val="17"/>
                                </w:rPr>
                                <w:t>score</w:t>
                              </w:r>
                            </w:p>
                          </w:txbxContent>
                        </wps:txbx>
                        <wps:bodyPr horzOverflow="overflow" vert="horz" lIns="0" tIns="0" rIns="0" bIns="0" rtlCol="0">
                          <a:noAutofit/>
                        </wps:bodyPr>
                      </wps:wsp>
                      <wps:wsp>
                        <wps:cNvPr id="1467" name="Rectangle 1467"/>
                        <wps:cNvSpPr/>
                        <wps:spPr>
                          <a:xfrm>
                            <a:off x="2580084" y="846600"/>
                            <a:ext cx="78009" cy="140984"/>
                          </a:xfrm>
                          <a:prstGeom prst="rect">
                            <a:avLst/>
                          </a:prstGeom>
                          <a:ln>
                            <a:noFill/>
                          </a:ln>
                        </wps:spPr>
                        <wps:txbx>
                          <w:txbxContent>
                            <w:p w14:paraId="21C0C137"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68" name="Rectangle 1468"/>
                        <wps:cNvSpPr/>
                        <wps:spPr>
                          <a:xfrm>
                            <a:off x="2641044" y="846600"/>
                            <a:ext cx="483393" cy="140984"/>
                          </a:xfrm>
                          <a:prstGeom prst="rect">
                            <a:avLst/>
                          </a:prstGeom>
                          <a:ln>
                            <a:noFill/>
                          </a:ln>
                        </wps:spPr>
                        <wps:txbx>
                          <w:txbxContent>
                            <w:p w14:paraId="5B1AF2C3" w14:textId="77777777" w:rsidR="0015210C" w:rsidRDefault="0015210C" w:rsidP="0015210C">
                              <w:proofErr w:type="spellStart"/>
                              <w:r>
                                <w:rPr>
                                  <w:rFonts w:ascii="Consolas" w:eastAsia="Consolas" w:hAnsi="Consolas" w:cs="Consolas"/>
                                  <w:sz w:val="17"/>
                                </w:rPr>
                                <w:t>X_test</w:t>
                              </w:r>
                              <w:proofErr w:type="spellEnd"/>
                            </w:p>
                          </w:txbxContent>
                        </wps:txbx>
                        <wps:bodyPr horzOverflow="overflow" vert="horz" lIns="0" tIns="0" rIns="0" bIns="0" rtlCol="0">
                          <a:noAutofit/>
                        </wps:bodyPr>
                      </wps:wsp>
                      <wps:wsp>
                        <wps:cNvPr id="1469" name="Rectangle 1469"/>
                        <wps:cNvSpPr/>
                        <wps:spPr>
                          <a:xfrm>
                            <a:off x="3006804" y="846600"/>
                            <a:ext cx="78009" cy="140984"/>
                          </a:xfrm>
                          <a:prstGeom prst="rect">
                            <a:avLst/>
                          </a:prstGeom>
                          <a:ln>
                            <a:noFill/>
                          </a:ln>
                        </wps:spPr>
                        <wps:txbx>
                          <w:txbxContent>
                            <w:p w14:paraId="33BC6793"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s:wsp>
                        <wps:cNvPr id="1470" name="Rectangle 1470"/>
                        <wps:cNvSpPr/>
                        <wps:spPr>
                          <a:xfrm>
                            <a:off x="3067764" y="846600"/>
                            <a:ext cx="483393" cy="140984"/>
                          </a:xfrm>
                          <a:prstGeom prst="rect">
                            <a:avLst/>
                          </a:prstGeom>
                          <a:ln>
                            <a:noFill/>
                          </a:ln>
                        </wps:spPr>
                        <wps:txbx>
                          <w:txbxContent>
                            <w:p w14:paraId="2FD5A999" w14:textId="77777777" w:rsidR="0015210C" w:rsidRDefault="0015210C" w:rsidP="0015210C">
                              <w:proofErr w:type="spellStart"/>
                              <w:r>
                                <w:rPr>
                                  <w:rFonts w:ascii="Consolas" w:eastAsia="Consolas" w:hAnsi="Consolas" w:cs="Consolas"/>
                                  <w:sz w:val="17"/>
                                </w:rPr>
                                <w:t>Y_test</w:t>
                              </w:r>
                              <w:proofErr w:type="spellEnd"/>
                            </w:p>
                          </w:txbxContent>
                        </wps:txbx>
                        <wps:bodyPr horzOverflow="overflow" vert="horz" lIns="0" tIns="0" rIns="0" bIns="0" rtlCol="0">
                          <a:noAutofit/>
                        </wps:bodyPr>
                      </wps:wsp>
                      <wps:wsp>
                        <wps:cNvPr id="1471" name="Rectangle 1471"/>
                        <wps:cNvSpPr/>
                        <wps:spPr>
                          <a:xfrm>
                            <a:off x="3433524" y="846600"/>
                            <a:ext cx="159086" cy="140984"/>
                          </a:xfrm>
                          <a:prstGeom prst="rect">
                            <a:avLst/>
                          </a:prstGeom>
                          <a:ln>
                            <a:noFill/>
                          </a:ln>
                        </wps:spPr>
                        <wps:txbx>
                          <w:txbxContent>
                            <w:p w14:paraId="2A4F7B5B" w14:textId="77777777" w:rsidR="0015210C" w:rsidRDefault="0015210C" w:rsidP="0015210C">
                              <w:r>
                                <w:rPr>
                                  <w:rFonts w:ascii="Consolas" w:eastAsia="Consolas" w:hAnsi="Consolas" w:cs="Consolas"/>
                                  <w:sz w:val="17"/>
                                </w:rPr>
                                <w:t>))</w:t>
                              </w:r>
                            </w:p>
                          </w:txbxContent>
                        </wps:txbx>
                        <wps:bodyPr horzOverflow="overflow" vert="horz" lIns="0" tIns="0" rIns="0" bIns="0" rtlCol="0">
                          <a:noAutofit/>
                        </wps:bodyPr>
                      </wps:wsp>
                    </wpg:wgp>
                  </a:graphicData>
                </a:graphic>
              </wp:inline>
            </w:drawing>
          </mc:Choice>
          <mc:Fallback>
            <w:pict>
              <v:group w14:anchorId="2375307B" id="Group 4866" o:spid="_x0000_s1688" style="width:561.65pt;height:82.2pt;mso-position-horizontal-relative:char;mso-position-vertical-relative:line" coordsize="71330,10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">
                <v:rect id="Rectangle 1330" o:spid="_x0000_s1689" style="position:absolute;top:693;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32F72B92" w14:textId="77777777" w:rsidR="0015210C" w:rsidRDefault="0015210C" w:rsidP="0015210C">
                        <w:r>
                          <w:rPr>
                            <w:rFonts w:ascii="Consolas" w:eastAsia="Consolas" w:hAnsi="Consolas" w:cs="Consolas"/>
                            <w:color w:val="303F9F"/>
                            <w:sz w:val="17"/>
                          </w:rPr>
                          <w:t>In</w:t>
                        </w:r>
                      </w:p>
                    </w:txbxContent>
                  </v:textbox>
                </v:rect>
                <v:rect id="Rectangle 1331" o:spid="_x0000_s1690" style="position:absolute;left:1219;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2F832915" w14:textId="77777777" w:rsidR="0015210C" w:rsidRDefault="0015210C" w:rsidP="0015210C">
                        <w:r>
                          <w:rPr>
                            <w:rFonts w:ascii="Consolas" w:eastAsia="Consolas" w:hAnsi="Consolas" w:cs="Consolas"/>
                            <w:color w:val="303F9F"/>
                            <w:sz w:val="17"/>
                          </w:rPr>
                          <w:t xml:space="preserve"> </w:t>
                        </w:r>
                      </w:p>
                    </w:txbxContent>
                  </v:textbox>
                </v:rect>
                <v:rect id="Rectangle 1332" o:spid="_x0000_s1691" style="position:absolute;left:1828;top:693;width:321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05C73249" w14:textId="77777777" w:rsidR="0015210C" w:rsidRDefault="0015210C" w:rsidP="0015210C">
                        <w:r>
                          <w:rPr>
                            <w:rFonts w:ascii="Consolas" w:eastAsia="Consolas" w:hAnsi="Consolas" w:cs="Consolas"/>
                            <w:color w:val="303F9F"/>
                            <w:sz w:val="17"/>
                          </w:rPr>
                          <w:t>[5]:</w:t>
                        </w:r>
                      </w:p>
                    </w:txbxContent>
                  </v:textbox>
                </v:rect>
                <v:shape id="Shape 1333" o:spid="_x0000_s1692" style="position:absolute;left:4731;width:66599;height:10439;visibility:visible;mso-wrap-style:square;v-text-anchor:top" coordsize="6659880,1043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" path="m,1032508l,11429c,8269,1116,5578,3348,3346,5580,1116,8274,,11430,l6648449,v3157,,5851,1116,8082,3346c6658764,5578,6659879,8269,6659880,11429r,1021079c6659879,1035664,6658764,1038358,6656531,1040591v-2231,2229,-4925,3345,-8082,3348l11430,1043939v-3156,-3,-5850,-1119,-8082,-3348c1116,1038358,,1035664,,1032508xe" filled="f" strokecolor="#cfcfcf" strokeweight=".6pt">
                  <v:stroke miterlimit="1" joinstyle="miter"/>
                  <v:path arrowok="t" textboxrect="0,0,6659880,1043939"/>
                </v:shape>
                <v:rect id="Rectangle 1406" o:spid="_x0000_s1693" style="position:absolute;left:5074;top:693;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5A93B518" w14:textId="77777777" w:rsidR="0015210C" w:rsidRDefault="0015210C" w:rsidP="0015210C">
                        <w:proofErr w:type="spellStart"/>
                        <w:r>
                          <w:rPr>
                            <w:rFonts w:ascii="Consolas" w:eastAsia="Consolas" w:hAnsi="Consolas" w:cs="Consolas"/>
                            <w:sz w:val="17"/>
                          </w:rPr>
                          <w:t>X_train</w:t>
                        </w:r>
                        <w:proofErr w:type="spellEnd"/>
                      </w:p>
                    </w:txbxContent>
                  </v:textbox>
                </v:rect>
                <v:rect id="Rectangle 1407" o:spid="_x0000_s1694" style="position:absolute;left:9341;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9118A8F" w14:textId="77777777" w:rsidR="0015210C" w:rsidRDefault="0015210C" w:rsidP="0015210C">
                        <w:r>
                          <w:rPr>
                            <w:rFonts w:ascii="Consolas" w:eastAsia="Consolas" w:hAnsi="Consolas" w:cs="Consolas"/>
                            <w:sz w:val="17"/>
                          </w:rPr>
                          <w:t>,</w:t>
                        </w:r>
                      </w:p>
                    </w:txbxContent>
                  </v:textbox>
                </v:rect>
                <v:rect id="Rectangle 1408" o:spid="_x0000_s1695" style="position:absolute;left:9951;top:693;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22F8D144" w14:textId="77777777" w:rsidR="0015210C" w:rsidRDefault="0015210C" w:rsidP="0015210C">
                        <w:proofErr w:type="spellStart"/>
                        <w:r>
                          <w:rPr>
                            <w:rFonts w:ascii="Consolas" w:eastAsia="Consolas" w:hAnsi="Consolas" w:cs="Consolas"/>
                            <w:sz w:val="17"/>
                          </w:rPr>
                          <w:t>X_test</w:t>
                        </w:r>
                        <w:proofErr w:type="spellEnd"/>
                      </w:p>
                    </w:txbxContent>
                  </v:textbox>
                </v:rect>
                <v:rect id="Rectangle 1409" o:spid="_x0000_s1696" style="position:absolute;left:13608;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7260BB4A" w14:textId="77777777" w:rsidR="0015210C" w:rsidRDefault="0015210C" w:rsidP="0015210C">
                        <w:r>
                          <w:rPr>
                            <w:rFonts w:ascii="Consolas" w:eastAsia="Consolas" w:hAnsi="Consolas" w:cs="Consolas"/>
                            <w:sz w:val="17"/>
                          </w:rPr>
                          <w:t>,</w:t>
                        </w:r>
                      </w:p>
                    </w:txbxContent>
                  </v:textbox>
                </v:rect>
                <v:rect id="Rectangle 1410" o:spid="_x0000_s1697" style="position:absolute;left:14218;top:693;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4170606E" w14:textId="77777777" w:rsidR="0015210C" w:rsidRDefault="0015210C" w:rsidP="0015210C">
                        <w:proofErr w:type="spellStart"/>
                        <w:r>
                          <w:rPr>
                            <w:rFonts w:ascii="Consolas" w:eastAsia="Consolas" w:hAnsi="Consolas" w:cs="Consolas"/>
                            <w:sz w:val="17"/>
                          </w:rPr>
                          <w:t>Y_train</w:t>
                        </w:r>
                        <w:proofErr w:type="spellEnd"/>
                      </w:p>
                    </w:txbxContent>
                  </v:textbox>
                </v:rect>
                <v:rect id="Rectangle 1411" o:spid="_x0000_s1698" style="position:absolute;left:18485;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499AD37A" w14:textId="77777777" w:rsidR="0015210C" w:rsidRDefault="0015210C" w:rsidP="0015210C">
                        <w:r>
                          <w:rPr>
                            <w:rFonts w:ascii="Consolas" w:eastAsia="Consolas" w:hAnsi="Consolas" w:cs="Consolas"/>
                            <w:sz w:val="17"/>
                          </w:rPr>
                          <w:t>,</w:t>
                        </w:r>
                      </w:p>
                    </w:txbxContent>
                  </v:textbox>
                </v:rect>
                <v:rect id="Rectangle 1412" o:spid="_x0000_s1699" style="position:absolute;left:19095;top:693;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1BAAC5B6" w14:textId="77777777" w:rsidR="0015210C" w:rsidRDefault="0015210C" w:rsidP="0015210C">
                        <w:proofErr w:type="spellStart"/>
                        <w:r>
                          <w:rPr>
                            <w:rFonts w:ascii="Consolas" w:eastAsia="Consolas" w:hAnsi="Consolas" w:cs="Consolas"/>
                            <w:sz w:val="17"/>
                          </w:rPr>
                          <w:t>Y_test</w:t>
                        </w:r>
                        <w:proofErr w:type="spellEnd"/>
                      </w:p>
                    </w:txbxContent>
                  </v:textbox>
                </v:rect>
                <v:rect id="Rectangle 1413" o:spid="_x0000_s1700" style="position:absolute;left:22752;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33F023AB" w14:textId="77777777" w:rsidR="0015210C" w:rsidRDefault="0015210C" w:rsidP="0015210C">
                        <w:r>
                          <w:rPr>
                            <w:rFonts w:ascii="Consolas" w:eastAsia="Consolas" w:hAnsi="Consolas" w:cs="Consolas"/>
                            <w:b/>
                            <w:color w:val="7216AB"/>
                            <w:sz w:val="17"/>
                          </w:rPr>
                          <w:t>=</w:t>
                        </w:r>
                      </w:p>
                    </w:txbxContent>
                  </v:textbox>
                </v:rect>
                <v:rect id="Rectangle 1414" o:spid="_x0000_s1701" style="position:absolute;left:23362;top:693;width:1294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5D3382A6" w14:textId="77777777" w:rsidR="0015210C" w:rsidRDefault="0015210C" w:rsidP="0015210C">
                        <w:proofErr w:type="spellStart"/>
                        <w:r>
                          <w:rPr>
                            <w:rFonts w:ascii="Consolas" w:eastAsia="Consolas" w:hAnsi="Consolas" w:cs="Consolas"/>
                            <w:sz w:val="17"/>
                          </w:rPr>
                          <w:t>train_test_split</w:t>
                        </w:r>
                        <w:proofErr w:type="spellEnd"/>
                      </w:p>
                    </w:txbxContent>
                  </v:textbox>
                </v:rect>
                <v:rect id="Rectangle 1415" o:spid="_x0000_s1702" style="position:absolute;left:33116;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4880FAF4" w14:textId="77777777" w:rsidR="0015210C" w:rsidRDefault="0015210C" w:rsidP="0015210C">
                        <w:r>
                          <w:rPr>
                            <w:rFonts w:ascii="Consolas" w:eastAsia="Consolas" w:hAnsi="Consolas" w:cs="Consolas"/>
                            <w:sz w:val="17"/>
                          </w:rPr>
                          <w:t>(</w:t>
                        </w:r>
                      </w:p>
                    </w:txbxContent>
                  </v:textbox>
                </v:rect>
                <v:rect id="Rectangle 1416" o:spid="_x0000_s1703" style="position:absolute;left:33725;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7D4ED03B" w14:textId="77777777" w:rsidR="0015210C" w:rsidRDefault="0015210C" w:rsidP="0015210C">
                        <w:r>
                          <w:rPr>
                            <w:rFonts w:ascii="Consolas" w:eastAsia="Consolas" w:hAnsi="Consolas" w:cs="Consolas"/>
                            <w:sz w:val="17"/>
                          </w:rPr>
                          <w:t>X</w:t>
                        </w:r>
                      </w:p>
                    </w:txbxContent>
                  </v:textbox>
                </v:rect>
                <v:rect id="Rectangle 1417" o:spid="_x0000_s1704" style="position:absolute;left:34335;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73A61BFE" w14:textId="77777777" w:rsidR="0015210C" w:rsidRDefault="0015210C" w:rsidP="0015210C">
                        <w:r>
                          <w:rPr>
                            <w:rFonts w:ascii="Consolas" w:eastAsia="Consolas" w:hAnsi="Consolas" w:cs="Consolas"/>
                            <w:sz w:val="17"/>
                          </w:rPr>
                          <w:t>,</w:t>
                        </w:r>
                      </w:p>
                    </w:txbxContent>
                  </v:textbox>
                </v:rect>
                <v:rect id="Rectangle 1418" o:spid="_x0000_s1705" style="position:absolute;left:3494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22EAD9BA" w14:textId="77777777" w:rsidR="0015210C" w:rsidRDefault="0015210C" w:rsidP="0015210C">
                        <w:r>
                          <w:rPr>
                            <w:rFonts w:ascii="Consolas" w:eastAsia="Consolas" w:hAnsi="Consolas" w:cs="Consolas"/>
                            <w:sz w:val="17"/>
                          </w:rPr>
                          <w:t>y</w:t>
                        </w:r>
                      </w:p>
                    </w:txbxContent>
                  </v:textbox>
                </v:rect>
                <v:rect id="Rectangle 1419" o:spid="_x0000_s1706" style="position:absolute;left:35554;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32BE7FF4" w14:textId="77777777" w:rsidR="0015210C" w:rsidRDefault="0015210C" w:rsidP="0015210C">
                        <w:r>
                          <w:rPr>
                            <w:rFonts w:ascii="Consolas" w:eastAsia="Consolas" w:hAnsi="Consolas" w:cs="Consolas"/>
                            <w:sz w:val="17"/>
                          </w:rPr>
                          <w:t>,</w:t>
                        </w:r>
                      </w:p>
                    </w:txbxContent>
                  </v:textbox>
                </v:rect>
                <v:rect id="Rectangle 1420" o:spid="_x0000_s1707" style="position:absolute;left:36164;top:693;width:726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0DCA5D5E" w14:textId="77777777" w:rsidR="0015210C" w:rsidRDefault="0015210C" w:rsidP="0015210C">
                        <w:proofErr w:type="spellStart"/>
                        <w:r>
                          <w:rPr>
                            <w:rFonts w:ascii="Consolas" w:eastAsia="Consolas" w:hAnsi="Consolas" w:cs="Consolas"/>
                            <w:sz w:val="17"/>
                          </w:rPr>
                          <w:t>test_size</w:t>
                        </w:r>
                        <w:proofErr w:type="spellEnd"/>
                      </w:p>
                    </w:txbxContent>
                  </v:textbox>
                </v:rect>
                <v:rect id="Rectangle 1421" o:spid="_x0000_s1708" style="position:absolute;left:41650;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D1660B8" w14:textId="77777777" w:rsidR="0015210C" w:rsidRDefault="0015210C" w:rsidP="0015210C">
                        <w:r>
                          <w:rPr>
                            <w:rFonts w:ascii="Consolas" w:eastAsia="Consolas" w:hAnsi="Consolas" w:cs="Consolas"/>
                            <w:b/>
                            <w:color w:val="7216AB"/>
                            <w:sz w:val="17"/>
                          </w:rPr>
                          <w:t>=</w:t>
                        </w:r>
                      </w:p>
                    </w:txbxContent>
                  </v:textbox>
                </v:rect>
                <v:rect id="Rectangle 1422" o:spid="_x0000_s1709" style="position:absolute;left:42260;top:693;width:321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615029C6" w14:textId="77777777" w:rsidR="0015210C" w:rsidRDefault="0015210C" w:rsidP="0015210C">
                        <w:r>
                          <w:rPr>
                            <w:rFonts w:ascii="Consolas" w:eastAsia="Consolas" w:hAnsi="Consolas" w:cs="Consolas"/>
                            <w:color w:val="008800"/>
                            <w:sz w:val="17"/>
                          </w:rPr>
                          <w:t>0.20</w:t>
                        </w:r>
                      </w:p>
                    </w:txbxContent>
                  </v:textbox>
                </v:rect>
                <v:rect id="Rectangle 1423" o:spid="_x0000_s1710" style="position:absolute;left:44698;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7A69CCE0" w14:textId="77777777" w:rsidR="0015210C" w:rsidRDefault="0015210C" w:rsidP="0015210C">
                        <w:r>
                          <w:rPr>
                            <w:rFonts w:ascii="Consolas" w:eastAsia="Consolas" w:hAnsi="Consolas" w:cs="Consolas"/>
                            <w:sz w:val="17"/>
                          </w:rPr>
                          <w:t>,</w:t>
                        </w:r>
                      </w:p>
                    </w:txbxContent>
                  </v:textbox>
                </v:rect>
                <v:rect id="Rectangle 1424" o:spid="_x0000_s1711" style="position:absolute;left:45308;top:693;width:9698;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5212AEFF" w14:textId="77777777" w:rsidR="0015210C" w:rsidRDefault="0015210C" w:rsidP="0015210C">
                        <w:proofErr w:type="spellStart"/>
                        <w:r>
                          <w:rPr>
                            <w:rFonts w:ascii="Consolas" w:eastAsia="Consolas" w:hAnsi="Consolas" w:cs="Consolas"/>
                            <w:sz w:val="17"/>
                          </w:rPr>
                          <w:t>random_state</w:t>
                        </w:r>
                        <w:proofErr w:type="spellEnd"/>
                      </w:p>
                    </w:txbxContent>
                  </v:textbox>
                </v:rect>
                <v:rect id="Rectangle 1425" o:spid="_x0000_s1712" style="position:absolute;left:52623;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1F041E4C" w14:textId="77777777" w:rsidR="0015210C" w:rsidRDefault="0015210C" w:rsidP="0015210C">
                        <w:r>
                          <w:rPr>
                            <w:rFonts w:ascii="Consolas" w:eastAsia="Consolas" w:hAnsi="Consolas" w:cs="Consolas"/>
                            <w:b/>
                            <w:color w:val="7216AB"/>
                            <w:sz w:val="17"/>
                          </w:rPr>
                          <w:t>=</w:t>
                        </w:r>
                      </w:p>
                    </w:txbxContent>
                  </v:textbox>
                </v:rect>
                <v:rect id="Rectangle 1426" o:spid="_x0000_s1713" style="position:absolute;left:53232;top:693;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4C376B31" w14:textId="77777777" w:rsidR="0015210C" w:rsidRDefault="0015210C" w:rsidP="0015210C">
                        <w:r>
                          <w:rPr>
                            <w:rFonts w:ascii="Consolas" w:eastAsia="Consolas" w:hAnsi="Consolas" w:cs="Consolas"/>
                            <w:color w:val="008800"/>
                            <w:sz w:val="17"/>
                          </w:rPr>
                          <w:t>42</w:t>
                        </w:r>
                      </w:p>
                    </w:txbxContent>
                  </v:textbox>
                </v:rect>
                <v:rect id="Rectangle 1427" o:spid="_x0000_s1714" style="position:absolute;left:54452;top:693;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05D345CF" w14:textId="77777777" w:rsidR="0015210C" w:rsidRDefault="0015210C" w:rsidP="0015210C">
                        <w:r>
                          <w:rPr>
                            <w:rFonts w:ascii="Consolas" w:eastAsia="Consolas" w:hAnsi="Consolas" w:cs="Consolas"/>
                            <w:sz w:val="17"/>
                          </w:rPr>
                          <w:t>)</w:t>
                        </w:r>
                      </w:p>
                    </w:txbxContent>
                  </v:textbox>
                </v:rect>
                <v:rect id="Rectangle 1428" o:spid="_x0000_s1715" style="position:absolute;left:5074;top:3284;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7DA994D9" w14:textId="77777777" w:rsidR="0015210C" w:rsidRDefault="0015210C" w:rsidP="0015210C">
                        <w:r>
                          <w:rPr>
                            <w:rFonts w:ascii="Consolas" w:eastAsia="Consolas" w:hAnsi="Consolas" w:cs="Consolas"/>
                            <w:sz w:val="17"/>
                          </w:rPr>
                          <w:t>model</w:t>
                        </w:r>
                      </w:p>
                    </w:txbxContent>
                  </v:textbox>
                </v:rect>
                <v:rect id="Rectangle 1429" o:spid="_x0000_s1716" style="position:absolute;left:8122;top:3284;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013258E3" w14:textId="77777777" w:rsidR="0015210C" w:rsidRDefault="0015210C" w:rsidP="0015210C">
                        <w:r>
                          <w:rPr>
                            <w:rFonts w:ascii="Consolas" w:eastAsia="Consolas" w:hAnsi="Consolas" w:cs="Consolas"/>
                            <w:b/>
                            <w:color w:val="7216AB"/>
                            <w:sz w:val="17"/>
                          </w:rPr>
                          <w:t>=</w:t>
                        </w:r>
                      </w:p>
                    </w:txbxContent>
                  </v:textbox>
                </v:rect>
                <v:rect id="Rectangle 1430" o:spid="_x0000_s1717" style="position:absolute;left:8732;top:3284;width:17806;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2E7EFA77" w14:textId="77777777" w:rsidR="0015210C" w:rsidRDefault="0015210C" w:rsidP="0015210C">
                        <w:proofErr w:type="spellStart"/>
                        <w:r>
                          <w:rPr>
                            <w:rFonts w:ascii="Consolas" w:eastAsia="Consolas" w:hAnsi="Consolas" w:cs="Consolas"/>
                            <w:sz w:val="17"/>
                          </w:rPr>
                          <w:t>RandomForestClassifier</w:t>
                        </w:r>
                        <w:proofErr w:type="spellEnd"/>
                      </w:p>
                    </w:txbxContent>
                  </v:textbox>
                </v:rect>
                <v:rect id="Rectangle 1431" o:spid="_x0000_s1718" style="position:absolute;left:22143;top:3284;width:159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488BCD9E" w14:textId="77777777" w:rsidR="0015210C" w:rsidRDefault="0015210C" w:rsidP="0015210C">
                        <w:r>
                          <w:rPr>
                            <w:rFonts w:ascii="Consolas" w:eastAsia="Consolas" w:hAnsi="Consolas" w:cs="Consolas"/>
                            <w:sz w:val="17"/>
                          </w:rPr>
                          <w:t>()</w:t>
                        </w:r>
                      </w:p>
                    </w:txbxContent>
                  </v:textbox>
                </v:rect>
                <v:rect id="Rectangle 1432" o:spid="_x0000_s1719" style="position:absolute;left:5074;top:4579;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00402FD5" w14:textId="77777777" w:rsidR="0015210C" w:rsidRDefault="0015210C" w:rsidP="0015210C">
                        <w:r>
                          <w:rPr>
                            <w:rFonts w:ascii="Consolas" w:eastAsia="Consolas" w:hAnsi="Consolas" w:cs="Consolas"/>
                            <w:sz w:val="17"/>
                          </w:rPr>
                          <w:t>model</w:t>
                        </w:r>
                      </w:p>
                    </w:txbxContent>
                  </v:textbox>
                </v:rect>
                <v:rect id="Rectangle 1433" o:spid="_x0000_s1720" style="position:absolute;left:8122;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3D84EC0A" w14:textId="77777777" w:rsidR="0015210C" w:rsidRDefault="0015210C" w:rsidP="0015210C">
                        <w:r>
                          <w:rPr>
                            <w:rFonts w:ascii="Consolas" w:eastAsia="Consolas" w:hAnsi="Consolas" w:cs="Consolas"/>
                            <w:sz w:val="17"/>
                          </w:rPr>
                          <w:t>.</w:t>
                        </w:r>
                      </w:p>
                    </w:txbxContent>
                  </v:textbox>
                </v:rect>
                <v:rect id="Rectangle 1434" o:spid="_x0000_s1721" style="position:absolute;left:8732;top:4579;width:2401;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11085875" w14:textId="77777777" w:rsidR="0015210C" w:rsidRDefault="0015210C" w:rsidP="0015210C">
                        <w:r>
                          <w:rPr>
                            <w:rFonts w:ascii="Consolas" w:eastAsia="Consolas" w:hAnsi="Consolas" w:cs="Consolas"/>
                            <w:sz w:val="17"/>
                          </w:rPr>
                          <w:t>fit</w:t>
                        </w:r>
                      </w:p>
                    </w:txbxContent>
                  </v:textbox>
                </v:rect>
                <v:rect id="Rectangle 1435" o:spid="_x0000_s1722" style="position:absolute;left:10560;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20FC66CD" w14:textId="77777777" w:rsidR="0015210C" w:rsidRDefault="0015210C" w:rsidP="0015210C">
                        <w:r>
                          <w:rPr>
                            <w:rFonts w:ascii="Consolas" w:eastAsia="Consolas" w:hAnsi="Consolas" w:cs="Consolas"/>
                            <w:sz w:val="17"/>
                          </w:rPr>
                          <w:t>(</w:t>
                        </w:r>
                      </w:p>
                    </w:txbxContent>
                  </v:textbox>
                </v:rect>
                <v:rect id="Rectangle 1436" o:spid="_x0000_s1723" style="position:absolute;left:11170;top:4579;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43AC4CF1" w14:textId="77777777" w:rsidR="0015210C" w:rsidRDefault="0015210C" w:rsidP="0015210C">
                        <w:proofErr w:type="spellStart"/>
                        <w:r>
                          <w:rPr>
                            <w:rFonts w:ascii="Consolas" w:eastAsia="Consolas" w:hAnsi="Consolas" w:cs="Consolas"/>
                            <w:sz w:val="17"/>
                          </w:rPr>
                          <w:t>X_train</w:t>
                        </w:r>
                        <w:proofErr w:type="spellEnd"/>
                      </w:p>
                    </w:txbxContent>
                  </v:textbox>
                </v:rect>
                <v:rect id="Rectangle 1437" o:spid="_x0000_s1724" style="position:absolute;left:15437;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48FC2BA2" w14:textId="77777777" w:rsidR="0015210C" w:rsidRDefault="0015210C" w:rsidP="0015210C">
                        <w:r>
                          <w:rPr>
                            <w:rFonts w:ascii="Consolas" w:eastAsia="Consolas" w:hAnsi="Consolas" w:cs="Consolas"/>
                            <w:sz w:val="17"/>
                          </w:rPr>
                          <w:t>,</w:t>
                        </w:r>
                      </w:p>
                    </w:txbxContent>
                  </v:textbox>
                </v:rect>
                <v:rect id="Rectangle 1438" o:spid="_x0000_s1725" style="position:absolute;left:16047;top:4579;width:564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07E76913" w14:textId="77777777" w:rsidR="0015210C" w:rsidRDefault="0015210C" w:rsidP="0015210C">
                        <w:proofErr w:type="spellStart"/>
                        <w:r>
                          <w:rPr>
                            <w:rFonts w:ascii="Consolas" w:eastAsia="Consolas" w:hAnsi="Consolas" w:cs="Consolas"/>
                            <w:sz w:val="17"/>
                          </w:rPr>
                          <w:t>Y_train</w:t>
                        </w:r>
                        <w:proofErr w:type="spellEnd"/>
                      </w:p>
                    </w:txbxContent>
                  </v:textbox>
                </v:rect>
                <v:rect id="Rectangle 1439" o:spid="_x0000_s1726" style="position:absolute;left:20314;top:4579;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21021BF5" w14:textId="77777777" w:rsidR="0015210C" w:rsidRDefault="0015210C" w:rsidP="0015210C">
                        <w:r>
                          <w:rPr>
                            <w:rFonts w:ascii="Consolas" w:eastAsia="Consolas" w:hAnsi="Consolas" w:cs="Consolas"/>
                            <w:sz w:val="17"/>
                          </w:rPr>
                          <w:t>)</w:t>
                        </w:r>
                      </w:p>
                    </w:txbxContent>
                  </v:textbox>
                </v:rect>
                <v:rect id="Rectangle 1440" o:spid="_x0000_s1727" style="position:absolute;left:5074;top:5875;width:483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7310EB10" w14:textId="77777777" w:rsidR="0015210C" w:rsidRDefault="0015210C" w:rsidP="0015210C">
                        <w:proofErr w:type="spellStart"/>
                        <w:r>
                          <w:rPr>
                            <w:rFonts w:ascii="Consolas" w:eastAsia="Consolas" w:hAnsi="Consolas" w:cs="Consolas"/>
                            <w:sz w:val="17"/>
                          </w:rPr>
                          <w:t>Y_pred</w:t>
                        </w:r>
                        <w:proofErr w:type="spellEnd"/>
                      </w:p>
                    </w:txbxContent>
                  </v:textbox>
                </v:rect>
                <v:rect id="Rectangle 1441" o:spid="_x0000_s1728" style="position:absolute;left:8732;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62C4E54E" w14:textId="77777777" w:rsidR="0015210C" w:rsidRDefault="0015210C" w:rsidP="0015210C">
                        <w:r>
                          <w:rPr>
                            <w:rFonts w:ascii="Consolas" w:eastAsia="Consolas" w:hAnsi="Consolas" w:cs="Consolas"/>
                            <w:b/>
                            <w:color w:val="7216AB"/>
                            <w:sz w:val="17"/>
                          </w:rPr>
                          <w:t>=</w:t>
                        </w:r>
                      </w:p>
                    </w:txbxContent>
                  </v:textbox>
                </v:rect>
                <v:rect id="Rectangle 1442" o:spid="_x0000_s1729" style="position:absolute;left:9341;top:5875;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5FAED627" w14:textId="77777777" w:rsidR="0015210C" w:rsidRDefault="0015210C" w:rsidP="0015210C">
                        <w:r>
                          <w:rPr>
                            <w:rFonts w:ascii="Consolas" w:eastAsia="Consolas" w:hAnsi="Consolas" w:cs="Consolas"/>
                            <w:sz w:val="17"/>
                          </w:rPr>
                          <w:t>model</w:t>
                        </w:r>
                      </w:p>
                    </w:txbxContent>
                  </v:textbox>
                </v:rect>
                <v:rect id="Rectangle 1443" o:spid="_x0000_s1730" style="position:absolute;left:12389;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15C70B8E" w14:textId="77777777" w:rsidR="0015210C" w:rsidRDefault="0015210C" w:rsidP="0015210C">
                        <w:r>
                          <w:rPr>
                            <w:rFonts w:ascii="Consolas" w:eastAsia="Consolas" w:hAnsi="Consolas" w:cs="Consolas"/>
                            <w:sz w:val="17"/>
                          </w:rPr>
                          <w:t>.</w:t>
                        </w:r>
                      </w:p>
                    </w:txbxContent>
                  </v:textbox>
                </v:rect>
                <v:rect id="Rectangle 1444" o:spid="_x0000_s1731" style="position:absolute;left:12999;top:5875;width:564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46A7E01A" w14:textId="77777777" w:rsidR="0015210C" w:rsidRDefault="0015210C" w:rsidP="0015210C">
                        <w:r>
                          <w:rPr>
                            <w:rFonts w:ascii="Consolas" w:eastAsia="Consolas" w:hAnsi="Consolas" w:cs="Consolas"/>
                            <w:sz w:val="17"/>
                          </w:rPr>
                          <w:t>predict</w:t>
                        </w:r>
                      </w:p>
                    </w:txbxContent>
                  </v:textbox>
                </v:rect>
                <v:rect id="Rectangle 1445" o:spid="_x0000_s1732" style="position:absolute;left:17266;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747CDECC" w14:textId="77777777" w:rsidR="0015210C" w:rsidRDefault="0015210C" w:rsidP="0015210C">
                        <w:r>
                          <w:rPr>
                            <w:rFonts w:ascii="Consolas" w:eastAsia="Consolas" w:hAnsi="Consolas" w:cs="Consolas"/>
                            <w:sz w:val="17"/>
                          </w:rPr>
                          <w:t>(</w:t>
                        </w:r>
                      </w:p>
                    </w:txbxContent>
                  </v:textbox>
                </v:rect>
                <v:rect id="Rectangle 1446" o:spid="_x0000_s1733" style="position:absolute;left:17876;top:5875;width:483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3544D7F4" w14:textId="77777777" w:rsidR="0015210C" w:rsidRDefault="0015210C" w:rsidP="0015210C">
                        <w:proofErr w:type="spellStart"/>
                        <w:r>
                          <w:rPr>
                            <w:rFonts w:ascii="Consolas" w:eastAsia="Consolas" w:hAnsi="Consolas" w:cs="Consolas"/>
                            <w:sz w:val="17"/>
                          </w:rPr>
                          <w:t>X_test</w:t>
                        </w:r>
                        <w:proofErr w:type="spellEnd"/>
                      </w:p>
                    </w:txbxContent>
                  </v:textbox>
                </v:rect>
                <v:rect id="Rectangle 1447" o:spid="_x0000_s1734" style="position:absolute;left:21533;top:5875;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608B11DF" w14:textId="77777777" w:rsidR="0015210C" w:rsidRDefault="0015210C" w:rsidP="0015210C">
                        <w:r>
                          <w:rPr>
                            <w:rFonts w:ascii="Consolas" w:eastAsia="Consolas" w:hAnsi="Consolas" w:cs="Consolas"/>
                            <w:sz w:val="17"/>
                          </w:rPr>
                          <w:t>)</w:t>
                        </w:r>
                      </w:p>
                    </w:txbxContent>
                  </v:textbox>
                </v:rect>
                <v:rect id="Rectangle 1448" o:spid="_x0000_s1735" style="position:absolute;left:5074;top:7170;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0338AE32" w14:textId="77777777" w:rsidR="0015210C" w:rsidRDefault="0015210C" w:rsidP="0015210C">
                        <w:r>
                          <w:rPr>
                            <w:rFonts w:ascii="Consolas" w:eastAsia="Consolas" w:hAnsi="Consolas" w:cs="Consolas"/>
                            <w:color w:val="008000"/>
                            <w:sz w:val="17"/>
                          </w:rPr>
                          <w:t>print</w:t>
                        </w:r>
                      </w:p>
                    </w:txbxContent>
                  </v:textbox>
                </v:rect>
                <v:rect id="Rectangle 1449" o:spid="_x0000_s1736" style="position:absolute;left:8122;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22B7D041" w14:textId="77777777" w:rsidR="0015210C" w:rsidRDefault="0015210C" w:rsidP="0015210C">
                        <w:r>
                          <w:rPr>
                            <w:rFonts w:ascii="Consolas" w:eastAsia="Consolas" w:hAnsi="Consolas" w:cs="Consolas"/>
                            <w:sz w:val="17"/>
                          </w:rPr>
                          <w:t>(</w:t>
                        </w:r>
                      </w:p>
                    </w:txbxContent>
                  </v:textbox>
                </v:rect>
                <v:rect id="Rectangle 1450" o:spid="_x0000_s1737" style="position:absolute;left:8732;top:7170;width:13752;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7140DA19" w14:textId="77777777" w:rsidR="0015210C" w:rsidRDefault="0015210C" w:rsidP="0015210C">
                        <w:r>
                          <w:rPr>
                            <w:rFonts w:ascii="Consolas" w:eastAsia="Consolas" w:hAnsi="Consolas" w:cs="Consolas"/>
                            <w:color w:val="BA2121"/>
                            <w:sz w:val="17"/>
                          </w:rPr>
                          <w:t>"train Accuracy:"</w:t>
                        </w:r>
                      </w:p>
                    </w:txbxContent>
                  </v:textbox>
                </v:rect>
                <v:rect id="Rectangle 1451" o:spid="_x0000_s1738" style="position:absolute;left:19095;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5D67919F" w14:textId="77777777" w:rsidR="0015210C" w:rsidRDefault="0015210C" w:rsidP="0015210C">
                        <w:r>
                          <w:rPr>
                            <w:rFonts w:ascii="Consolas" w:eastAsia="Consolas" w:hAnsi="Consolas" w:cs="Consolas"/>
                            <w:sz w:val="17"/>
                          </w:rPr>
                          <w:t>,</w:t>
                        </w:r>
                      </w:p>
                    </w:txbxContent>
                  </v:textbox>
                </v:rect>
                <v:rect id="Rectangle 1452" o:spid="_x0000_s1739" style="position:absolute;left:19704;top:7170;width:402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645D394C" w14:textId="77777777" w:rsidR="0015210C" w:rsidRDefault="0015210C" w:rsidP="0015210C">
                        <w:r>
                          <w:rPr>
                            <w:rFonts w:ascii="Consolas" w:eastAsia="Consolas" w:hAnsi="Consolas" w:cs="Consolas"/>
                            <w:sz w:val="17"/>
                          </w:rPr>
                          <w:t>model</w:t>
                        </w:r>
                      </w:p>
                    </w:txbxContent>
                  </v:textbox>
                </v:rect>
                <v:rect id="Rectangle 1453" o:spid="_x0000_s1740" style="position:absolute;left:22752;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35773DF9" w14:textId="77777777" w:rsidR="0015210C" w:rsidRDefault="0015210C" w:rsidP="0015210C">
                        <w:r>
                          <w:rPr>
                            <w:rFonts w:ascii="Consolas" w:eastAsia="Consolas" w:hAnsi="Consolas" w:cs="Consolas"/>
                            <w:sz w:val="17"/>
                          </w:rPr>
                          <w:t>.</w:t>
                        </w:r>
                      </w:p>
                    </w:txbxContent>
                  </v:textbox>
                </v:rect>
                <v:rect id="Rectangle 1454" o:spid="_x0000_s1741" style="position:absolute;left:23362;top:7170;width:402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733587CA" w14:textId="77777777" w:rsidR="0015210C" w:rsidRDefault="0015210C" w:rsidP="0015210C">
                        <w:r>
                          <w:rPr>
                            <w:rFonts w:ascii="Consolas" w:eastAsia="Consolas" w:hAnsi="Consolas" w:cs="Consolas"/>
                            <w:sz w:val="17"/>
                          </w:rPr>
                          <w:t>score</w:t>
                        </w:r>
                      </w:p>
                    </w:txbxContent>
                  </v:textbox>
                </v:rect>
                <v:rect id="Rectangle 1455" o:spid="_x0000_s1742" style="position:absolute;left:26410;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16335A0B" w14:textId="77777777" w:rsidR="0015210C" w:rsidRDefault="0015210C" w:rsidP="0015210C">
                        <w:r>
                          <w:rPr>
                            <w:rFonts w:ascii="Consolas" w:eastAsia="Consolas" w:hAnsi="Consolas" w:cs="Consolas"/>
                            <w:sz w:val="17"/>
                          </w:rPr>
                          <w:t>(</w:t>
                        </w:r>
                      </w:p>
                    </w:txbxContent>
                  </v:textbox>
                </v:rect>
                <v:rect id="Rectangle 1456" o:spid="_x0000_s1743" style="position:absolute;left:27020;top:7170;width:564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0D2C9FB2" w14:textId="77777777" w:rsidR="0015210C" w:rsidRDefault="0015210C" w:rsidP="0015210C">
                        <w:proofErr w:type="spellStart"/>
                        <w:r>
                          <w:rPr>
                            <w:rFonts w:ascii="Consolas" w:eastAsia="Consolas" w:hAnsi="Consolas" w:cs="Consolas"/>
                            <w:sz w:val="17"/>
                          </w:rPr>
                          <w:t>X_train</w:t>
                        </w:r>
                        <w:proofErr w:type="spellEnd"/>
                      </w:p>
                    </w:txbxContent>
                  </v:textbox>
                </v:rect>
                <v:rect id="Rectangle 1457" o:spid="_x0000_s1744" style="position:absolute;left:31287;top:7170;width:78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3A1D587C" w14:textId="77777777" w:rsidR="0015210C" w:rsidRDefault="0015210C" w:rsidP="0015210C">
                        <w:r>
                          <w:rPr>
                            <w:rFonts w:ascii="Consolas" w:eastAsia="Consolas" w:hAnsi="Consolas" w:cs="Consolas"/>
                            <w:sz w:val="17"/>
                          </w:rPr>
                          <w:t>,</w:t>
                        </w:r>
                      </w:p>
                    </w:txbxContent>
                  </v:textbox>
                </v:rect>
                <v:rect id="Rectangle 1458" o:spid="_x0000_s1745" style="position:absolute;left:31896;top:7170;width:564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12630A7A" w14:textId="77777777" w:rsidR="0015210C" w:rsidRDefault="0015210C" w:rsidP="0015210C">
                        <w:proofErr w:type="spellStart"/>
                        <w:r>
                          <w:rPr>
                            <w:rFonts w:ascii="Consolas" w:eastAsia="Consolas" w:hAnsi="Consolas" w:cs="Consolas"/>
                            <w:sz w:val="17"/>
                          </w:rPr>
                          <w:t>Y_train</w:t>
                        </w:r>
                        <w:proofErr w:type="spellEnd"/>
                      </w:p>
                    </w:txbxContent>
                  </v:textbox>
                </v:rect>
                <v:rect id="Rectangle 1459" o:spid="_x0000_s1746" style="position:absolute;left:36164;top:7170;width:1590;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14463C1A" w14:textId="77777777" w:rsidR="0015210C" w:rsidRDefault="0015210C" w:rsidP="0015210C">
                        <w:r>
                          <w:rPr>
                            <w:rFonts w:ascii="Consolas" w:eastAsia="Consolas" w:hAnsi="Consolas" w:cs="Consolas"/>
                            <w:sz w:val="17"/>
                          </w:rPr>
                          <w:t>))</w:t>
                        </w:r>
                      </w:p>
                    </w:txbxContent>
                  </v:textbox>
                </v:rect>
                <v:rect id="Rectangle 1460" o:spid="_x0000_s1747" style="position:absolute;left:5074;top:8466;width:402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70FBFA9C" w14:textId="77777777" w:rsidR="0015210C" w:rsidRDefault="0015210C" w:rsidP="0015210C">
                        <w:r>
                          <w:rPr>
                            <w:rFonts w:ascii="Consolas" w:eastAsia="Consolas" w:hAnsi="Consolas" w:cs="Consolas"/>
                            <w:color w:val="008000"/>
                            <w:sz w:val="17"/>
                          </w:rPr>
                          <w:t>print</w:t>
                        </w:r>
                      </w:p>
                    </w:txbxContent>
                  </v:textbox>
                </v:rect>
                <v:rect id="Rectangle 1461" o:spid="_x0000_s1748" style="position:absolute;left:8122;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1F3CE213" w14:textId="77777777" w:rsidR="0015210C" w:rsidRDefault="0015210C" w:rsidP="0015210C">
                        <w:r>
                          <w:rPr>
                            <w:rFonts w:ascii="Consolas" w:eastAsia="Consolas" w:hAnsi="Consolas" w:cs="Consolas"/>
                            <w:sz w:val="17"/>
                          </w:rPr>
                          <w:t>(</w:t>
                        </w:r>
                      </w:p>
                    </w:txbxContent>
                  </v:textbox>
                </v:rect>
                <v:rect id="Rectangle 1462" o:spid="_x0000_s1749" style="position:absolute;left:8732;top:8466;width:1294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97AE304" w14:textId="77777777" w:rsidR="0015210C" w:rsidRDefault="0015210C" w:rsidP="0015210C">
                        <w:r>
                          <w:rPr>
                            <w:rFonts w:ascii="Consolas" w:eastAsia="Consolas" w:hAnsi="Consolas" w:cs="Consolas"/>
                            <w:color w:val="BA2121"/>
                            <w:sz w:val="17"/>
                          </w:rPr>
                          <w:t>"test Accuracy:"</w:t>
                        </w:r>
                      </w:p>
                    </w:txbxContent>
                  </v:textbox>
                </v:rect>
                <v:rect id="Rectangle 1463" o:spid="_x0000_s1750" style="position:absolute;left:18485;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4916EEC7" w14:textId="77777777" w:rsidR="0015210C" w:rsidRDefault="0015210C" w:rsidP="0015210C">
                        <w:r>
                          <w:rPr>
                            <w:rFonts w:ascii="Consolas" w:eastAsia="Consolas" w:hAnsi="Consolas" w:cs="Consolas"/>
                            <w:sz w:val="17"/>
                          </w:rPr>
                          <w:t>,</w:t>
                        </w:r>
                      </w:p>
                    </w:txbxContent>
                  </v:textbox>
                </v:rect>
                <v:rect id="Rectangle 1464" o:spid="_x0000_s1751" style="position:absolute;left:19095;top:8466;width:4023;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FAF1C99" w14:textId="77777777" w:rsidR="0015210C" w:rsidRDefault="0015210C" w:rsidP="0015210C">
                        <w:r>
                          <w:rPr>
                            <w:rFonts w:ascii="Consolas" w:eastAsia="Consolas" w:hAnsi="Consolas" w:cs="Consolas"/>
                            <w:sz w:val="17"/>
                          </w:rPr>
                          <w:t>model</w:t>
                        </w:r>
                      </w:p>
                    </w:txbxContent>
                  </v:textbox>
                </v:rect>
                <v:rect id="Rectangle 1465" o:spid="_x0000_s1752" style="position:absolute;left:22143;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F59EFBD" w14:textId="77777777" w:rsidR="0015210C" w:rsidRDefault="0015210C" w:rsidP="0015210C">
                        <w:r>
                          <w:rPr>
                            <w:rFonts w:ascii="Consolas" w:eastAsia="Consolas" w:hAnsi="Consolas" w:cs="Consolas"/>
                            <w:sz w:val="17"/>
                          </w:rPr>
                          <w:t>.</w:t>
                        </w:r>
                      </w:p>
                    </w:txbxContent>
                  </v:textbox>
                </v:rect>
                <v:rect id="Rectangle 1466" o:spid="_x0000_s1753" style="position:absolute;left:22752;top:8466;width:402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2A1F9E00" w14:textId="77777777" w:rsidR="0015210C" w:rsidRDefault="0015210C" w:rsidP="0015210C">
                        <w:r>
                          <w:rPr>
                            <w:rFonts w:ascii="Consolas" w:eastAsia="Consolas" w:hAnsi="Consolas" w:cs="Consolas"/>
                            <w:sz w:val="17"/>
                          </w:rPr>
                          <w:t>score</w:t>
                        </w:r>
                      </w:p>
                    </w:txbxContent>
                  </v:textbox>
                </v:rect>
                <v:rect id="Rectangle 1467" o:spid="_x0000_s1754" style="position:absolute;left:25800;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21C0C137" w14:textId="77777777" w:rsidR="0015210C" w:rsidRDefault="0015210C" w:rsidP="0015210C">
                        <w:r>
                          <w:rPr>
                            <w:rFonts w:ascii="Consolas" w:eastAsia="Consolas" w:hAnsi="Consolas" w:cs="Consolas"/>
                            <w:sz w:val="17"/>
                          </w:rPr>
                          <w:t>(</w:t>
                        </w:r>
                      </w:p>
                    </w:txbxContent>
                  </v:textbox>
                </v:rect>
                <v:rect id="Rectangle 1468" o:spid="_x0000_s1755" style="position:absolute;left:26410;top:8466;width:483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5B1AF2C3" w14:textId="77777777" w:rsidR="0015210C" w:rsidRDefault="0015210C" w:rsidP="0015210C">
                        <w:proofErr w:type="spellStart"/>
                        <w:r>
                          <w:rPr>
                            <w:rFonts w:ascii="Consolas" w:eastAsia="Consolas" w:hAnsi="Consolas" w:cs="Consolas"/>
                            <w:sz w:val="17"/>
                          </w:rPr>
                          <w:t>X_test</w:t>
                        </w:r>
                        <w:proofErr w:type="spellEnd"/>
                      </w:p>
                    </w:txbxContent>
                  </v:textbox>
                </v:rect>
                <v:rect id="Rectangle 1469" o:spid="_x0000_s1756" style="position:absolute;left:30068;top:8466;width:780;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33BC6793" w14:textId="77777777" w:rsidR="0015210C" w:rsidRDefault="0015210C" w:rsidP="0015210C">
                        <w:r>
                          <w:rPr>
                            <w:rFonts w:ascii="Consolas" w:eastAsia="Consolas" w:hAnsi="Consolas" w:cs="Consolas"/>
                            <w:sz w:val="17"/>
                          </w:rPr>
                          <w:t>,</w:t>
                        </w:r>
                      </w:p>
                    </w:txbxContent>
                  </v:textbox>
                </v:rect>
                <v:rect id="Rectangle 1470" o:spid="_x0000_s1757" style="position:absolute;left:30677;top:8466;width:4834;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2FD5A999" w14:textId="77777777" w:rsidR="0015210C" w:rsidRDefault="0015210C" w:rsidP="0015210C">
                        <w:proofErr w:type="spellStart"/>
                        <w:r>
                          <w:rPr>
                            <w:rFonts w:ascii="Consolas" w:eastAsia="Consolas" w:hAnsi="Consolas" w:cs="Consolas"/>
                            <w:sz w:val="17"/>
                          </w:rPr>
                          <w:t>Y_test</w:t>
                        </w:r>
                        <w:proofErr w:type="spellEnd"/>
                      </w:p>
                    </w:txbxContent>
                  </v:textbox>
                </v:rect>
                <v:rect id="Rectangle 1471" o:spid="_x0000_s1758" style="position:absolute;left:34335;top:8466;width:159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2A4F7B5B" w14:textId="77777777" w:rsidR="0015210C" w:rsidRDefault="0015210C" w:rsidP="0015210C">
                        <w:r>
                          <w:rPr>
                            <w:rFonts w:ascii="Consolas" w:eastAsia="Consolas" w:hAnsi="Consolas" w:cs="Consolas"/>
                            <w:sz w:val="17"/>
                          </w:rPr>
                          <w:t>))</w:t>
                        </w:r>
                      </w:p>
                    </w:txbxContent>
                  </v:textbox>
                </v:rect>
                <w10:anchorlock/>
              </v:group>
            </w:pict>
          </mc:Fallback>
        </mc:AlternateContent>
      </w:r>
    </w:p>
    <w:p w14:paraId="21828CD6" w14:textId="77777777" w:rsidR="0015210C" w:rsidRDefault="0015210C" w:rsidP="0015210C">
      <w:pPr>
        <w:spacing w:after="488" w:line="253" w:lineRule="auto"/>
        <w:ind w:left="801" w:right="8035" w:hanging="10"/>
      </w:pPr>
      <w:r>
        <w:rPr>
          <w:rFonts w:ascii="Consolas" w:eastAsia="Consolas" w:hAnsi="Consolas" w:cs="Consolas"/>
          <w:sz w:val="17"/>
        </w:rPr>
        <w:t xml:space="preserve">train Accuracy: 1.0 test Accuracy: 0.79 </w:t>
      </w:r>
    </w:p>
    <w:p w14:paraId="2861C21D" w14:textId="77777777" w:rsidR="0015210C" w:rsidRDefault="0015210C" w:rsidP="0015210C">
      <w:pPr>
        <w:pStyle w:val="Heading1"/>
        <w:ind w:left="801"/>
      </w:pPr>
      <w:r>
        <w:t>Result</w:t>
      </w:r>
    </w:p>
    <w:p w14:paraId="49609A3E" w14:textId="77777777" w:rsidR="0015210C" w:rsidRDefault="0015210C" w:rsidP="0015210C">
      <w:pPr>
        <w:spacing w:after="300" w:line="298" w:lineRule="auto"/>
        <w:ind w:left="801" w:hanging="10"/>
      </w:pPr>
      <w:r>
        <w:rPr>
          <w:rFonts w:ascii="Arial" w:eastAsia="Arial" w:hAnsi="Arial" w:cs="Arial"/>
          <w:sz w:val="17"/>
        </w:rPr>
        <w:t xml:space="preserve">since training is giving 100% accuracy and in testing it is giving 79% accuracy so it's clearly overfitting so to overcome this we are using k fold cross validation and hyperparameter tuning to improve the overall score and generate </w:t>
      </w:r>
      <w:proofErr w:type="spellStart"/>
      <w:r>
        <w:rPr>
          <w:rFonts w:ascii="Arial" w:eastAsia="Arial" w:hAnsi="Arial" w:cs="Arial"/>
          <w:sz w:val="17"/>
        </w:rPr>
        <w:t>generalizesd</w:t>
      </w:r>
      <w:proofErr w:type="spellEnd"/>
      <w:r>
        <w:rPr>
          <w:rFonts w:ascii="Arial" w:eastAsia="Arial" w:hAnsi="Arial" w:cs="Arial"/>
          <w:sz w:val="17"/>
        </w:rPr>
        <w:t xml:space="preserve"> model and knowing which hyperparameter combination gives best overall score</w:t>
      </w:r>
    </w:p>
    <w:p w14:paraId="1A0A0FD9" w14:textId="77777777" w:rsidR="0015210C" w:rsidRDefault="0015210C" w:rsidP="0015210C">
      <w:pPr>
        <w:spacing w:after="2" w:line="253" w:lineRule="auto"/>
        <w:ind w:left="799" w:right="4775" w:hanging="799"/>
      </w:pPr>
      <w:r>
        <w:rPr>
          <w:noProof/>
        </w:rPr>
        <mc:AlternateContent>
          <mc:Choice Requires="wpg">
            <w:drawing>
              <wp:anchor distT="0" distB="0" distL="114300" distR="114300" simplePos="0" relativeHeight="251659264" behindDoc="1" locked="0" layoutInCell="1" allowOverlap="1" wp14:anchorId="43C673B1" wp14:editId="2F511C20">
                <wp:simplePos x="0" y="0"/>
                <wp:positionH relativeFrom="column">
                  <wp:posOffset>473154</wp:posOffset>
                </wp:positionH>
                <wp:positionV relativeFrom="paragraph">
                  <wp:posOffset>-69361</wp:posOffset>
                </wp:positionV>
                <wp:extent cx="6659880" cy="1181100"/>
                <wp:effectExtent l="0" t="0" r="0" b="0"/>
                <wp:wrapNone/>
                <wp:docPr id="4867" name="Group 4867"/>
                <wp:cNvGraphicFramePr/>
                <a:graphic xmlns:a="http://schemas.openxmlformats.org/drawingml/2006/main">
                  <a:graphicData uri="http://schemas.microsoft.com/office/word/2010/wordprocessingGroup">
                    <wpg:wgp>
                      <wpg:cNvGrpSpPr/>
                      <wpg:grpSpPr>
                        <a:xfrm>
                          <a:off x="0" y="0"/>
                          <a:ext cx="6659880" cy="1181100"/>
                          <a:chOff x="0" y="0"/>
                          <a:chExt cx="6659880" cy="1181100"/>
                        </a:xfrm>
                      </wpg:grpSpPr>
                      <wps:wsp>
                        <wps:cNvPr id="1342" name="Shape 1342"/>
                        <wps:cNvSpPr/>
                        <wps:spPr>
                          <a:xfrm>
                            <a:off x="0" y="0"/>
                            <a:ext cx="6659880" cy="1181100"/>
                          </a:xfrm>
                          <a:custGeom>
                            <a:avLst/>
                            <a:gdLst/>
                            <a:ahLst/>
                            <a:cxnLst/>
                            <a:rect l="0" t="0" r="0" b="0"/>
                            <a:pathLst>
                              <a:path w="6659880" h="1181100">
                                <a:moveTo>
                                  <a:pt x="0" y="1169671"/>
                                </a:moveTo>
                                <a:lnTo>
                                  <a:pt x="0" y="11429"/>
                                </a:lnTo>
                                <a:cubicBezTo>
                                  <a:pt x="0" y="8272"/>
                                  <a:pt x="1116" y="5578"/>
                                  <a:pt x="3348" y="3346"/>
                                </a:cubicBezTo>
                                <a:cubicBezTo>
                                  <a:pt x="5580" y="1116"/>
                                  <a:pt x="8274" y="0"/>
                                  <a:pt x="11430" y="0"/>
                                </a:cubicBezTo>
                                <a:lnTo>
                                  <a:pt x="6648449" y="0"/>
                                </a:lnTo>
                                <a:cubicBezTo>
                                  <a:pt x="6651606" y="0"/>
                                  <a:pt x="6654300" y="1116"/>
                                  <a:pt x="6656531" y="3346"/>
                                </a:cubicBezTo>
                                <a:cubicBezTo>
                                  <a:pt x="6658764" y="5578"/>
                                  <a:pt x="6659879" y="8272"/>
                                  <a:pt x="6659880" y="11429"/>
                                </a:cubicBezTo>
                                <a:lnTo>
                                  <a:pt x="6659880" y="1169671"/>
                                </a:lnTo>
                                <a:cubicBezTo>
                                  <a:pt x="6659879" y="1172825"/>
                                  <a:pt x="6658764" y="1175519"/>
                                  <a:pt x="6656531" y="1177751"/>
                                </a:cubicBezTo>
                                <a:cubicBezTo>
                                  <a:pt x="6654300" y="1179984"/>
                                  <a:pt x="6651606" y="1181100"/>
                                  <a:pt x="6648449" y="1181100"/>
                                </a:cubicBezTo>
                                <a:lnTo>
                                  <a:pt x="11430" y="1181100"/>
                                </a:lnTo>
                                <a:cubicBezTo>
                                  <a:pt x="8274" y="1181100"/>
                                  <a:pt x="5580" y="1179984"/>
                                  <a:pt x="3348" y="1177751"/>
                                </a:cubicBezTo>
                                <a:cubicBezTo>
                                  <a:pt x="1116" y="1175519"/>
                                  <a:pt x="0" y="1172825"/>
                                  <a:pt x="0" y="1169671"/>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1A5B9471" id="Group 4867" o:spid="_x0000_s1026" style="position:absolute;margin-left:37.25pt;margin-top:-5.45pt;width:524.4pt;height:93pt;z-index:-251657216" coordsize="66598,11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">
                <v:shape id="Shape 1342" o:spid="_x0000_s1027" style="position:absolute;width:66598;height:11811;visibility:visible;mso-wrap-style:square;v-text-anchor:top" coordsize="6659880,118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" path="m,1169671l,11429c,8272,1116,5578,3348,3346,5580,1116,8274,,11430,l6648449,v3157,,5851,1116,8082,3346c6658764,5578,6659879,8272,6659880,11429r,1158242c6659879,1172825,6658764,1175519,6656531,1177751v-2231,2233,-4925,3349,-8082,3349l11430,1181100v-3156,,-5850,-1116,-8082,-3349c1116,1175519,,1172825,,1169671xe" filled="f" strokecolor="#cfcfcf" strokeweight=".6pt">
                  <v:stroke miterlimit="1" joinstyle="miter"/>
                  <v:path arrowok="t" textboxrect="0,0,6659880,1181100"/>
                </v:shape>
              </v:group>
            </w:pict>
          </mc:Fallback>
        </mc:AlternateContent>
      </w:r>
      <w:r>
        <w:rPr>
          <w:rFonts w:ascii="Consolas" w:eastAsia="Consolas" w:hAnsi="Consolas" w:cs="Consolas"/>
          <w:color w:val="303F9F"/>
          <w:sz w:val="17"/>
        </w:rPr>
        <w:t xml:space="preserve">In [6]: </w:t>
      </w:r>
      <w:r>
        <w:rPr>
          <w:rFonts w:ascii="Consolas" w:eastAsia="Consolas" w:hAnsi="Consolas" w:cs="Consolas"/>
          <w:i/>
          <w:color w:val="007979"/>
          <w:sz w:val="17"/>
        </w:rPr>
        <w:t xml:space="preserve">#Cross Validation without Hyper parameter tuning </w:t>
      </w:r>
      <w:r>
        <w:rPr>
          <w:rFonts w:ascii="Consolas" w:eastAsia="Consolas" w:hAnsi="Consolas" w:cs="Consolas"/>
          <w:b/>
          <w:color w:val="008000"/>
          <w:sz w:val="17"/>
        </w:rPr>
        <w:t>from</w:t>
      </w:r>
      <w:r>
        <w:rPr>
          <w:rFonts w:ascii="Consolas" w:eastAsia="Consolas" w:hAnsi="Consolas" w:cs="Consolas"/>
          <w:sz w:val="17"/>
        </w:rPr>
        <w:t xml:space="preserve"> </w:t>
      </w:r>
      <w:proofErr w:type="spellStart"/>
      <w:r>
        <w:rPr>
          <w:rFonts w:ascii="Consolas" w:eastAsia="Consolas" w:hAnsi="Consolas" w:cs="Consolas"/>
          <w:sz w:val="17"/>
        </w:rPr>
        <w:t>sklearn.model_selection</w:t>
      </w:r>
      <w:proofErr w:type="spellEnd"/>
      <w:r>
        <w:rPr>
          <w:rFonts w:ascii="Consolas" w:eastAsia="Consolas" w:hAnsi="Consolas" w:cs="Consolas"/>
          <w:sz w:val="17"/>
        </w:rPr>
        <w:t xml:space="preserve"> </w:t>
      </w:r>
      <w:r>
        <w:rPr>
          <w:rFonts w:ascii="Consolas" w:eastAsia="Consolas" w:hAnsi="Consolas" w:cs="Consolas"/>
          <w:b/>
          <w:color w:val="008000"/>
          <w:sz w:val="17"/>
        </w:rPr>
        <w:t>import</w:t>
      </w:r>
      <w:r>
        <w:rPr>
          <w:rFonts w:ascii="Consolas" w:eastAsia="Consolas" w:hAnsi="Consolas" w:cs="Consolas"/>
          <w:sz w:val="17"/>
        </w:rPr>
        <w:t xml:space="preserve"> </w:t>
      </w:r>
      <w:proofErr w:type="spellStart"/>
      <w:r>
        <w:rPr>
          <w:rFonts w:ascii="Consolas" w:eastAsia="Consolas" w:hAnsi="Consolas" w:cs="Consolas"/>
          <w:sz w:val="17"/>
        </w:rPr>
        <w:t>KFold</w:t>
      </w:r>
      <w:proofErr w:type="spellEnd"/>
      <w:r>
        <w:rPr>
          <w:rFonts w:ascii="Consolas" w:eastAsia="Consolas" w:hAnsi="Consolas" w:cs="Consolas"/>
          <w:sz w:val="17"/>
        </w:rPr>
        <w:t xml:space="preserve"> </w:t>
      </w:r>
      <w:r>
        <w:rPr>
          <w:rFonts w:ascii="Consolas" w:eastAsia="Consolas" w:hAnsi="Consolas" w:cs="Consolas"/>
          <w:b/>
          <w:color w:val="008000"/>
          <w:sz w:val="17"/>
        </w:rPr>
        <w:t>from</w:t>
      </w:r>
      <w:r>
        <w:rPr>
          <w:rFonts w:ascii="Consolas" w:eastAsia="Consolas" w:hAnsi="Consolas" w:cs="Consolas"/>
          <w:sz w:val="17"/>
        </w:rPr>
        <w:t xml:space="preserve"> </w:t>
      </w:r>
      <w:proofErr w:type="spellStart"/>
      <w:r>
        <w:rPr>
          <w:rFonts w:ascii="Consolas" w:eastAsia="Consolas" w:hAnsi="Consolas" w:cs="Consolas"/>
          <w:sz w:val="17"/>
        </w:rPr>
        <w:t>sklearn.model_selection</w:t>
      </w:r>
      <w:proofErr w:type="spellEnd"/>
      <w:r>
        <w:rPr>
          <w:rFonts w:ascii="Consolas" w:eastAsia="Consolas" w:hAnsi="Consolas" w:cs="Consolas"/>
          <w:sz w:val="17"/>
        </w:rPr>
        <w:t xml:space="preserve"> </w:t>
      </w:r>
      <w:r>
        <w:rPr>
          <w:rFonts w:ascii="Consolas" w:eastAsia="Consolas" w:hAnsi="Consolas" w:cs="Consolas"/>
          <w:b/>
          <w:color w:val="008000"/>
          <w:sz w:val="17"/>
        </w:rPr>
        <w:t>import</w:t>
      </w:r>
      <w:r>
        <w:rPr>
          <w:rFonts w:ascii="Consolas" w:eastAsia="Consolas" w:hAnsi="Consolas" w:cs="Consolas"/>
          <w:sz w:val="17"/>
        </w:rPr>
        <w:t xml:space="preserve"> </w:t>
      </w:r>
      <w:proofErr w:type="spellStart"/>
      <w:r>
        <w:rPr>
          <w:rFonts w:ascii="Consolas" w:eastAsia="Consolas" w:hAnsi="Consolas" w:cs="Consolas"/>
          <w:sz w:val="17"/>
        </w:rPr>
        <w:t>cross_val_score</w:t>
      </w:r>
      <w:proofErr w:type="spellEnd"/>
      <w:r>
        <w:rPr>
          <w:rFonts w:ascii="Consolas" w:eastAsia="Consolas" w:hAnsi="Consolas" w:cs="Consolas"/>
          <w:sz w:val="17"/>
        </w:rPr>
        <w:t xml:space="preserve"> </w:t>
      </w:r>
      <w:proofErr w:type="spellStart"/>
      <w:r>
        <w:rPr>
          <w:rFonts w:ascii="Consolas" w:eastAsia="Consolas" w:hAnsi="Consolas" w:cs="Consolas"/>
          <w:sz w:val="17"/>
        </w:rPr>
        <w:t>clf</w:t>
      </w:r>
      <w:proofErr w:type="spellEnd"/>
      <w:r>
        <w:rPr>
          <w:rFonts w:ascii="Consolas" w:eastAsia="Consolas" w:hAnsi="Consolas" w:cs="Consolas"/>
          <w:sz w:val="17"/>
        </w:rPr>
        <w:t xml:space="preserve"> </w:t>
      </w:r>
      <w:r>
        <w:rPr>
          <w:rFonts w:ascii="Consolas" w:eastAsia="Consolas" w:hAnsi="Consolas" w:cs="Consolas"/>
          <w:b/>
          <w:color w:val="7216AB"/>
          <w:sz w:val="17"/>
        </w:rPr>
        <w:t>=</w:t>
      </w:r>
      <w:r>
        <w:rPr>
          <w:rFonts w:ascii="Consolas" w:eastAsia="Consolas" w:hAnsi="Consolas" w:cs="Consolas"/>
          <w:sz w:val="17"/>
        </w:rPr>
        <w:t xml:space="preserve"> </w:t>
      </w:r>
      <w:proofErr w:type="spellStart"/>
      <w:r>
        <w:rPr>
          <w:rFonts w:ascii="Consolas" w:eastAsia="Consolas" w:hAnsi="Consolas" w:cs="Consolas"/>
          <w:sz w:val="17"/>
        </w:rPr>
        <w:t>RandomForestClassifier</w:t>
      </w:r>
      <w:proofErr w:type="spellEnd"/>
      <w:r>
        <w:rPr>
          <w:rFonts w:ascii="Consolas" w:eastAsia="Consolas" w:hAnsi="Consolas" w:cs="Consolas"/>
          <w:sz w:val="17"/>
        </w:rPr>
        <w:t>(</w:t>
      </w:r>
      <w:proofErr w:type="spellStart"/>
      <w:r>
        <w:rPr>
          <w:rFonts w:ascii="Consolas" w:eastAsia="Consolas" w:hAnsi="Consolas" w:cs="Consolas"/>
          <w:sz w:val="17"/>
        </w:rPr>
        <w:t>max_depth</w:t>
      </w:r>
      <w:proofErr w:type="spellEnd"/>
      <w:r>
        <w:rPr>
          <w:rFonts w:ascii="Consolas" w:eastAsia="Consolas" w:hAnsi="Consolas" w:cs="Consolas"/>
          <w:b/>
          <w:color w:val="7216AB"/>
          <w:sz w:val="17"/>
        </w:rPr>
        <w:t>=</w:t>
      </w:r>
      <w:r>
        <w:rPr>
          <w:rFonts w:ascii="Consolas" w:eastAsia="Consolas" w:hAnsi="Consolas" w:cs="Consolas"/>
          <w:color w:val="008800"/>
          <w:sz w:val="17"/>
        </w:rPr>
        <w:t>10</w:t>
      </w:r>
      <w:r>
        <w:rPr>
          <w:rFonts w:ascii="Consolas" w:eastAsia="Consolas" w:hAnsi="Consolas" w:cs="Consolas"/>
          <w:sz w:val="17"/>
        </w:rPr>
        <w:t xml:space="preserve">, </w:t>
      </w:r>
      <w:proofErr w:type="spellStart"/>
      <w:r>
        <w:rPr>
          <w:rFonts w:ascii="Consolas" w:eastAsia="Consolas" w:hAnsi="Consolas" w:cs="Consolas"/>
          <w:sz w:val="17"/>
        </w:rPr>
        <w:t>random_state</w:t>
      </w:r>
      <w:proofErr w:type="spellEnd"/>
      <w:r>
        <w:rPr>
          <w:rFonts w:ascii="Consolas" w:eastAsia="Consolas" w:hAnsi="Consolas" w:cs="Consolas"/>
          <w:b/>
          <w:color w:val="7216AB"/>
          <w:sz w:val="17"/>
        </w:rPr>
        <w:t>=</w:t>
      </w:r>
      <w:r>
        <w:rPr>
          <w:rFonts w:ascii="Consolas" w:eastAsia="Consolas" w:hAnsi="Consolas" w:cs="Consolas"/>
          <w:color w:val="008800"/>
          <w:sz w:val="17"/>
        </w:rPr>
        <w:t>0</w:t>
      </w:r>
      <w:r>
        <w:rPr>
          <w:rFonts w:ascii="Consolas" w:eastAsia="Consolas" w:hAnsi="Consolas" w:cs="Consolas"/>
          <w:sz w:val="17"/>
        </w:rPr>
        <w:t xml:space="preserve">) </w:t>
      </w:r>
      <w:proofErr w:type="spellStart"/>
      <w:r>
        <w:rPr>
          <w:rFonts w:ascii="Consolas" w:eastAsia="Consolas" w:hAnsi="Consolas" w:cs="Consolas"/>
          <w:sz w:val="17"/>
        </w:rPr>
        <w:t>kf</w:t>
      </w:r>
      <w:proofErr w:type="spellEnd"/>
      <w:r>
        <w:rPr>
          <w:rFonts w:ascii="Consolas" w:eastAsia="Consolas" w:hAnsi="Consolas" w:cs="Consolas"/>
          <w:b/>
          <w:color w:val="7216AB"/>
          <w:sz w:val="17"/>
        </w:rPr>
        <w:t>=</w:t>
      </w:r>
      <w:proofErr w:type="spellStart"/>
      <w:r>
        <w:rPr>
          <w:rFonts w:ascii="Consolas" w:eastAsia="Consolas" w:hAnsi="Consolas" w:cs="Consolas"/>
          <w:sz w:val="17"/>
        </w:rPr>
        <w:t>KFold</w:t>
      </w:r>
      <w:proofErr w:type="spellEnd"/>
      <w:r>
        <w:rPr>
          <w:rFonts w:ascii="Consolas" w:eastAsia="Consolas" w:hAnsi="Consolas" w:cs="Consolas"/>
          <w:sz w:val="17"/>
        </w:rPr>
        <w:t>(</w:t>
      </w:r>
      <w:proofErr w:type="spellStart"/>
      <w:r>
        <w:rPr>
          <w:rFonts w:ascii="Consolas" w:eastAsia="Consolas" w:hAnsi="Consolas" w:cs="Consolas"/>
          <w:sz w:val="17"/>
        </w:rPr>
        <w:t>n_splits</w:t>
      </w:r>
      <w:proofErr w:type="spellEnd"/>
      <w:r>
        <w:rPr>
          <w:rFonts w:ascii="Consolas" w:eastAsia="Consolas" w:hAnsi="Consolas" w:cs="Consolas"/>
          <w:b/>
          <w:color w:val="7216AB"/>
          <w:sz w:val="17"/>
        </w:rPr>
        <w:t>=</w:t>
      </w:r>
      <w:r>
        <w:rPr>
          <w:rFonts w:ascii="Consolas" w:eastAsia="Consolas" w:hAnsi="Consolas" w:cs="Consolas"/>
          <w:color w:val="008800"/>
          <w:sz w:val="17"/>
        </w:rPr>
        <w:t>7</w:t>
      </w:r>
      <w:r>
        <w:rPr>
          <w:rFonts w:ascii="Consolas" w:eastAsia="Consolas" w:hAnsi="Consolas" w:cs="Consolas"/>
          <w:sz w:val="17"/>
        </w:rPr>
        <w:t>)</w:t>
      </w:r>
    </w:p>
    <w:p w14:paraId="0F0EAAB6" w14:textId="77777777" w:rsidR="0015210C" w:rsidRDefault="0015210C" w:rsidP="0015210C">
      <w:pPr>
        <w:spacing w:after="224" w:line="253" w:lineRule="auto"/>
        <w:ind w:left="801" w:right="3914" w:hanging="10"/>
      </w:pPr>
      <w:r>
        <w:rPr>
          <w:rFonts w:ascii="Consolas" w:eastAsia="Consolas" w:hAnsi="Consolas" w:cs="Consolas"/>
          <w:sz w:val="17"/>
        </w:rPr>
        <w:t>score</w:t>
      </w:r>
      <w:r>
        <w:rPr>
          <w:rFonts w:ascii="Consolas" w:eastAsia="Consolas" w:hAnsi="Consolas" w:cs="Consolas"/>
          <w:b/>
          <w:color w:val="7216AB"/>
          <w:sz w:val="17"/>
        </w:rPr>
        <w:t>=</w:t>
      </w:r>
      <w:proofErr w:type="spellStart"/>
      <w:r>
        <w:rPr>
          <w:rFonts w:ascii="Consolas" w:eastAsia="Consolas" w:hAnsi="Consolas" w:cs="Consolas"/>
          <w:sz w:val="17"/>
        </w:rPr>
        <w:t>cross_val_score</w:t>
      </w:r>
      <w:proofErr w:type="spellEnd"/>
      <w:r>
        <w:rPr>
          <w:rFonts w:ascii="Consolas" w:eastAsia="Consolas" w:hAnsi="Consolas" w:cs="Consolas"/>
          <w:sz w:val="17"/>
        </w:rPr>
        <w:t>(</w:t>
      </w:r>
      <w:proofErr w:type="spellStart"/>
      <w:r>
        <w:rPr>
          <w:rFonts w:ascii="Consolas" w:eastAsia="Consolas" w:hAnsi="Consolas" w:cs="Consolas"/>
          <w:sz w:val="17"/>
        </w:rPr>
        <w:t>clf</w:t>
      </w:r>
      <w:proofErr w:type="spellEnd"/>
      <w:r>
        <w:rPr>
          <w:rFonts w:ascii="Consolas" w:eastAsia="Consolas" w:hAnsi="Consolas" w:cs="Consolas"/>
          <w:sz w:val="17"/>
        </w:rPr>
        <w:t>, X, y, scoring</w:t>
      </w:r>
      <w:r>
        <w:rPr>
          <w:rFonts w:ascii="Consolas" w:eastAsia="Consolas" w:hAnsi="Consolas" w:cs="Consolas"/>
          <w:b/>
          <w:color w:val="7216AB"/>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accuracy'</w:t>
      </w:r>
      <w:r>
        <w:rPr>
          <w:rFonts w:ascii="Consolas" w:eastAsia="Consolas" w:hAnsi="Consolas" w:cs="Consolas"/>
          <w:sz w:val="17"/>
        </w:rPr>
        <w:t>,cv</w:t>
      </w:r>
      <w:proofErr w:type="spellEnd"/>
      <w:r>
        <w:rPr>
          <w:rFonts w:ascii="Consolas" w:eastAsia="Consolas" w:hAnsi="Consolas" w:cs="Consolas"/>
          <w:b/>
          <w:color w:val="7216AB"/>
          <w:sz w:val="17"/>
        </w:rPr>
        <w:t>=</w:t>
      </w:r>
      <w:proofErr w:type="spellStart"/>
      <w:r>
        <w:rPr>
          <w:rFonts w:ascii="Consolas" w:eastAsia="Consolas" w:hAnsi="Consolas" w:cs="Consolas"/>
          <w:sz w:val="17"/>
        </w:rPr>
        <w:t>kf</w:t>
      </w:r>
      <w:proofErr w:type="spellEnd"/>
      <w:r>
        <w:rPr>
          <w:rFonts w:ascii="Consolas" w:eastAsia="Consolas" w:hAnsi="Consolas" w:cs="Consolas"/>
          <w:sz w:val="17"/>
        </w:rPr>
        <w:t xml:space="preserve">) </w:t>
      </w:r>
      <w:r>
        <w:rPr>
          <w:rFonts w:ascii="Consolas" w:eastAsia="Consolas" w:hAnsi="Consolas" w:cs="Consolas"/>
          <w:color w:val="008000"/>
          <w:sz w:val="17"/>
        </w:rPr>
        <w:t>print</w:t>
      </w:r>
      <w:r>
        <w:rPr>
          <w:rFonts w:ascii="Consolas" w:eastAsia="Consolas" w:hAnsi="Consolas" w:cs="Consolas"/>
          <w:sz w:val="17"/>
        </w:rPr>
        <w:t>(</w:t>
      </w:r>
      <w:r>
        <w:rPr>
          <w:rFonts w:ascii="Consolas" w:eastAsia="Consolas" w:hAnsi="Consolas" w:cs="Consolas"/>
          <w:color w:val="BA2121"/>
          <w:sz w:val="17"/>
        </w:rPr>
        <w:t>"Cross Validation Scores are {}"</w:t>
      </w:r>
      <w:r>
        <w:rPr>
          <w:rFonts w:ascii="Consolas" w:eastAsia="Consolas" w:hAnsi="Consolas" w:cs="Consolas"/>
          <w:sz w:val="17"/>
        </w:rPr>
        <w:t xml:space="preserve">.format(score)) </w:t>
      </w:r>
      <w:r>
        <w:rPr>
          <w:rFonts w:ascii="Consolas" w:eastAsia="Consolas" w:hAnsi="Consolas" w:cs="Consolas"/>
          <w:color w:val="008000"/>
          <w:sz w:val="17"/>
        </w:rPr>
        <w:lastRenderedPageBreak/>
        <w:t>print</w:t>
      </w:r>
      <w:r>
        <w:rPr>
          <w:rFonts w:ascii="Consolas" w:eastAsia="Consolas" w:hAnsi="Consolas" w:cs="Consolas"/>
          <w:sz w:val="17"/>
        </w:rPr>
        <w:t>(</w:t>
      </w:r>
      <w:r>
        <w:rPr>
          <w:rFonts w:ascii="Consolas" w:eastAsia="Consolas" w:hAnsi="Consolas" w:cs="Consolas"/>
          <w:color w:val="BA2121"/>
          <w:sz w:val="17"/>
        </w:rPr>
        <w:t>"Average Cross Validation score :{}"</w:t>
      </w:r>
      <w:r>
        <w:rPr>
          <w:rFonts w:ascii="Consolas" w:eastAsia="Consolas" w:hAnsi="Consolas" w:cs="Consolas"/>
          <w:sz w:val="17"/>
        </w:rPr>
        <w:t>.format(</w:t>
      </w:r>
      <w:proofErr w:type="spellStart"/>
      <w:r>
        <w:rPr>
          <w:rFonts w:ascii="Consolas" w:eastAsia="Consolas" w:hAnsi="Consolas" w:cs="Consolas"/>
          <w:sz w:val="17"/>
        </w:rPr>
        <w:t>score.mean</w:t>
      </w:r>
      <w:proofErr w:type="spellEnd"/>
      <w:r>
        <w:rPr>
          <w:rFonts w:ascii="Consolas" w:eastAsia="Consolas" w:hAnsi="Consolas" w:cs="Consolas"/>
          <w:sz w:val="17"/>
        </w:rPr>
        <w:t>()))</w:t>
      </w:r>
    </w:p>
    <w:p w14:paraId="40B7C868" w14:textId="77777777" w:rsidR="0015210C" w:rsidRDefault="0015210C" w:rsidP="0015210C">
      <w:pPr>
        <w:spacing w:after="2" w:line="253" w:lineRule="auto"/>
        <w:ind w:left="801" w:right="67" w:hanging="10"/>
      </w:pPr>
      <w:r>
        <w:rPr>
          <w:rFonts w:ascii="Consolas" w:eastAsia="Consolas" w:hAnsi="Consolas" w:cs="Consolas"/>
          <w:sz w:val="17"/>
        </w:rPr>
        <w:t xml:space="preserve">Cross Validation Scores are [0.78461538 0.77062937 0.80672269 0.82633053 0.78431373 0.78011204 </w:t>
      </w:r>
    </w:p>
    <w:p w14:paraId="659011C6" w14:textId="77777777" w:rsidR="0015210C" w:rsidRDefault="0015210C" w:rsidP="0015210C">
      <w:pPr>
        <w:spacing w:after="2" w:line="253" w:lineRule="auto"/>
        <w:ind w:left="912" w:right="67" w:hanging="10"/>
      </w:pPr>
      <w:r>
        <w:rPr>
          <w:rFonts w:ascii="Consolas" w:eastAsia="Consolas" w:hAnsi="Consolas" w:cs="Consolas"/>
          <w:sz w:val="17"/>
        </w:rPr>
        <w:t xml:space="preserve">0.79411765] </w:t>
      </w:r>
    </w:p>
    <w:p w14:paraId="6306CA85" w14:textId="77777777" w:rsidR="0015210C" w:rsidRDefault="0015210C" w:rsidP="0015210C">
      <w:pPr>
        <w:spacing w:after="306" w:line="253" w:lineRule="auto"/>
        <w:ind w:left="801" w:right="67" w:hanging="10"/>
      </w:pPr>
      <w:r>
        <w:rPr>
          <w:rFonts w:ascii="Consolas" w:eastAsia="Consolas" w:hAnsi="Consolas" w:cs="Consolas"/>
          <w:sz w:val="17"/>
        </w:rPr>
        <w:t xml:space="preserve">Average Cross Validation score :0.7924059134143168 </w:t>
      </w:r>
    </w:p>
    <w:p w14:paraId="1694383F" w14:textId="77777777" w:rsidR="0015210C" w:rsidRDefault="0015210C" w:rsidP="0015210C">
      <w:pPr>
        <w:spacing w:after="2" w:line="253" w:lineRule="auto"/>
        <w:ind w:left="799" w:right="1703" w:hanging="799"/>
      </w:pPr>
      <w:r>
        <w:rPr>
          <w:noProof/>
        </w:rPr>
        <mc:AlternateContent>
          <mc:Choice Requires="wpg">
            <w:drawing>
              <wp:anchor distT="0" distB="0" distL="114300" distR="114300" simplePos="0" relativeHeight="251660288" behindDoc="1" locked="0" layoutInCell="1" allowOverlap="1" wp14:anchorId="55B0D4C3" wp14:editId="7BDF0E35">
                <wp:simplePos x="0" y="0"/>
                <wp:positionH relativeFrom="column">
                  <wp:posOffset>473154</wp:posOffset>
                </wp:positionH>
                <wp:positionV relativeFrom="paragraph">
                  <wp:posOffset>-61741</wp:posOffset>
                </wp:positionV>
                <wp:extent cx="6663689" cy="4004310"/>
                <wp:effectExtent l="0" t="0" r="0" b="0"/>
                <wp:wrapNone/>
                <wp:docPr id="4868" name="Group 4868"/>
                <wp:cNvGraphicFramePr/>
                <a:graphic xmlns:a="http://schemas.openxmlformats.org/drawingml/2006/main">
                  <a:graphicData uri="http://schemas.microsoft.com/office/word/2010/wordprocessingGroup">
                    <wpg:wgp>
                      <wpg:cNvGrpSpPr/>
                      <wpg:grpSpPr>
                        <a:xfrm>
                          <a:off x="0" y="0"/>
                          <a:ext cx="6663689" cy="4004310"/>
                          <a:chOff x="0" y="0"/>
                          <a:chExt cx="6663689" cy="4004310"/>
                        </a:xfrm>
                      </wpg:grpSpPr>
                      <wps:wsp>
                        <wps:cNvPr id="1346" name="Shape 1346"/>
                        <wps:cNvSpPr/>
                        <wps:spPr>
                          <a:xfrm>
                            <a:off x="0" y="0"/>
                            <a:ext cx="6659880" cy="1440179"/>
                          </a:xfrm>
                          <a:custGeom>
                            <a:avLst/>
                            <a:gdLst/>
                            <a:ahLst/>
                            <a:cxnLst/>
                            <a:rect l="0" t="0" r="0" b="0"/>
                            <a:pathLst>
                              <a:path w="6659880" h="1440179">
                                <a:moveTo>
                                  <a:pt x="0" y="1428750"/>
                                </a:moveTo>
                                <a:lnTo>
                                  <a:pt x="0" y="11432"/>
                                </a:lnTo>
                                <a:cubicBezTo>
                                  <a:pt x="0" y="8272"/>
                                  <a:pt x="1116" y="5578"/>
                                  <a:pt x="3348" y="3346"/>
                                </a:cubicBezTo>
                                <a:cubicBezTo>
                                  <a:pt x="5580" y="1116"/>
                                  <a:pt x="8274" y="0"/>
                                  <a:pt x="11430" y="0"/>
                                </a:cubicBezTo>
                                <a:lnTo>
                                  <a:pt x="6648449" y="0"/>
                                </a:lnTo>
                                <a:cubicBezTo>
                                  <a:pt x="6651606" y="0"/>
                                  <a:pt x="6654300" y="1116"/>
                                  <a:pt x="6656531" y="3346"/>
                                </a:cubicBezTo>
                                <a:cubicBezTo>
                                  <a:pt x="6658764" y="5578"/>
                                  <a:pt x="6659879" y="8272"/>
                                  <a:pt x="6659880" y="11432"/>
                                </a:cubicBezTo>
                                <a:lnTo>
                                  <a:pt x="6659880" y="1428750"/>
                                </a:lnTo>
                                <a:cubicBezTo>
                                  <a:pt x="6659879" y="1431900"/>
                                  <a:pt x="6658764" y="1434595"/>
                                  <a:pt x="6656531" y="1436827"/>
                                </a:cubicBezTo>
                                <a:cubicBezTo>
                                  <a:pt x="6654300" y="1439060"/>
                                  <a:pt x="6651606" y="1440176"/>
                                  <a:pt x="6648449" y="1440179"/>
                                </a:cubicBezTo>
                                <a:lnTo>
                                  <a:pt x="11430" y="1440179"/>
                                </a:lnTo>
                                <a:cubicBezTo>
                                  <a:pt x="8274" y="1440176"/>
                                  <a:pt x="5580" y="1439060"/>
                                  <a:pt x="3348" y="1436827"/>
                                </a:cubicBezTo>
                                <a:cubicBezTo>
                                  <a:pt x="1116" y="1434595"/>
                                  <a:pt x="0" y="1431900"/>
                                  <a:pt x="0" y="1428750"/>
                                </a:cubicBezTo>
                                <a:close/>
                              </a:path>
                            </a:pathLst>
                          </a:custGeom>
                          <a:ln w="7620" cap="flat">
                            <a:miter lim="100000"/>
                          </a:ln>
                        </wps:spPr>
                        <wps:style>
                          <a:lnRef idx="1">
                            <a:srgbClr val="CFCFCF"/>
                          </a:lnRef>
                          <a:fillRef idx="0">
                            <a:srgbClr val="000000">
                              <a:alpha val="0"/>
                            </a:srgbClr>
                          </a:fillRef>
                          <a:effectRef idx="0">
                            <a:scrgbClr r="0" g="0" b="0"/>
                          </a:effectRef>
                          <a:fontRef idx="none"/>
                        </wps:style>
                        <wps:bodyPr/>
                      </wps:wsp>
                      <wps:wsp>
                        <wps:cNvPr id="1368" name="Shape 1368"/>
                        <wps:cNvSpPr/>
                        <wps:spPr>
                          <a:xfrm>
                            <a:off x="6503671" y="1443991"/>
                            <a:ext cx="160018" cy="160019"/>
                          </a:xfrm>
                          <a:custGeom>
                            <a:avLst/>
                            <a:gdLst/>
                            <a:ahLst/>
                            <a:cxnLst/>
                            <a:rect l="0" t="0" r="0" b="0"/>
                            <a:pathLst>
                              <a:path w="160018" h="160019">
                                <a:moveTo>
                                  <a:pt x="0" y="0"/>
                                </a:moveTo>
                                <a:lnTo>
                                  <a:pt x="152400" y="0"/>
                                </a:lnTo>
                                <a:lnTo>
                                  <a:pt x="157786" y="2231"/>
                                </a:lnTo>
                                <a:cubicBezTo>
                                  <a:pt x="159274" y="3719"/>
                                  <a:pt x="160018" y="5515"/>
                                  <a:pt x="160018" y="7619"/>
                                </a:cubicBezTo>
                                <a:lnTo>
                                  <a:pt x="160018" y="160019"/>
                                </a:lnTo>
                                <a:lnTo>
                                  <a:pt x="0" y="160019"/>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69" name="Shape 1369"/>
                        <wps:cNvSpPr/>
                        <wps:spPr>
                          <a:xfrm>
                            <a:off x="6549389" y="1512570"/>
                            <a:ext cx="68580" cy="38100"/>
                          </a:xfrm>
                          <a:custGeom>
                            <a:avLst/>
                            <a:gdLst/>
                            <a:ahLst/>
                            <a:cxnLst/>
                            <a:rect l="0" t="0" r="0" b="0"/>
                            <a:pathLst>
                              <a:path w="68580" h="38100">
                                <a:moveTo>
                                  <a:pt x="34290" y="0"/>
                                </a:moveTo>
                                <a:lnTo>
                                  <a:pt x="68580" y="38100"/>
                                </a:lnTo>
                                <a:lnTo>
                                  <a:pt x="0" y="38100"/>
                                </a:lnTo>
                                <a:lnTo>
                                  <a:pt x="3429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370" name="Shape 1370"/>
                        <wps:cNvSpPr/>
                        <wps:spPr>
                          <a:xfrm>
                            <a:off x="6503671" y="3844291"/>
                            <a:ext cx="160018" cy="160019"/>
                          </a:xfrm>
                          <a:custGeom>
                            <a:avLst/>
                            <a:gdLst/>
                            <a:ahLst/>
                            <a:cxnLst/>
                            <a:rect l="0" t="0" r="0" b="0"/>
                            <a:pathLst>
                              <a:path w="160018" h="160019">
                                <a:moveTo>
                                  <a:pt x="0" y="0"/>
                                </a:moveTo>
                                <a:lnTo>
                                  <a:pt x="160018" y="0"/>
                                </a:lnTo>
                                <a:lnTo>
                                  <a:pt x="160018" y="152398"/>
                                </a:lnTo>
                                <a:cubicBezTo>
                                  <a:pt x="160018" y="154503"/>
                                  <a:pt x="159274" y="156299"/>
                                  <a:pt x="157786" y="157787"/>
                                </a:cubicBezTo>
                                <a:cubicBezTo>
                                  <a:pt x="156298" y="159275"/>
                                  <a:pt x="154502" y="160019"/>
                                  <a:pt x="152398" y="160019"/>
                                </a:cubicBezTo>
                                <a:lnTo>
                                  <a:pt x="0" y="160019"/>
                                </a:lnTo>
                                <a:lnTo>
                                  <a:pt x="0" y="0"/>
                                </a:lnTo>
                                <a:close/>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71" name="Shape 1371"/>
                        <wps:cNvSpPr/>
                        <wps:spPr>
                          <a:xfrm>
                            <a:off x="6549389" y="3897630"/>
                            <a:ext cx="68580" cy="38100"/>
                          </a:xfrm>
                          <a:custGeom>
                            <a:avLst/>
                            <a:gdLst/>
                            <a:ahLst/>
                            <a:cxnLst/>
                            <a:rect l="0" t="0" r="0" b="0"/>
                            <a:pathLst>
                              <a:path w="68580" h="38100">
                                <a:moveTo>
                                  <a:pt x="0" y="0"/>
                                </a:moveTo>
                                <a:lnTo>
                                  <a:pt x="68580" y="0"/>
                                </a:lnTo>
                                <a:lnTo>
                                  <a:pt x="34290" y="3810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5282" name="Shape 5282"/>
                        <wps:cNvSpPr/>
                        <wps:spPr>
                          <a:xfrm>
                            <a:off x="6503671" y="1604011"/>
                            <a:ext cx="160018" cy="2240278"/>
                          </a:xfrm>
                          <a:custGeom>
                            <a:avLst/>
                            <a:gdLst/>
                            <a:ahLst/>
                            <a:cxnLst/>
                            <a:rect l="0" t="0" r="0" b="0"/>
                            <a:pathLst>
                              <a:path w="160018" h="2240278">
                                <a:moveTo>
                                  <a:pt x="0" y="0"/>
                                </a:moveTo>
                                <a:lnTo>
                                  <a:pt x="160018" y="0"/>
                                </a:lnTo>
                                <a:lnTo>
                                  <a:pt x="160018" y="2240278"/>
                                </a:lnTo>
                                <a:lnTo>
                                  <a:pt x="0" y="224027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283" name="Shape 5283"/>
                        <wps:cNvSpPr/>
                        <wps:spPr>
                          <a:xfrm>
                            <a:off x="6518909" y="2754631"/>
                            <a:ext cx="129540" cy="160019"/>
                          </a:xfrm>
                          <a:custGeom>
                            <a:avLst/>
                            <a:gdLst/>
                            <a:ahLst/>
                            <a:cxnLst/>
                            <a:rect l="0" t="0" r="0" b="0"/>
                            <a:pathLst>
                              <a:path w="129540" h="160019">
                                <a:moveTo>
                                  <a:pt x="0" y="0"/>
                                </a:moveTo>
                                <a:lnTo>
                                  <a:pt x="129540" y="0"/>
                                </a:lnTo>
                                <a:lnTo>
                                  <a:pt x="129540" y="160019"/>
                                </a:lnTo>
                                <a:lnTo>
                                  <a:pt x="0" y="16001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71454D0E" id="Group 4868" o:spid="_x0000_s1026" style="position:absolute;margin-left:37.25pt;margin-top:-4.85pt;width:524.7pt;height:315.3pt;z-index:-251656192" coordsize="66636,40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">
                <v:shape id="Shape 1346" o:spid="_x0000_s1027" style="position:absolute;width:66598;height:14401;visibility:visible;mso-wrap-style:square;v-text-anchor:top" coordsize="6659880,1440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" path="m,1428750l,11432c,8272,1116,5578,3348,3346,5580,1116,8274,,11430,l6648449,v3157,,5851,1116,8082,3346c6658764,5578,6659879,8272,6659880,11432r,1417318c6659879,1431900,6658764,1434595,6656531,1436827v-2231,2233,-4925,3349,-8082,3352l11430,1440179v-3156,-3,-5850,-1119,-8082,-3352c1116,1434595,,1431900,,1428750xe" filled="f" strokecolor="#cfcfcf" strokeweight=".6pt">
                  <v:stroke miterlimit="1" joinstyle="miter"/>
                  <v:path arrowok="t" textboxrect="0,0,6659880,1440179"/>
                </v:shape>
                <v:shape id="Shape 1368" o:spid="_x0000_s1028" style="position:absolute;left:65036;top:14439;width:1600;height:1601;visibility:visible;mso-wrap-style:square;v-text-anchor:top" coordsize="160018,16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" path="m,l152400,r5386,2231c159274,3719,160018,5515,160018,7619r,152400l,160019,,xe" fillcolor="#f1f1f1" stroked="f" strokeweight="0">
                  <v:stroke miterlimit="83231f" joinstyle="miter"/>
                  <v:path arrowok="t" textboxrect="0,0,160018,160019"/>
                </v:shape>
                <v:shape id="Shape 1369" o:spid="_x0000_s1029" style="position:absolute;left:65493;top:15125;width:686;height:381;visibility:visible;mso-wrap-style:square;v-text-anchor:top" coordsize="685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" path="m34290,l68580,38100,,38100,34290,xe" fillcolor="#505050" stroked="f" strokeweight="0">
                  <v:stroke miterlimit="83231f" joinstyle="miter"/>
                  <v:path arrowok="t" textboxrect="0,0,68580,38100"/>
                </v:shape>
                <v:shape id="Shape 1370" o:spid="_x0000_s1030" style="position:absolute;left:65036;top:38442;width:1600;height:1601;visibility:visible;mso-wrap-style:square;v-text-anchor:top" coordsize="160018,16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" path="m,l160018,r,152398c160018,154503,159274,156299,157786,157787v-1488,1488,-3284,2232,-5388,2232l,160019,,xe" fillcolor="#f1f1f1" stroked="f" strokeweight="0">
                  <v:stroke miterlimit="83231f" joinstyle="miter"/>
                  <v:path arrowok="t" textboxrect="0,0,160018,160019"/>
                </v:shape>
                <v:shape id="Shape 1371" o:spid="_x0000_s1031" style="position:absolute;left:65493;top:38976;width:686;height:381;visibility:visible;mso-wrap-style:square;v-text-anchor:top" coordsize="6858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" path="m,l68580,,34290,38100,,xe" fillcolor="#505050" stroked="f" strokeweight="0">
                  <v:stroke miterlimit="83231f" joinstyle="miter"/>
                  <v:path arrowok="t" textboxrect="0,0,68580,38100"/>
                </v:shape>
                <v:shape id="Shape 5282" o:spid="_x0000_s1032" style="position:absolute;left:65036;top:16040;width:1600;height:22402;visibility:visible;mso-wrap-style:square;v-text-anchor:top" coordsize="160018,2240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" path="m,l160018,r,2240278l,2240278,,e" fillcolor="#f1f1f1" stroked="f" strokeweight="0">
                  <v:stroke miterlimit="83231f" joinstyle="miter"/>
                  <v:path arrowok="t" textboxrect="0,0,160018,2240278"/>
                </v:shape>
                <v:shape id="Shape 5283" o:spid="_x0000_s1033" style="position:absolute;left:65189;top:27546;width:1295;height:1600;visibility:visible;mso-wrap-style:square;v-text-anchor:top" coordsize="129540,160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" path="m,l129540,r,160019l,160019,,e" fillcolor="black" stroked="f" strokeweight="0">
                  <v:fill opacity="13107f"/>
                  <v:stroke miterlimit="83231f" joinstyle="miter"/>
                  <v:path arrowok="t" textboxrect="0,0,129540,160019"/>
                </v:shape>
              </v:group>
            </w:pict>
          </mc:Fallback>
        </mc:AlternateContent>
      </w:r>
      <w:r>
        <w:rPr>
          <w:rFonts w:ascii="Consolas" w:eastAsia="Consolas" w:hAnsi="Consolas" w:cs="Consolas"/>
          <w:color w:val="303F9F"/>
          <w:sz w:val="17"/>
        </w:rPr>
        <w:t xml:space="preserve">In [7]: </w:t>
      </w:r>
      <w:r>
        <w:rPr>
          <w:rFonts w:ascii="Consolas" w:eastAsia="Consolas" w:hAnsi="Consolas" w:cs="Consolas"/>
          <w:b/>
          <w:color w:val="008000"/>
          <w:sz w:val="17"/>
        </w:rPr>
        <w:t>from</w:t>
      </w:r>
      <w:r>
        <w:rPr>
          <w:rFonts w:ascii="Consolas" w:eastAsia="Consolas" w:hAnsi="Consolas" w:cs="Consolas"/>
          <w:sz w:val="17"/>
        </w:rPr>
        <w:t xml:space="preserve"> </w:t>
      </w:r>
      <w:proofErr w:type="spellStart"/>
      <w:r>
        <w:rPr>
          <w:rFonts w:ascii="Consolas" w:eastAsia="Consolas" w:hAnsi="Consolas" w:cs="Consolas"/>
          <w:sz w:val="17"/>
        </w:rPr>
        <w:t>sklearn.model_selection</w:t>
      </w:r>
      <w:proofErr w:type="spellEnd"/>
      <w:r>
        <w:rPr>
          <w:rFonts w:ascii="Consolas" w:eastAsia="Consolas" w:hAnsi="Consolas" w:cs="Consolas"/>
          <w:sz w:val="17"/>
        </w:rPr>
        <w:t xml:space="preserve"> </w:t>
      </w:r>
      <w:r>
        <w:rPr>
          <w:rFonts w:ascii="Consolas" w:eastAsia="Consolas" w:hAnsi="Consolas" w:cs="Consolas"/>
          <w:b/>
          <w:color w:val="008000"/>
          <w:sz w:val="17"/>
        </w:rPr>
        <w:t>import</w:t>
      </w:r>
      <w:r>
        <w:rPr>
          <w:rFonts w:ascii="Consolas" w:eastAsia="Consolas" w:hAnsi="Consolas" w:cs="Consolas"/>
          <w:sz w:val="17"/>
        </w:rPr>
        <w:t xml:space="preserve"> </w:t>
      </w:r>
      <w:proofErr w:type="spellStart"/>
      <w:r>
        <w:rPr>
          <w:rFonts w:ascii="Consolas" w:eastAsia="Consolas" w:hAnsi="Consolas" w:cs="Consolas"/>
          <w:sz w:val="17"/>
        </w:rPr>
        <w:t>GridSearchCV</w:t>
      </w:r>
      <w:proofErr w:type="spellEnd"/>
      <w:r>
        <w:rPr>
          <w:rFonts w:ascii="Consolas" w:eastAsia="Consolas" w:hAnsi="Consolas" w:cs="Consolas"/>
          <w:sz w:val="17"/>
        </w:rPr>
        <w:t xml:space="preserve"> </w:t>
      </w:r>
      <w:proofErr w:type="spellStart"/>
      <w:r>
        <w:rPr>
          <w:rFonts w:ascii="Consolas" w:eastAsia="Consolas" w:hAnsi="Consolas" w:cs="Consolas"/>
          <w:sz w:val="17"/>
        </w:rPr>
        <w:t>tuned_parameters</w:t>
      </w:r>
      <w:proofErr w:type="spellEnd"/>
      <w:r>
        <w:rPr>
          <w:rFonts w:ascii="Consolas" w:eastAsia="Consolas" w:hAnsi="Consolas" w:cs="Consolas"/>
          <w:sz w:val="17"/>
        </w:rPr>
        <w:t xml:space="preserve"> </w:t>
      </w:r>
      <w:r>
        <w:rPr>
          <w:rFonts w:ascii="Consolas" w:eastAsia="Consolas" w:hAnsi="Consolas" w:cs="Consolas"/>
          <w:b/>
          <w:color w:val="7216AB"/>
          <w:sz w:val="17"/>
        </w:rPr>
        <w:t>=</w:t>
      </w:r>
      <w:r>
        <w:rPr>
          <w:rFonts w:ascii="Consolas" w:eastAsia="Consolas" w:hAnsi="Consolas" w:cs="Consolas"/>
          <w:sz w:val="17"/>
        </w:rPr>
        <w:t xml:space="preserve"> [{</w:t>
      </w:r>
      <w:r>
        <w:rPr>
          <w:rFonts w:ascii="Consolas" w:eastAsia="Consolas" w:hAnsi="Consolas" w:cs="Consolas"/>
          <w:color w:val="BA2121"/>
          <w:sz w:val="17"/>
        </w:rPr>
        <w:t>'</w:t>
      </w:r>
      <w:proofErr w:type="spellStart"/>
      <w:r>
        <w:rPr>
          <w:rFonts w:ascii="Consolas" w:eastAsia="Consolas" w:hAnsi="Consolas" w:cs="Consolas"/>
          <w:color w:val="BA2121"/>
          <w:sz w:val="17"/>
        </w:rPr>
        <w:t>n_estimators</w:t>
      </w:r>
      <w:proofErr w:type="spellEnd"/>
      <w:r>
        <w:rPr>
          <w:rFonts w:ascii="Consolas" w:eastAsia="Consolas" w:hAnsi="Consolas" w:cs="Consolas"/>
          <w:color w:val="BA2121"/>
          <w:sz w:val="17"/>
        </w:rPr>
        <w:t>'</w:t>
      </w:r>
      <w:r>
        <w:rPr>
          <w:rFonts w:ascii="Consolas" w:eastAsia="Consolas" w:hAnsi="Consolas" w:cs="Consolas"/>
          <w:sz w:val="17"/>
        </w:rPr>
        <w:t>:[</w:t>
      </w:r>
      <w:r>
        <w:rPr>
          <w:rFonts w:ascii="Consolas" w:eastAsia="Consolas" w:hAnsi="Consolas" w:cs="Consolas"/>
          <w:color w:val="008800"/>
          <w:sz w:val="17"/>
        </w:rPr>
        <w:t>10</w:t>
      </w:r>
      <w:r>
        <w:rPr>
          <w:rFonts w:ascii="Consolas" w:eastAsia="Consolas" w:hAnsi="Consolas" w:cs="Consolas"/>
          <w:sz w:val="17"/>
        </w:rPr>
        <w:t>,</w:t>
      </w:r>
      <w:r>
        <w:rPr>
          <w:rFonts w:ascii="Consolas" w:eastAsia="Consolas" w:hAnsi="Consolas" w:cs="Consolas"/>
          <w:color w:val="008800"/>
          <w:sz w:val="17"/>
        </w:rPr>
        <w:t>20</w:t>
      </w:r>
      <w:r>
        <w:rPr>
          <w:rFonts w:ascii="Consolas" w:eastAsia="Consolas" w:hAnsi="Consolas" w:cs="Consolas"/>
          <w:sz w:val="17"/>
        </w:rPr>
        <w:t>,</w:t>
      </w:r>
      <w:r>
        <w:rPr>
          <w:rFonts w:ascii="Consolas" w:eastAsia="Consolas" w:hAnsi="Consolas" w:cs="Consolas"/>
          <w:color w:val="008800"/>
          <w:sz w:val="17"/>
        </w:rPr>
        <w:t>40</w:t>
      </w:r>
      <w:r>
        <w:rPr>
          <w:rFonts w:ascii="Consolas" w:eastAsia="Consolas" w:hAnsi="Consolas" w:cs="Consolas"/>
          <w:sz w:val="17"/>
        </w:rPr>
        <w:t>,</w:t>
      </w:r>
      <w:r>
        <w:rPr>
          <w:rFonts w:ascii="Consolas" w:eastAsia="Consolas" w:hAnsi="Consolas" w:cs="Consolas"/>
          <w:color w:val="008800"/>
          <w:sz w:val="17"/>
        </w:rPr>
        <w:t>100</w:t>
      </w:r>
      <w:r>
        <w:rPr>
          <w:rFonts w:ascii="Consolas" w:eastAsia="Consolas" w:hAnsi="Consolas" w:cs="Consolas"/>
          <w:sz w:val="17"/>
        </w:rPr>
        <w:t>],</w:t>
      </w:r>
      <w:r>
        <w:rPr>
          <w:rFonts w:ascii="Consolas" w:eastAsia="Consolas" w:hAnsi="Consolas" w:cs="Consolas"/>
          <w:color w:val="BA2121"/>
          <w:sz w:val="17"/>
        </w:rPr>
        <w:t>'criterion'</w:t>
      </w:r>
      <w:r>
        <w:rPr>
          <w:rFonts w:ascii="Consolas" w:eastAsia="Consolas" w:hAnsi="Consolas" w:cs="Consolas"/>
          <w:sz w:val="17"/>
        </w:rPr>
        <w:t>:[</w:t>
      </w:r>
      <w:r>
        <w:rPr>
          <w:rFonts w:ascii="Consolas" w:eastAsia="Consolas" w:hAnsi="Consolas" w:cs="Consolas"/>
          <w:color w:val="BA2121"/>
          <w:sz w:val="17"/>
        </w:rPr>
        <w:t>'</w:t>
      </w:r>
      <w:proofErr w:type="spellStart"/>
      <w:r>
        <w:rPr>
          <w:rFonts w:ascii="Consolas" w:eastAsia="Consolas" w:hAnsi="Consolas" w:cs="Consolas"/>
          <w:color w:val="BA2121"/>
          <w:sz w:val="17"/>
        </w:rPr>
        <w:t>gini</w:t>
      </w:r>
      <w:proofErr w:type="spellEnd"/>
      <w:r>
        <w:rPr>
          <w:rFonts w:ascii="Consolas" w:eastAsia="Consolas" w:hAnsi="Consolas" w:cs="Consolas"/>
          <w:color w:val="BA2121"/>
          <w:sz w:val="17"/>
        </w:rPr>
        <w:t>'</w:t>
      </w:r>
      <w:r>
        <w:rPr>
          <w:rFonts w:ascii="Consolas" w:eastAsia="Consolas" w:hAnsi="Consolas" w:cs="Consolas"/>
          <w:sz w:val="17"/>
        </w:rPr>
        <w:t xml:space="preserve">, </w:t>
      </w:r>
      <w:r>
        <w:rPr>
          <w:rFonts w:ascii="Consolas" w:eastAsia="Consolas" w:hAnsi="Consolas" w:cs="Consolas"/>
          <w:color w:val="BA2121"/>
          <w:sz w:val="17"/>
        </w:rPr>
        <w:t>'entropy'</w:t>
      </w:r>
      <w:r>
        <w:rPr>
          <w:rFonts w:ascii="Consolas" w:eastAsia="Consolas" w:hAnsi="Consolas" w:cs="Consolas"/>
          <w:sz w:val="17"/>
        </w:rPr>
        <w:t xml:space="preserve">],                      </w:t>
      </w:r>
      <w:r>
        <w:rPr>
          <w:rFonts w:ascii="Consolas" w:eastAsia="Consolas" w:hAnsi="Consolas" w:cs="Consolas"/>
          <w:color w:val="BA2121"/>
          <w:sz w:val="17"/>
        </w:rPr>
        <w:t>'</w:t>
      </w:r>
      <w:proofErr w:type="spellStart"/>
      <w:r>
        <w:rPr>
          <w:rFonts w:ascii="Consolas" w:eastAsia="Consolas" w:hAnsi="Consolas" w:cs="Consolas"/>
          <w:color w:val="BA2121"/>
          <w:sz w:val="17"/>
        </w:rPr>
        <w:t>max_features</w:t>
      </w:r>
      <w:proofErr w:type="spellEnd"/>
      <w:r>
        <w:rPr>
          <w:rFonts w:ascii="Consolas" w:eastAsia="Consolas" w:hAnsi="Consolas" w:cs="Consolas"/>
          <w:color w:val="BA2121"/>
          <w:sz w:val="17"/>
        </w:rPr>
        <w:t>'</w:t>
      </w:r>
      <w:r>
        <w:rPr>
          <w:rFonts w:ascii="Consolas" w:eastAsia="Consolas" w:hAnsi="Consolas" w:cs="Consolas"/>
          <w:sz w:val="17"/>
        </w:rPr>
        <w:t>:[</w:t>
      </w:r>
      <w:r>
        <w:rPr>
          <w:rFonts w:ascii="Consolas" w:eastAsia="Consolas" w:hAnsi="Consolas" w:cs="Consolas"/>
          <w:color w:val="BA2121"/>
          <w:sz w:val="17"/>
        </w:rPr>
        <w:t>'auto'</w:t>
      </w:r>
      <w:r>
        <w:rPr>
          <w:rFonts w:ascii="Consolas" w:eastAsia="Consolas" w:hAnsi="Consolas" w:cs="Consolas"/>
          <w:sz w:val="17"/>
        </w:rPr>
        <w:t xml:space="preserve">, </w:t>
      </w:r>
      <w:r>
        <w:rPr>
          <w:rFonts w:ascii="Consolas" w:eastAsia="Consolas" w:hAnsi="Consolas" w:cs="Consolas"/>
          <w:color w:val="BA2121"/>
          <w:sz w:val="17"/>
        </w:rPr>
        <w:t>'sqrt'</w:t>
      </w:r>
      <w:r>
        <w:rPr>
          <w:rFonts w:ascii="Consolas" w:eastAsia="Consolas" w:hAnsi="Consolas" w:cs="Consolas"/>
          <w:sz w:val="17"/>
        </w:rPr>
        <w:t xml:space="preserve">, </w:t>
      </w:r>
      <w:r>
        <w:rPr>
          <w:rFonts w:ascii="Consolas" w:eastAsia="Consolas" w:hAnsi="Consolas" w:cs="Consolas"/>
          <w:color w:val="BA2121"/>
          <w:sz w:val="17"/>
        </w:rPr>
        <w:t>'log2'</w:t>
      </w:r>
      <w:r>
        <w:rPr>
          <w:rFonts w:ascii="Consolas" w:eastAsia="Consolas" w:hAnsi="Consolas" w:cs="Consolas"/>
          <w:sz w:val="17"/>
        </w:rPr>
        <w:t>],</w:t>
      </w:r>
      <w:r>
        <w:rPr>
          <w:rFonts w:ascii="Consolas" w:eastAsia="Consolas" w:hAnsi="Consolas" w:cs="Consolas"/>
          <w:color w:val="BA2121"/>
          <w:sz w:val="17"/>
        </w:rPr>
        <w:t>'bootstrap'</w:t>
      </w:r>
      <w:r>
        <w:rPr>
          <w:rFonts w:ascii="Consolas" w:eastAsia="Consolas" w:hAnsi="Consolas" w:cs="Consolas"/>
          <w:sz w:val="17"/>
        </w:rPr>
        <w:t>:[</w:t>
      </w:r>
      <w:proofErr w:type="spellStart"/>
      <w:r>
        <w:rPr>
          <w:rFonts w:ascii="Consolas" w:eastAsia="Consolas" w:hAnsi="Consolas" w:cs="Consolas"/>
          <w:b/>
          <w:color w:val="008000"/>
          <w:sz w:val="17"/>
        </w:rPr>
        <w:t>True</w:t>
      </w:r>
      <w:r>
        <w:rPr>
          <w:rFonts w:ascii="Consolas" w:eastAsia="Consolas" w:hAnsi="Consolas" w:cs="Consolas"/>
          <w:sz w:val="17"/>
        </w:rPr>
        <w:t>,</w:t>
      </w:r>
      <w:r>
        <w:rPr>
          <w:rFonts w:ascii="Consolas" w:eastAsia="Consolas" w:hAnsi="Consolas" w:cs="Consolas"/>
          <w:b/>
          <w:color w:val="008000"/>
          <w:sz w:val="17"/>
        </w:rPr>
        <w:t>False</w:t>
      </w:r>
      <w:proofErr w:type="spellEnd"/>
      <w:r>
        <w:rPr>
          <w:rFonts w:ascii="Consolas" w:eastAsia="Consolas" w:hAnsi="Consolas" w:cs="Consolas"/>
          <w:sz w:val="17"/>
        </w:rPr>
        <w:t>]}] clf</w:t>
      </w:r>
      <w:r>
        <w:rPr>
          <w:rFonts w:ascii="Consolas" w:eastAsia="Consolas" w:hAnsi="Consolas" w:cs="Consolas"/>
          <w:b/>
          <w:color w:val="7216AB"/>
          <w:sz w:val="17"/>
        </w:rPr>
        <w:t>=</w:t>
      </w:r>
      <w:r>
        <w:rPr>
          <w:rFonts w:ascii="Consolas" w:eastAsia="Consolas" w:hAnsi="Consolas" w:cs="Consolas"/>
          <w:sz w:val="17"/>
        </w:rPr>
        <w:t>GridSearchCV(RandomForestClassifier(),tuned_parameters,scoring</w:t>
      </w:r>
      <w:r>
        <w:rPr>
          <w:rFonts w:ascii="Consolas" w:eastAsia="Consolas" w:hAnsi="Consolas" w:cs="Consolas"/>
          <w:b/>
          <w:color w:val="7216AB"/>
          <w:sz w:val="17"/>
        </w:rPr>
        <w:t>=</w:t>
      </w:r>
      <w:r>
        <w:rPr>
          <w:rFonts w:ascii="Consolas" w:eastAsia="Consolas" w:hAnsi="Consolas" w:cs="Consolas"/>
          <w:sz w:val="17"/>
        </w:rPr>
        <w:t>(</w:t>
      </w:r>
      <w:r>
        <w:rPr>
          <w:rFonts w:ascii="Consolas" w:eastAsia="Consolas" w:hAnsi="Consolas" w:cs="Consolas"/>
          <w:color w:val="BA2121"/>
          <w:sz w:val="17"/>
        </w:rPr>
        <w:t>'accuracy'</w:t>
      </w:r>
      <w:r>
        <w:rPr>
          <w:rFonts w:ascii="Consolas" w:eastAsia="Consolas" w:hAnsi="Consolas" w:cs="Consolas"/>
          <w:sz w:val="17"/>
        </w:rPr>
        <w:t>),verbose</w:t>
      </w:r>
      <w:r>
        <w:rPr>
          <w:rFonts w:ascii="Consolas" w:eastAsia="Consolas" w:hAnsi="Consolas" w:cs="Consolas"/>
          <w:b/>
          <w:color w:val="7216AB"/>
          <w:sz w:val="17"/>
        </w:rPr>
        <w:t>=</w:t>
      </w:r>
      <w:r>
        <w:rPr>
          <w:rFonts w:ascii="Consolas" w:eastAsia="Consolas" w:hAnsi="Consolas" w:cs="Consolas"/>
          <w:color w:val="008800"/>
          <w:sz w:val="17"/>
        </w:rPr>
        <w:t>3</w:t>
      </w:r>
      <w:r>
        <w:rPr>
          <w:rFonts w:ascii="Consolas" w:eastAsia="Consolas" w:hAnsi="Consolas" w:cs="Consolas"/>
          <w:sz w:val="17"/>
        </w:rPr>
        <w:t xml:space="preserve">) </w:t>
      </w:r>
      <w:proofErr w:type="spellStart"/>
      <w:r>
        <w:rPr>
          <w:rFonts w:ascii="Consolas" w:eastAsia="Consolas" w:hAnsi="Consolas" w:cs="Consolas"/>
          <w:sz w:val="17"/>
        </w:rPr>
        <w:t>clf.fit</w:t>
      </w:r>
      <w:proofErr w:type="spellEnd"/>
      <w:r>
        <w:rPr>
          <w:rFonts w:ascii="Consolas" w:eastAsia="Consolas" w:hAnsi="Consolas" w:cs="Consolas"/>
          <w:sz w:val="17"/>
        </w:rPr>
        <w:t>(</w:t>
      </w:r>
      <w:proofErr w:type="spellStart"/>
      <w:r>
        <w:rPr>
          <w:rFonts w:ascii="Consolas" w:eastAsia="Consolas" w:hAnsi="Consolas" w:cs="Consolas"/>
          <w:sz w:val="17"/>
        </w:rPr>
        <w:t>X,y</w:t>
      </w:r>
      <w:proofErr w:type="spellEnd"/>
      <w:r>
        <w:rPr>
          <w:rFonts w:ascii="Consolas" w:eastAsia="Consolas" w:hAnsi="Consolas" w:cs="Consolas"/>
          <w:sz w:val="17"/>
        </w:rPr>
        <w:t>)</w:t>
      </w:r>
    </w:p>
    <w:p w14:paraId="4F3E79E4" w14:textId="77777777" w:rsidR="0015210C" w:rsidRDefault="0015210C" w:rsidP="0015210C">
      <w:pPr>
        <w:spacing w:after="0" w:line="247" w:lineRule="auto"/>
        <w:ind w:left="799" w:right="4490"/>
      </w:pPr>
      <w:r>
        <w:rPr>
          <w:rFonts w:ascii="Consolas" w:eastAsia="Consolas" w:hAnsi="Consolas" w:cs="Consolas"/>
          <w:color w:val="008000"/>
          <w:sz w:val="17"/>
        </w:rPr>
        <w:t>print</w:t>
      </w:r>
      <w:r>
        <w:rPr>
          <w:rFonts w:ascii="Consolas" w:eastAsia="Consolas" w:hAnsi="Consolas" w:cs="Consolas"/>
          <w:sz w:val="17"/>
        </w:rPr>
        <w:t>(</w:t>
      </w:r>
      <w:r>
        <w:rPr>
          <w:rFonts w:ascii="Consolas" w:eastAsia="Consolas" w:hAnsi="Consolas" w:cs="Consolas"/>
          <w:color w:val="BA2121"/>
          <w:sz w:val="17"/>
        </w:rPr>
        <w:t>"Best parameters set found on development set:"</w:t>
      </w:r>
      <w:r>
        <w:rPr>
          <w:rFonts w:ascii="Consolas" w:eastAsia="Consolas" w:hAnsi="Consolas" w:cs="Consolas"/>
          <w:sz w:val="17"/>
        </w:rPr>
        <w:t xml:space="preserve">) </w:t>
      </w:r>
      <w:r>
        <w:rPr>
          <w:rFonts w:ascii="Consolas" w:eastAsia="Consolas" w:hAnsi="Consolas" w:cs="Consolas"/>
          <w:color w:val="008000"/>
          <w:sz w:val="17"/>
        </w:rPr>
        <w:t>print</w:t>
      </w:r>
      <w:r>
        <w:rPr>
          <w:rFonts w:ascii="Consolas" w:eastAsia="Consolas" w:hAnsi="Consolas" w:cs="Consolas"/>
          <w:sz w:val="17"/>
        </w:rPr>
        <w:t>()</w:t>
      </w:r>
    </w:p>
    <w:p w14:paraId="2AD6F1BA" w14:textId="77777777" w:rsidR="0015210C" w:rsidRDefault="0015210C" w:rsidP="0015210C">
      <w:pPr>
        <w:spacing w:after="68" w:line="253" w:lineRule="auto"/>
        <w:ind w:left="801" w:right="6887" w:hanging="10"/>
      </w:pPr>
      <w:r>
        <w:rPr>
          <w:rFonts w:ascii="Consolas" w:eastAsia="Consolas" w:hAnsi="Consolas" w:cs="Consolas"/>
          <w:color w:val="008000"/>
          <w:sz w:val="17"/>
        </w:rPr>
        <w:t>print</w:t>
      </w:r>
      <w:r>
        <w:rPr>
          <w:rFonts w:ascii="Consolas" w:eastAsia="Consolas" w:hAnsi="Consolas" w:cs="Consolas"/>
          <w:sz w:val="17"/>
        </w:rPr>
        <w:t>(</w:t>
      </w:r>
      <w:proofErr w:type="spellStart"/>
      <w:r>
        <w:rPr>
          <w:rFonts w:ascii="Consolas" w:eastAsia="Consolas" w:hAnsi="Consolas" w:cs="Consolas"/>
          <w:sz w:val="17"/>
        </w:rPr>
        <w:t>clf.best_params</w:t>
      </w:r>
      <w:proofErr w:type="spellEnd"/>
      <w:r>
        <w:rPr>
          <w:rFonts w:ascii="Consolas" w:eastAsia="Consolas" w:hAnsi="Consolas" w:cs="Consolas"/>
          <w:sz w:val="17"/>
        </w:rPr>
        <w:t xml:space="preserve">_) </w:t>
      </w:r>
      <w:r>
        <w:rPr>
          <w:rFonts w:ascii="Consolas" w:eastAsia="Consolas" w:hAnsi="Consolas" w:cs="Consolas"/>
          <w:color w:val="008000"/>
          <w:sz w:val="17"/>
        </w:rPr>
        <w:t>print</w:t>
      </w:r>
      <w:r>
        <w:rPr>
          <w:rFonts w:ascii="Consolas" w:eastAsia="Consolas" w:hAnsi="Consolas" w:cs="Consolas"/>
          <w:sz w:val="17"/>
        </w:rPr>
        <w:t xml:space="preserve">() </w:t>
      </w:r>
      <w:r>
        <w:rPr>
          <w:rFonts w:ascii="Consolas" w:eastAsia="Consolas" w:hAnsi="Consolas" w:cs="Consolas"/>
          <w:color w:val="008000"/>
          <w:sz w:val="17"/>
        </w:rPr>
        <w:t>print</w:t>
      </w:r>
      <w:r>
        <w:rPr>
          <w:rFonts w:ascii="Consolas" w:eastAsia="Consolas" w:hAnsi="Consolas" w:cs="Consolas"/>
          <w:sz w:val="17"/>
        </w:rPr>
        <w:t>(</w:t>
      </w:r>
      <w:r>
        <w:rPr>
          <w:rFonts w:ascii="Consolas" w:eastAsia="Consolas" w:hAnsi="Consolas" w:cs="Consolas"/>
          <w:color w:val="BA2121"/>
          <w:sz w:val="17"/>
        </w:rPr>
        <w:t>"Best Score:"</w:t>
      </w:r>
      <w:r>
        <w:rPr>
          <w:rFonts w:ascii="Consolas" w:eastAsia="Consolas" w:hAnsi="Consolas" w:cs="Consolas"/>
          <w:sz w:val="17"/>
        </w:rPr>
        <w:t>,</w:t>
      </w:r>
      <w:proofErr w:type="spellStart"/>
      <w:r>
        <w:rPr>
          <w:rFonts w:ascii="Consolas" w:eastAsia="Consolas" w:hAnsi="Consolas" w:cs="Consolas"/>
          <w:sz w:val="17"/>
        </w:rPr>
        <w:t>clf.best_score</w:t>
      </w:r>
      <w:proofErr w:type="spellEnd"/>
      <w:r>
        <w:rPr>
          <w:rFonts w:ascii="Consolas" w:eastAsia="Consolas" w:hAnsi="Consolas" w:cs="Consolas"/>
          <w:sz w:val="17"/>
        </w:rPr>
        <w:t>_)</w:t>
      </w:r>
    </w:p>
    <w:p w14:paraId="13043481" w14:textId="77777777" w:rsidR="0015210C" w:rsidRDefault="0015210C" w:rsidP="0015210C">
      <w:pPr>
        <w:spacing w:after="2" w:line="253" w:lineRule="auto"/>
        <w:ind w:left="801" w:right="67" w:hanging="10"/>
      </w:pPr>
      <w:r>
        <w:rPr>
          <w:rFonts w:ascii="Consolas" w:eastAsia="Consolas" w:hAnsi="Consolas" w:cs="Consolas"/>
          <w:sz w:val="17"/>
        </w:rPr>
        <w:t xml:space="preserve">=   0.3s </w:t>
      </w:r>
    </w:p>
    <w:p w14:paraId="235EFABA" w14:textId="77777777" w:rsidR="0015210C" w:rsidRDefault="0015210C" w:rsidP="0015210C">
      <w:pPr>
        <w:spacing w:after="2" w:line="253" w:lineRule="auto"/>
        <w:ind w:left="801" w:right="67" w:hanging="10"/>
      </w:pPr>
      <w:r>
        <w:rPr>
          <w:rFonts w:ascii="Consolas" w:eastAsia="Consolas" w:hAnsi="Consolas" w:cs="Consolas"/>
          <w:sz w:val="17"/>
        </w:rPr>
        <w:t>[CV 1/5]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=40;, score=0.804 total time</w:t>
      </w:r>
    </w:p>
    <w:p w14:paraId="0DC57E73" w14:textId="77777777" w:rsidR="0015210C" w:rsidRDefault="0015210C" w:rsidP="0015210C">
      <w:pPr>
        <w:spacing w:after="2" w:line="253" w:lineRule="auto"/>
        <w:ind w:left="801" w:right="67" w:hanging="10"/>
      </w:pPr>
      <w:r>
        <w:rPr>
          <w:rFonts w:ascii="Consolas" w:eastAsia="Consolas" w:hAnsi="Consolas" w:cs="Consolas"/>
          <w:sz w:val="17"/>
        </w:rPr>
        <w:t xml:space="preserve">=   0.7s </w:t>
      </w:r>
    </w:p>
    <w:p w14:paraId="6C90C330" w14:textId="77777777" w:rsidR="0015210C" w:rsidRDefault="0015210C" w:rsidP="0015210C">
      <w:pPr>
        <w:spacing w:after="2" w:line="253" w:lineRule="auto"/>
        <w:ind w:left="801" w:right="67" w:hanging="10"/>
      </w:pPr>
      <w:r>
        <w:rPr>
          <w:rFonts w:ascii="Consolas" w:eastAsia="Consolas" w:hAnsi="Consolas" w:cs="Consolas"/>
          <w:sz w:val="17"/>
        </w:rPr>
        <w:t>[CV 2/5]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=40;, score=0.805 total time</w:t>
      </w:r>
    </w:p>
    <w:p w14:paraId="089CF83C" w14:textId="77777777" w:rsidR="0015210C" w:rsidRDefault="0015210C" w:rsidP="0015210C">
      <w:pPr>
        <w:spacing w:after="2" w:line="253" w:lineRule="auto"/>
        <w:ind w:left="801" w:right="67" w:hanging="10"/>
      </w:pPr>
      <w:r>
        <w:rPr>
          <w:rFonts w:ascii="Consolas" w:eastAsia="Consolas" w:hAnsi="Consolas" w:cs="Consolas"/>
          <w:sz w:val="17"/>
        </w:rPr>
        <w:t xml:space="preserve">=   0.7s </w:t>
      </w:r>
    </w:p>
    <w:p w14:paraId="08EBC993" w14:textId="77777777" w:rsidR="0015210C" w:rsidRDefault="0015210C" w:rsidP="0015210C">
      <w:pPr>
        <w:spacing w:after="2" w:line="253" w:lineRule="auto"/>
        <w:ind w:left="801" w:right="67" w:hanging="10"/>
      </w:pPr>
      <w:r>
        <w:rPr>
          <w:rFonts w:ascii="Consolas" w:eastAsia="Consolas" w:hAnsi="Consolas" w:cs="Consolas"/>
          <w:sz w:val="17"/>
        </w:rPr>
        <w:t>[CV 3/5]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=40;, score=0.813 total time</w:t>
      </w:r>
    </w:p>
    <w:p w14:paraId="58A0D395" w14:textId="77777777" w:rsidR="0015210C" w:rsidRDefault="0015210C" w:rsidP="0015210C">
      <w:pPr>
        <w:spacing w:after="2" w:line="253" w:lineRule="auto"/>
        <w:ind w:left="801" w:right="67" w:hanging="10"/>
      </w:pPr>
      <w:r>
        <w:rPr>
          <w:rFonts w:ascii="Consolas" w:eastAsia="Consolas" w:hAnsi="Consolas" w:cs="Consolas"/>
          <w:sz w:val="17"/>
        </w:rPr>
        <w:t xml:space="preserve">=   0.7s </w:t>
      </w:r>
    </w:p>
    <w:p w14:paraId="2CE1EA66" w14:textId="77777777" w:rsidR="0015210C" w:rsidRDefault="0015210C" w:rsidP="0015210C">
      <w:pPr>
        <w:spacing w:after="2" w:line="253" w:lineRule="auto"/>
        <w:ind w:left="801" w:right="67" w:hanging="10"/>
      </w:pPr>
      <w:r>
        <w:rPr>
          <w:rFonts w:ascii="Consolas" w:eastAsia="Consolas" w:hAnsi="Consolas" w:cs="Consolas"/>
          <w:sz w:val="17"/>
        </w:rPr>
        <w:t>[CV 4/5]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=40;, score=0.794 total time</w:t>
      </w:r>
    </w:p>
    <w:p w14:paraId="71EA1AC7" w14:textId="77777777" w:rsidR="0015210C" w:rsidRDefault="0015210C" w:rsidP="0015210C">
      <w:pPr>
        <w:spacing w:after="2" w:line="253" w:lineRule="auto"/>
        <w:ind w:left="801" w:right="67" w:hanging="10"/>
      </w:pPr>
      <w:r>
        <w:rPr>
          <w:rFonts w:ascii="Consolas" w:eastAsia="Consolas" w:hAnsi="Consolas" w:cs="Consolas"/>
          <w:sz w:val="17"/>
        </w:rPr>
        <w:t xml:space="preserve">=   0.8s </w:t>
      </w:r>
    </w:p>
    <w:p w14:paraId="3D122853" w14:textId="77777777" w:rsidR="0015210C" w:rsidRDefault="0015210C" w:rsidP="0015210C">
      <w:pPr>
        <w:spacing w:after="2" w:line="253" w:lineRule="auto"/>
        <w:ind w:left="801" w:right="67" w:hanging="10"/>
      </w:pPr>
      <w:r>
        <w:rPr>
          <w:rFonts w:ascii="Consolas" w:eastAsia="Consolas" w:hAnsi="Consolas" w:cs="Consolas"/>
          <w:sz w:val="17"/>
        </w:rPr>
        <w:t>[CV 5/5]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=40;, score=0.804 total time</w:t>
      </w:r>
    </w:p>
    <w:p w14:paraId="7CA1BE82" w14:textId="77777777" w:rsidR="0015210C" w:rsidRDefault="0015210C" w:rsidP="0015210C">
      <w:pPr>
        <w:spacing w:after="2" w:line="253" w:lineRule="auto"/>
        <w:ind w:left="801" w:right="67" w:hanging="10"/>
      </w:pPr>
      <w:r>
        <w:rPr>
          <w:rFonts w:ascii="Consolas" w:eastAsia="Consolas" w:hAnsi="Consolas" w:cs="Consolas"/>
          <w:sz w:val="17"/>
        </w:rPr>
        <w:t xml:space="preserve">=   0.8s </w:t>
      </w:r>
    </w:p>
    <w:p w14:paraId="64167091" w14:textId="77777777" w:rsidR="0015210C" w:rsidRDefault="0015210C" w:rsidP="0015210C">
      <w:pPr>
        <w:spacing w:after="2" w:line="253" w:lineRule="auto"/>
        <w:ind w:left="801" w:right="67" w:hanging="10"/>
      </w:pPr>
      <w:r>
        <w:rPr>
          <w:rFonts w:ascii="Consolas" w:eastAsia="Consolas" w:hAnsi="Consolas" w:cs="Consolas"/>
          <w:sz w:val="17"/>
        </w:rPr>
        <w:t>[CV 1/5]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 xml:space="preserve">=100;, score=0.810 total </w:t>
      </w:r>
      <w:proofErr w:type="spellStart"/>
      <w:r>
        <w:rPr>
          <w:rFonts w:ascii="Consolas" w:eastAsia="Consolas" w:hAnsi="Consolas" w:cs="Consolas"/>
          <w:sz w:val="17"/>
        </w:rPr>
        <w:t>tim</w:t>
      </w:r>
      <w:proofErr w:type="spellEnd"/>
      <w:r>
        <w:rPr>
          <w:rFonts w:ascii="Consolas" w:eastAsia="Consolas" w:hAnsi="Consolas" w:cs="Consolas"/>
          <w:sz w:val="17"/>
        </w:rPr>
        <w:t xml:space="preserve"> e=   2.0s </w:t>
      </w:r>
    </w:p>
    <w:p w14:paraId="4BE967E1" w14:textId="77777777" w:rsidR="0015210C" w:rsidRDefault="0015210C" w:rsidP="0015210C">
      <w:pPr>
        <w:spacing w:after="2" w:line="253" w:lineRule="auto"/>
        <w:ind w:left="801" w:right="67" w:hanging="10"/>
      </w:pPr>
      <w:r>
        <w:rPr>
          <w:rFonts w:ascii="Consolas" w:eastAsia="Consolas" w:hAnsi="Consolas" w:cs="Consolas"/>
          <w:sz w:val="17"/>
        </w:rPr>
        <w:t>[CV 2/5]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 xml:space="preserve">=100;, score=0.827 total </w:t>
      </w:r>
      <w:proofErr w:type="spellStart"/>
      <w:r>
        <w:rPr>
          <w:rFonts w:ascii="Consolas" w:eastAsia="Consolas" w:hAnsi="Consolas" w:cs="Consolas"/>
          <w:sz w:val="17"/>
        </w:rPr>
        <w:t>tim</w:t>
      </w:r>
      <w:proofErr w:type="spellEnd"/>
      <w:r>
        <w:rPr>
          <w:rFonts w:ascii="Consolas" w:eastAsia="Consolas" w:hAnsi="Consolas" w:cs="Consolas"/>
          <w:sz w:val="17"/>
        </w:rPr>
        <w:t xml:space="preserve"> e=   1.9s </w:t>
      </w:r>
    </w:p>
    <w:p w14:paraId="54431095" w14:textId="77777777" w:rsidR="0015210C" w:rsidRDefault="0015210C" w:rsidP="0015210C">
      <w:pPr>
        <w:spacing w:after="2" w:line="253" w:lineRule="auto"/>
        <w:ind w:left="801" w:right="67" w:hanging="10"/>
      </w:pPr>
      <w:r>
        <w:rPr>
          <w:rFonts w:ascii="Consolas" w:eastAsia="Consolas" w:hAnsi="Consolas" w:cs="Consolas"/>
          <w:sz w:val="17"/>
        </w:rPr>
        <w:t>[CV 3/5]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 xml:space="preserve">=100;, score=0.837 total </w:t>
      </w:r>
      <w:proofErr w:type="spellStart"/>
      <w:r>
        <w:rPr>
          <w:rFonts w:ascii="Consolas" w:eastAsia="Consolas" w:hAnsi="Consolas" w:cs="Consolas"/>
          <w:sz w:val="17"/>
        </w:rPr>
        <w:t>tim</w:t>
      </w:r>
      <w:proofErr w:type="spellEnd"/>
      <w:r>
        <w:rPr>
          <w:rFonts w:ascii="Consolas" w:eastAsia="Consolas" w:hAnsi="Consolas" w:cs="Consolas"/>
          <w:sz w:val="17"/>
        </w:rPr>
        <w:t xml:space="preserve"> e=   2.0s </w:t>
      </w:r>
    </w:p>
    <w:p w14:paraId="2BE008E9" w14:textId="77777777" w:rsidR="0015210C" w:rsidRDefault="0015210C" w:rsidP="0015210C">
      <w:pPr>
        <w:spacing w:after="2" w:line="253" w:lineRule="auto"/>
        <w:ind w:left="801" w:right="67" w:hanging="10"/>
      </w:pPr>
      <w:r>
        <w:rPr>
          <w:rFonts w:ascii="Consolas" w:eastAsia="Consolas" w:hAnsi="Consolas" w:cs="Consolas"/>
          <w:sz w:val="17"/>
        </w:rPr>
        <w:t>[CV 4/5]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 xml:space="preserve">=100;, score=0.805 total </w:t>
      </w:r>
      <w:proofErr w:type="spellStart"/>
      <w:r>
        <w:rPr>
          <w:rFonts w:ascii="Consolas" w:eastAsia="Consolas" w:hAnsi="Consolas" w:cs="Consolas"/>
          <w:sz w:val="17"/>
        </w:rPr>
        <w:t>tim</w:t>
      </w:r>
      <w:proofErr w:type="spellEnd"/>
      <w:r>
        <w:rPr>
          <w:rFonts w:ascii="Consolas" w:eastAsia="Consolas" w:hAnsi="Consolas" w:cs="Consolas"/>
          <w:sz w:val="17"/>
        </w:rPr>
        <w:t xml:space="preserve"> e=   2.0s </w:t>
      </w:r>
    </w:p>
    <w:p w14:paraId="4CC291E2" w14:textId="77777777" w:rsidR="0015210C" w:rsidRDefault="0015210C" w:rsidP="0015210C">
      <w:pPr>
        <w:spacing w:after="2" w:line="253" w:lineRule="auto"/>
        <w:ind w:left="801" w:right="67" w:hanging="10"/>
      </w:pPr>
      <w:r>
        <w:rPr>
          <w:rFonts w:ascii="Consolas" w:eastAsia="Consolas" w:hAnsi="Consolas" w:cs="Consolas"/>
          <w:sz w:val="17"/>
        </w:rPr>
        <w:t>[CV 5/5] END bootstrap=False, criterion=</w:t>
      </w:r>
      <w:proofErr w:type="spellStart"/>
      <w:r>
        <w:rPr>
          <w:rFonts w:ascii="Consolas" w:eastAsia="Consolas" w:hAnsi="Consolas" w:cs="Consolas"/>
          <w:sz w:val="17"/>
        </w:rPr>
        <w:t>gini</w:t>
      </w:r>
      <w:proofErr w:type="spellEnd"/>
      <w:r>
        <w:rPr>
          <w:rFonts w:ascii="Consolas" w:eastAsia="Consolas" w:hAnsi="Consolas" w:cs="Consolas"/>
          <w:sz w:val="17"/>
        </w:rPr>
        <w:t xml:space="preserve">, </w:t>
      </w:r>
      <w:proofErr w:type="spellStart"/>
      <w:r>
        <w:rPr>
          <w:rFonts w:ascii="Consolas" w:eastAsia="Consolas" w:hAnsi="Consolas" w:cs="Consolas"/>
          <w:sz w:val="17"/>
        </w:rPr>
        <w:t>max_features</w:t>
      </w:r>
      <w:proofErr w:type="spellEnd"/>
      <w:r>
        <w:rPr>
          <w:rFonts w:ascii="Consolas" w:eastAsia="Consolas" w:hAnsi="Consolas" w:cs="Consolas"/>
          <w:sz w:val="17"/>
        </w:rPr>
        <w:t xml:space="preserve">=auto, </w:t>
      </w:r>
      <w:proofErr w:type="spellStart"/>
      <w:r>
        <w:rPr>
          <w:rFonts w:ascii="Consolas" w:eastAsia="Consolas" w:hAnsi="Consolas" w:cs="Consolas"/>
          <w:sz w:val="17"/>
        </w:rPr>
        <w:t>n_estimators</w:t>
      </w:r>
      <w:proofErr w:type="spellEnd"/>
      <w:r>
        <w:rPr>
          <w:rFonts w:ascii="Consolas" w:eastAsia="Consolas" w:hAnsi="Consolas" w:cs="Consolas"/>
          <w:sz w:val="17"/>
        </w:rPr>
        <w:t xml:space="preserve">=100;, score=0.821 total </w:t>
      </w:r>
      <w:proofErr w:type="spellStart"/>
      <w:r>
        <w:rPr>
          <w:rFonts w:ascii="Consolas" w:eastAsia="Consolas" w:hAnsi="Consolas" w:cs="Consolas"/>
          <w:sz w:val="17"/>
        </w:rPr>
        <w:t>tim</w:t>
      </w:r>
      <w:proofErr w:type="spellEnd"/>
    </w:p>
    <w:p w14:paraId="5F6370A1" w14:textId="77777777" w:rsidR="0015210C" w:rsidRDefault="0015210C" w:rsidP="0015210C">
      <w:pPr>
        <w:spacing w:after="90" w:line="253" w:lineRule="auto"/>
        <w:ind w:left="1296" w:right="67" w:hanging="10"/>
      </w:pPr>
      <w:r>
        <w:rPr>
          <w:rFonts w:ascii="Consolas" w:eastAsia="Consolas" w:hAnsi="Consolas" w:cs="Consolas"/>
          <w:sz w:val="17"/>
        </w:rPr>
        <w:t>2</w:t>
      </w:r>
    </w:p>
    <w:p w14:paraId="04E4AF0D" w14:textId="77777777" w:rsidR="0015210C" w:rsidRDefault="0015210C" w:rsidP="0015210C">
      <w:pPr>
        <w:spacing w:after="170" w:line="298" w:lineRule="auto"/>
        <w:ind w:left="801" w:hanging="10"/>
      </w:pPr>
      <w:r>
        <w:rPr>
          <w:rFonts w:ascii="Arial" w:eastAsia="Arial" w:hAnsi="Arial" w:cs="Arial"/>
          <w:sz w:val="17"/>
        </w:rPr>
        <w:t>Best parameters set found on development set:</w:t>
      </w:r>
    </w:p>
    <w:p w14:paraId="541C420A" w14:textId="77777777" w:rsidR="0015210C" w:rsidRDefault="0015210C" w:rsidP="0015210C">
      <w:pPr>
        <w:spacing w:after="170" w:line="298" w:lineRule="auto"/>
        <w:ind w:left="801" w:hanging="10"/>
      </w:pPr>
      <w:r>
        <w:rPr>
          <w:rFonts w:ascii="Arial" w:eastAsia="Arial" w:hAnsi="Arial" w:cs="Arial"/>
          <w:sz w:val="17"/>
        </w:rPr>
        <w:t>{'bootstrap': False, 'criterion': '</w:t>
      </w:r>
      <w:proofErr w:type="spellStart"/>
      <w:r>
        <w:rPr>
          <w:rFonts w:ascii="Arial" w:eastAsia="Arial" w:hAnsi="Arial" w:cs="Arial"/>
          <w:sz w:val="17"/>
        </w:rPr>
        <w:t>gini</w:t>
      </w:r>
      <w:proofErr w:type="spellEnd"/>
      <w:r>
        <w:rPr>
          <w:rFonts w:ascii="Arial" w:eastAsia="Arial" w:hAnsi="Arial" w:cs="Arial"/>
          <w:sz w:val="17"/>
        </w:rPr>
        <w:t>', '</w:t>
      </w:r>
      <w:proofErr w:type="spellStart"/>
      <w:r>
        <w:rPr>
          <w:rFonts w:ascii="Arial" w:eastAsia="Arial" w:hAnsi="Arial" w:cs="Arial"/>
          <w:sz w:val="17"/>
        </w:rPr>
        <w:t>max_features</w:t>
      </w:r>
      <w:proofErr w:type="spellEnd"/>
      <w:r>
        <w:rPr>
          <w:rFonts w:ascii="Arial" w:eastAsia="Arial" w:hAnsi="Arial" w:cs="Arial"/>
          <w:sz w:val="17"/>
        </w:rPr>
        <w:t>': 'log2', '</w:t>
      </w:r>
      <w:proofErr w:type="spellStart"/>
      <w:r>
        <w:rPr>
          <w:rFonts w:ascii="Arial" w:eastAsia="Arial" w:hAnsi="Arial" w:cs="Arial"/>
          <w:sz w:val="17"/>
        </w:rPr>
        <w:t>n_estimators</w:t>
      </w:r>
      <w:proofErr w:type="spellEnd"/>
      <w:r>
        <w:rPr>
          <w:rFonts w:ascii="Arial" w:eastAsia="Arial" w:hAnsi="Arial" w:cs="Arial"/>
          <w:sz w:val="17"/>
        </w:rPr>
        <w:t>': 100}</w:t>
      </w:r>
    </w:p>
    <w:p w14:paraId="5B1E5BF0" w14:textId="77777777" w:rsidR="0015210C" w:rsidRDefault="0015210C" w:rsidP="0015210C">
      <w:pPr>
        <w:spacing w:after="195" w:line="298" w:lineRule="auto"/>
        <w:ind w:left="801" w:hanging="10"/>
      </w:pPr>
      <w:r>
        <w:rPr>
          <w:rFonts w:ascii="Arial" w:eastAsia="Arial" w:hAnsi="Arial" w:cs="Arial"/>
          <w:sz w:val="17"/>
        </w:rPr>
        <w:t>Best Score: 0.8214 Now the overall score is 82.14% accuracy which is above the testing accuracy without cross validation</w:t>
      </w:r>
    </w:p>
    <w:p w14:paraId="7207BA48" w14:textId="77777777" w:rsidR="003C54BE" w:rsidRDefault="003C54BE" w:rsidP="0015210C">
      <w:pPr>
        <w:rPr>
          <w:b/>
          <w:bCs/>
          <w:sz w:val="36"/>
          <w:szCs w:val="36"/>
          <w:u w:val="single"/>
        </w:rPr>
      </w:pPr>
    </w:p>
    <w:p w14:paraId="7B9CD87F" w14:textId="77777777" w:rsidR="003C54BE" w:rsidRDefault="003C54BE" w:rsidP="0015210C">
      <w:pPr>
        <w:rPr>
          <w:b/>
          <w:bCs/>
          <w:sz w:val="36"/>
          <w:szCs w:val="36"/>
          <w:u w:val="single"/>
        </w:rPr>
      </w:pPr>
    </w:p>
    <w:p w14:paraId="532348BD" w14:textId="2D825252" w:rsidR="0015210C" w:rsidRPr="0015210C" w:rsidRDefault="0015210C" w:rsidP="0015210C">
      <w:pPr>
        <w:rPr>
          <w:b/>
          <w:bCs/>
          <w:sz w:val="36"/>
          <w:szCs w:val="36"/>
          <w:u w:val="single"/>
        </w:rPr>
      </w:pPr>
      <w:r w:rsidRPr="0015210C">
        <w:rPr>
          <w:b/>
          <w:bCs/>
          <w:sz w:val="36"/>
          <w:szCs w:val="36"/>
          <w:u w:val="single"/>
        </w:rPr>
        <w:t>Experiment 1</w:t>
      </w:r>
      <w:r>
        <w:rPr>
          <w:b/>
          <w:bCs/>
          <w:sz w:val="36"/>
          <w:szCs w:val="36"/>
          <w:u w:val="single"/>
        </w:rPr>
        <w:t>4</w:t>
      </w:r>
    </w:p>
    <w:p w14:paraId="41BCF434" w14:textId="77777777" w:rsidR="003C54BE" w:rsidRDefault="003C54BE" w:rsidP="003C54BE">
      <w:pPr>
        <w:spacing w:after="196"/>
        <w:ind w:left="701" w:hanging="10"/>
      </w:pPr>
      <w:r>
        <w:rPr>
          <w:rFonts w:ascii="Arial" w:eastAsia="Arial" w:hAnsi="Arial" w:cs="Arial"/>
          <w:b/>
          <w:sz w:val="23"/>
        </w:rPr>
        <w:lastRenderedPageBreak/>
        <w:t>DBSCAN Implementation</w:t>
      </w:r>
    </w:p>
    <w:p w14:paraId="08F15685" w14:textId="77777777" w:rsidR="003C54BE" w:rsidRDefault="003C54BE" w:rsidP="003C54BE">
      <w:pPr>
        <w:spacing w:after="0"/>
        <w:ind w:left="706"/>
      </w:pPr>
      <w:r>
        <w:rPr>
          <w:rFonts w:ascii="Arial" w:eastAsia="Arial" w:hAnsi="Arial" w:cs="Arial"/>
          <w:b/>
          <w:sz w:val="19"/>
        </w:rPr>
        <w:t>Importing Required Libraries</w:t>
      </w:r>
    </w:p>
    <w:p w14:paraId="2D90E7D0" w14:textId="77777777" w:rsidR="003C54BE" w:rsidRDefault="003C54BE" w:rsidP="003C54BE">
      <w:pPr>
        <w:spacing w:after="384"/>
        <w:ind w:right="-200"/>
      </w:pPr>
      <w:r>
        <w:rPr>
          <w:noProof/>
        </w:rPr>
        <mc:AlternateContent>
          <mc:Choice Requires="wpg">
            <w:drawing>
              <wp:inline distT="0" distB="0" distL="0" distR="0" wp14:anchorId="5931DB0A" wp14:editId="68ACECE4">
                <wp:extent cx="7183634" cy="800335"/>
                <wp:effectExtent l="0" t="0" r="0" b="0"/>
                <wp:docPr id="1589" name="Group 1589"/>
                <wp:cNvGraphicFramePr/>
                <a:graphic xmlns:a="http://schemas.openxmlformats.org/drawingml/2006/main">
                  <a:graphicData uri="http://schemas.microsoft.com/office/word/2010/wordprocessingGroup">
                    <wpg:wgp>
                      <wpg:cNvGrpSpPr/>
                      <wpg:grpSpPr>
                        <a:xfrm>
                          <a:off x="0" y="0"/>
                          <a:ext cx="7183634" cy="800335"/>
                          <a:chOff x="0" y="0"/>
                          <a:chExt cx="7183634" cy="800335"/>
                        </a:xfrm>
                      </wpg:grpSpPr>
                      <wps:wsp>
                        <wps:cNvPr id="11" name="Rectangle 11"/>
                        <wps:cNvSpPr/>
                        <wps:spPr>
                          <a:xfrm>
                            <a:off x="0" y="54040"/>
                            <a:ext cx="139241" cy="123397"/>
                          </a:xfrm>
                          <a:prstGeom prst="rect">
                            <a:avLst/>
                          </a:prstGeom>
                          <a:ln>
                            <a:noFill/>
                          </a:ln>
                        </wps:spPr>
                        <wps:txbx>
                          <w:txbxContent>
                            <w:p w14:paraId="768187C1" w14:textId="77777777" w:rsidR="003C54BE" w:rsidRDefault="003C54BE" w:rsidP="003C54BE">
                              <w:r>
                                <w:rPr>
                                  <w:rFonts w:ascii="Consolas" w:eastAsia="Consolas" w:hAnsi="Consolas" w:cs="Consolas"/>
                                  <w:color w:val="303F9F"/>
                                  <w:sz w:val="15"/>
                                </w:rPr>
                                <w:t>In</w:t>
                              </w:r>
                            </w:p>
                          </w:txbxContent>
                        </wps:txbx>
                        <wps:bodyPr horzOverflow="overflow" vert="horz" lIns="0" tIns="0" rIns="0" bIns="0" rtlCol="0">
                          <a:noAutofit/>
                        </wps:bodyPr>
                      </wps:wsp>
                      <wps:wsp>
                        <wps:cNvPr id="12" name="Rectangle 12"/>
                        <wps:cNvSpPr/>
                        <wps:spPr>
                          <a:xfrm>
                            <a:off x="106711" y="54040"/>
                            <a:ext cx="68278" cy="123397"/>
                          </a:xfrm>
                          <a:prstGeom prst="rect">
                            <a:avLst/>
                          </a:prstGeom>
                          <a:ln>
                            <a:noFill/>
                          </a:ln>
                        </wps:spPr>
                        <wps:txbx>
                          <w:txbxContent>
                            <w:p w14:paraId="17D0AF24" w14:textId="77777777" w:rsidR="003C54BE" w:rsidRDefault="003C54BE" w:rsidP="003C54BE">
                              <w:r>
                                <w:rPr>
                                  <w:rFonts w:ascii="Consolas" w:eastAsia="Consolas" w:hAnsi="Consolas" w:cs="Consolas"/>
                                  <w:color w:val="303F9F"/>
                                  <w:sz w:val="15"/>
                                </w:rPr>
                                <w:t xml:space="preserve"> </w:t>
                              </w:r>
                            </w:p>
                          </w:txbxContent>
                        </wps:txbx>
                        <wps:bodyPr horzOverflow="overflow" vert="horz" lIns="0" tIns="0" rIns="0" bIns="0" rtlCol="0">
                          <a:noAutofit/>
                        </wps:bodyPr>
                      </wps:wsp>
                      <wps:wsp>
                        <wps:cNvPr id="13" name="Rectangle 13"/>
                        <wps:cNvSpPr/>
                        <wps:spPr>
                          <a:xfrm>
                            <a:off x="160067" y="54040"/>
                            <a:ext cx="281167" cy="123397"/>
                          </a:xfrm>
                          <a:prstGeom prst="rect">
                            <a:avLst/>
                          </a:prstGeom>
                          <a:ln>
                            <a:noFill/>
                          </a:ln>
                        </wps:spPr>
                        <wps:txbx>
                          <w:txbxContent>
                            <w:p w14:paraId="771A43B1" w14:textId="77777777" w:rsidR="003C54BE" w:rsidRDefault="003C54BE" w:rsidP="003C54BE">
                              <w:r>
                                <w:rPr>
                                  <w:rFonts w:ascii="Consolas" w:eastAsia="Consolas" w:hAnsi="Consolas" w:cs="Consolas"/>
                                  <w:color w:val="303F9F"/>
                                  <w:sz w:val="15"/>
                                </w:rPr>
                                <w:t>[1]:</w:t>
                              </w:r>
                            </w:p>
                          </w:txbxContent>
                        </wps:txbx>
                        <wps:bodyPr horzOverflow="overflow" vert="horz" lIns="0" tIns="0" rIns="0" bIns="0" rtlCol="0">
                          <a:noAutofit/>
                        </wps:bodyPr>
                      </wps:wsp>
                      <wps:wsp>
                        <wps:cNvPr id="14" name="Shape 14"/>
                        <wps:cNvSpPr/>
                        <wps:spPr>
                          <a:xfrm>
                            <a:off x="414132" y="0"/>
                            <a:ext cx="6769503" cy="800335"/>
                          </a:xfrm>
                          <a:custGeom>
                            <a:avLst/>
                            <a:gdLst/>
                            <a:ahLst/>
                            <a:cxnLst/>
                            <a:rect l="0" t="0" r="0" b="0"/>
                            <a:pathLst>
                              <a:path w="6769503" h="800335">
                                <a:moveTo>
                                  <a:pt x="0" y="790331"/>
                                </a:moveTo>
                                <a:lnTo>
                                  <a:pt x="0" y="10004"/>
                                </a:lnTo>
                                <a:cubicBezTo>
                                  <a:pt x="0" y="7242"/>
                                  <a:pt x="977" y="4883"/>
                                  <a:pt x="2930" y="2930"/>
                                </a:cubicBezTo>
                                <a:cubicBezTo>
                                  <a:pt x="4884" y="977"/>
                                  <a:pt x="7242" y="0"/>
                                  <a:pt x="10004" y="0"/>
                                </a:cubicBezTo>
                                <a:lnTo>
                                  <a:pt x="6759499" y="0"/>
                                </a:lnTo>
                                <a:cubicBezTo>
                                  <a:pt x="6762261" y="0"/>
                                  <a:pt x="6764618" y="977"/>
                                  <a:pt x="6766572" y="2930"/>
                                </a:cubicBezTo>
                                <a:cubicBezTo>
                                  <a:pt x="6768525" y="4883"/>
                                  <a:pt x="6769502" y="7242"/>
                                  <a:pt x="6769503" y="10004"/>
                                </a:cubicBezTo>
                                <a:lnTo>
                                  <a:pt x="6769503" y="790331"/>
                                </a:lnTo>
                                <a:cubicBezTo>
                                  <a:pt x="6769502" y="793093"/>
                                  <a:pt x="6768525" y="795451"/>
                                  <a:pt x="6766572" y="797405"/>
                                </a:cubicBezTo>
                                <a:cubicBezTo>
                                  <a:pt x="6764618" y="799358"/>
                                  <a:pt x="6762261" y="800335"/>
                                  <a:pt x="6759499" y="800335"/>
                                </a:cubicBezTo>
                                <a:lnTo>
                                  <a:pt x="10004" y="800335"/>
                                </a:lnTo>
                                <a:cubicBezTo>
                                  <a:pt x="7242" y="800335"/>
                                  <a:pt x="4884" y="799358"/>
                                  <a:pt x="2930" y="797405"/>
                                </a:cubicBezTo>
                                <a:cubicBezTo>
                                  <a:pt x="977" y="795451"/>
                                  <a:pt x="0" y="793093"/>
                                  <a:pt x="0" y="790331"/>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s:wsp>
                        <wps:cNvPr id="51" name="Rectangle 51"/>
                        <wps:cNvSpPr/>
                        <wps:spPr>
                          <a:xfrm>
                            <a:off x="444144" y="54038"/>
                            <a:ext cx="281167" cy="123397"/>
                          </a:xfrm>
                          <a:prstGeom prst="rect">
                            <a:avLst/>
                          </a:prstGeom>
                          <a:ln>
                            <a:noFill/>
                          </a:ln>
                        </wps:spPr>
                        <wps:txbx>
                          <w:txbxContent>
                            <w:p w14:paraId="39EE559D" w14:textId="77777777" w:rsidR="003C54BE" w:rsidRDefault="003C54BE" w:rsidP="003C54BE">
                              <w:r>
                                <w:rPr>
                                  <w:rFonts w:ascii="Consolas" w:eastAsia="Consolas" w:hAnsi="Consolas" w:cs="Consolas"/>
                                  <w:b/>
                                  <w:color w:val="008000"/>
                                  <w:sz w:val="15"/>
                                </w:rPr>
                                <w:t>from</w:t>
                              </w:r>
                            </w:p>
                          </w:txbxContent>
                        </wps:txbx>
                        <wps:bodyPr horzOverflow="overflow" vert="horz" lIns="0" tIns="0" rIns="0" bIns="0" rtlCol="0">
                          <a:noAutofit/>
                        </wps:bodyPr>
                      </wps:wsp>
                      <wps:wsp>
                        <wps:cNvPr id="52" name="Rectangle 52"/>
                        <wps:cNvSpPr/>
                        <wps:spPr>
                          <a:xfrm>
                            <a:off x="657567" y="54038"/>
                            <a:ext cx="68278" cy="123397"/>
                          </a:xfrm>
                          <a:prstGeom prst="rect">
                            <a:avLst/>
                          </a:prstGeom>
                          <a:ln>
                            <a:noFill/>
                          </a:ln>
                        </wps:spPr>
                        <wps:txbx>
                          <w:txbxContent>
                            <w:p w14:paraId="39BD9D97"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53" name="Rectangle 53"/>
                        <wps:cNvSpPr/>
                        <wps:spPr>
                          <a:xfrm>
                            <a:off x="710923" y="54038"/>
                            <a:ext cx="494056" cy="123397"/>
                          </a:xfrm>
                          <a:prstGeom prst="rect">
                            <a:avLst/>
                          </a:prstGeom>
                          <a:ln>
                            <a:noFill/>
                          </a:ln>
                        </wps:spPr>
                        <wps:txbx>
                          <w:txbxContent>
                            <w:p w14:paraId="30A278D4" w14:textId="77777777" w:rsidR="003C54BE" w:rsidRDefault="003C54BE" w:rsidP="003C54BE">
                              <w:proofErr w:type="spellStart"/>
                              <w:r>
                                <w:rPr>
                                  <w:rFonts w:ascii="Consolas" w:eastAsia="Consolas" w:hAnsi="Consolas" w:cs="Consolas"/>
                                  <w:sz w:val="15"/>
                                </w:rPr>
                                <w:t>sklearn</w:t>
                              </w:r>
                              <w:proofErr w:type="spellEnd"/>
                            </w:p>
                          </w:txbxContent>
                        </wps:txbx>
                        <wps:bodyPr horzOverflow="overflow" vert="horz" lIns="0" tIns="0" rIns="0" bIns="0" rtlCol="0">
                          <a:noAutofit/>
                        </wps:bodyPr>
                      </wps:wsp>
                      <wps:wsp>
                        <wps:cNvPr id="54" name="Rectangle 54"/>
                        <wps:cNvSpPr/>
                        <wps:spPr>
                          <a:xfrm>
                            <a:off x="1084413" y="54038"/>
                            <a:ext cx="68278" cy="123397"/>
                          </a:xfrm>
                          <a:prstGeom prst="rect">
                            <a:avLst/>
                          </a:prstGeom>
                          <a:ln>
                            <a:noFill/>
                          </a:ln>
                        </wps:spPr>
                        <wps:txbx>
                          <w:txbxContent>
                            <w:p w14:paraId="435B689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55" name="Rectangle 55"/>
                        <wps:cNvSpPr/>
                        <wps:spPr>
                          <a:xfrm>
                            <a:off x="1137768" y="54038"/>
                            <a:ext cx="494056" cy="123397"/>
                          </a:xfrm>
                          <a:prstGeom prst="rect">
                            <a:avLst/>
                          </a:prstGeom>
                          <a:ln>
                            <a:noFill/>
                          </a:ln>
                        </wps:spPr>
                        <wps:txbx>
                          <w:txbxContent>
                            <w:p w14:paraId="43968A52" w14:textId="77777777" w:rsidR="003C54BE" w:rsidRDefault="003C54BE" w:rsidP="003C54BE">
                              <w:r>
                                <w:rPr>
                                  <w:rFonts w:ascii="Consolas" w:eastAsia="Consolas" w:hAnsi="Consolas" w:cs="Consolas"/>
                                  <w:sz w:val="15"/>
                                </w:rPr>
                                <w:t>cluster</w:t>
                              </w:r>
                            </w:p>
                          </w:txbxContent>
                        </wps:txbx>
                        <wps:bodyPr horzOverflow="overflow" vert="horz" lIns="0" tIns="0" rIns="0" bIns="0" rtlCol="0">
                          <a:noAutofit/>
                        </wps:bodyPr>
                      </wps:wsp>
                      <wps:wsp>
                        <wps:cNvPr id="56" name="Rectangle 56"/>
                        <wps:cNvSpPr/>
                        <wps:spPr>
                          <a:xfrm>
                            <a:off x="1511258" y="54038"/>
                            <a:ext cx="68278" cy="123397"/>
                          </a:xfrm>
                          <a:prstGeom prst="rect">
                            <a:avLst/>
                          </a:prstGeom>
                          <a:ln>
                            <a:noFill/>
                          </a:ln>
                        </wps:spPr>
                        <wps:txbx>
                          <w:txbxContent>
                            <w:p w14:paraId="58C6AC15"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57" name="Rectangle 57"/>
                        <wps:cNvSpPr/>
                        <wps:spPr>
                          <a:xfrm>
                            <a:off x="1564614" y="54038"/>
                            <a:ext cx="423093" cy="123397"/>
                          </a:xfrm>
                          <a:prstGeom prst="rect">
                            <a:avLst/>
                          </a:prstGeom>
                          <a:ln>
                            <a:noFill/>
                          </a:ln>
                        </wps:spPr>
                        <wps:txbx>
                          <w:txbxContent>
                            <w:p w14:paraId="070ECD39" w14:textId="77777777" w:rsidR="003C54BE" w:rsidRDefault="003C54BE" w:rsidP="003C54BE">
                              <w:r>
                                <w:rPr>
                                  <w:rFonts w:ascii="Consolas" w:eastAsia="Consolas" w:hAnsi="Consolas" w:cs="Consolas"/>
                                  <w:b/>
                                  <w:color w:val="008000"/>
                                  <w:sz w:val="15"/>
                                </w:rPr>
                                <w:t>import</w:t>
                              </w:r>
                            </w:p>
                          </w:txbxContent>
                        </wps:txbx>
                        <wps:bodyPr horzOverflow="overflow" vert="horz" lIns="0" tIns="0" rIns="0" bIns="0" rtlCol="0">
                          <a:noAutofit/>
                        </wps:bodyPr>
                      </wps:wsp>
                      <wps:wsp>
                        <wps:cNvPr id="58" name="Rectangle 58"/>
                        <wps:cNvSpPr/>
                        <wps:spPr>
                          <a:xfrm>
                            <a:off x="1884748" y="54038"/>
                            <a:ext cx="68278" cy="123397"/>
                          </a:xfrm>
                          <a:prstGeom prst="rect">
                            <a:avLst/>
                          </a:prstGeom>
                          <a:ln>
                            <a:noFill/>
                          </a:ln>
                        </wps:spPr>
                        <wps:txbx>
                          <w:txbxContent>
                            <w:p w14:paraId="0292E7C9"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59" name="Rectangle 59"/>
                        <wps:cNvSpPr/>
                        <wps:spPr>
                          <a:xfrm>
                            <a:off x="1938104" y="54038"/>
                            <a:ext cx="423093" cy="123397"/>
                          </a:xfrm>
                          <a:prstGeom prst="rect">
                            <a:avLst/>
                          </a:prstGeom>
                          <a:ln>
                            <a:noFill/>
                          </a:ln>
                        </wps:spPr>
                        <wps:txbx>
                          <w:txbxContent>
                            <w:p w14:paraId="2982AE61" w14:textId="77777777" w:rsidR="003C54BE" w:rsidRDefault="003C54BE" w:rsidP="003C54BE">
                              <w:r>
                                <w:rPr>
                                  <w:rFonts w:ascii="Consolas" w:eastAsia="Consolas" w:hAnsi="Consolas" w:cs="Consolas"/>
                                  <w:sz w:val="15"/>
                                </w:rPr>
                                <w:t>DBSCAN</w:t>
                              </w:r>
                            </w:p>
                          </w:txbxContent>
                        </wps:txbx>
                        <wps:bodyPr horzOverflow="overflow" vert="horz" lIns="0" tIns="0" rIns="0" bIns="0" rtlCol="0">
                          <a:noAutofit/>
                        </wps:bodyPr>
                      </wps:wsp>
                      <wps:wsp>
                        <wps:cNvPr id="60" name="Rectangle 60"/>
                        <wps:cNvSpPr/>
                        <wps:spPr>
                          <a:xfrm>
                            <a:off x="2258238" y="54038"/>
                            <a:ext cx="139241" cy="123397"/>
                          </a:xfrm>
                          <a:prstGeom prst="rect">
                            <a:avLst/>
                          </a:prstGeom>
                          <a:ln>
                            <a:noFill/>
                          </a:ln>
                        </wps:spPr>
                        <wps:txbx>
                          <w:txbxContent>
                            <w:p w14:paraId="668F1F6A"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61" name="Rectangle 61"/>
                        <wps:cNvSpPr/>
                        <wps:spPr>
                          <a:xfrm>
                            <a:off x="444144" y="167420"/>
                            <a:ext cx="423093" cy="123397"/>
                          </a:xfrm>
                          <a:prstGeom prst="rect">
                            <a:avLst/>
                          </a:prstGeom>
                          <a:ln>
                            <a:noFill/>
                          </a:ln>
                        </wps:spPr>
                        <wps:txbx>
                          <w:txbxContent>
                            <w:p w14:paraId="0A92210D" w14:textId="77777777" w:rsidR="003C54BE" w:rsidRDefault="003C54BE" w:rsidP="003C54BE">
                              <w:r>
                                <w:rPr>
                                  <w:rFonts w:ascii="Consolas" w:eastAsia="Consolas" w:hAnsi="Consolas" w:cs="Consolas"/>
                                  <w:b/>
                                  <w:color w:val="008000"/>
                                  <w:sz w:val="15"/>
                                </w:rPr>
                                <w:t>import</w:t>
                              </w:r>
                            </w:p>
                          </w:txbxContent>
                        </wps:txbx>
                        <wps:bodyPr horzOverflow="overflow" vert="horz" lIns="0" tIns="0" rIns="0" bIns="0" rtlCol="0">
                          <a:noAutofit/>
                        </wps:bodyPr>
                      </wps:wsp>
                      <wps:wsp>
                        <wps:cNvPr id="62" name="Rectangle 62"/>
                        <wps:cNvSpPr/>
                        <wps:spPr>
                          <a:xfrm>
                            <a:off x="764279" y="167420"/>
                            <a:ext cx="68278" cy="123397"/>
                          </a:xfrm>
                          <a:prstGeom prst="rect">
                            <a:avLst/>
                          </a:prstGeom>
                          <a:ln>
                            <a:noFill/>
                          </a:ln>
                        </wps:spPr>
                        <wps:txbx>
                          <w:txbxContent>
                            <w:p w14:paraId="6882DFF3"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63" name="Rectangle 63"/>
                        <wps:cNvSpPr/>
                        <wps:spPr>
                          <a:xfrm>
                            <a:off x="817634" y="167420"/>
                            <a:ext cx="423093" cy="123397"/>
                          </a:xfrm>
                          <a:prstGeom prst="rect">
                            <a:avLst/>
                          </a:prstGeom>
                          <a:ln>
                            <a:noFill/>
                          </a:ln>
                        </wps:spPr>
                        <wps:txbx>
                          <w:txbxContent>
                            <w:p w14:paraId="5DB1D632" w14:textId="77777777" w:rsidR="003C54BE" w:rsidRDefault="003C54BE" w:rsidP="003C54BE">
                              <w:r>
                                <w:rPr>
                                  <w:rFonts w:ascii="Consolas" w:eastAsia="Consolas" w:hAnsi="Consolas" w:cs="Consolas"/>
                                  <w:sz w:val="15"/>
                                </w:rPr>
                                <w:t>pandas</w:t>
                              </w:r>
                            </w:p>
                          </w:txbxContent>
                        </wps:txbx>
                        <wps:bodyPr horzOverflow="overflow" vert="horz" lIns="0" tIns="0" rIns="0" bIns="0" rtlCol="0">
                          <a:noAutofit/>
                        </wps:bodyPr>
                      </wps:wsp>
                      <wps:wsp>
                        <wps:cNvPr id="64" name="Rectangle 64"/>
                        <wps:cNvSpPr/>
                        <wps:spPr>
                          <a:xfrm>
                            <a:off x="1137768" y="167420"/>
                            <a:ext cx="68278" cy="123397"/>
                          </a:xfrm>
                          <a:prstGeom prst="rect">
                            <a:avLst/>
                          </a:prstGeom>
                          <a:ln>
                            <a:noFill/>
                          </a:ln>
                        </wps:spPr>
                        <wps:txbx>
                          <w:txbxContent>
                            <w:p w14:paraId="7BCF79A7"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65" name="Rectangle 65"/>
                        <wps:cNvSpPr/>
                        <wps:spPr>
                          <a:xfrm>
                            <a:off x="1191124" y="167420"/>
                            <a:ext cx="139241" cy="123397"/>
                          </a:xfrm>
                          <a:prstGeom prst="rect">
                            <a:avLst/>
                          </a:prstGeom>
                          <a:ln>
                            <a:noFill/>
                          </a:ln>
                        </wps:spPr>
                        <wps:txbx>
                          <w:txbxContent>
                            <w:p w14:paraId="4617AC04" w14:textId="77777777" w:rsidR="003C54BE" w:rsidRDefault="003C54BE" w:rsidP="003C54BE">
                              <w:r>
                                <w:rPr>
                                  <w:rFonts w:ascii="Consolas" w:eastAsia="Consolas" w:hAnsi="Consolas" w:cs="Consolas"/>
                                  <w:b/>
                                  <w:color w:val="008000"/>
                                  <w:sz w:val="15"/>
                                </w:rPr>
                                <w:t>as</w:t>
                              </w:r>
                            </w:p>
                          </w:txbxContent>
                        </wps:txbx>
                        <wps:bodyPr horzOverflow="overflow" vert="horz" lIns="0" tIns="0" rIns="0" bIns="0" rtlCol="0">
                          <a:noAutofit/>
                        </wps:bodyPr>
                      </wps:wsp>
                      <wps:wsp>
                        <wps:cNvPr id="66" name="Rectangle 66"/>
                        <wps:cNvSpPr/>
                        <wps:spPr>
                          <a:xfrm>
                            <a:off x="1297835" y="167420"/>
                            <a:ext cx="68278" cy="123397"/>
                          </a:xfrm>
                          <a:prstGeom prst="rect">
                            <a:avLst/>
                          </a:prstGeom>
                          <a:ln>
                            <a:noFill/>
                          </a:ln>
                        </wps:spPr>
                        <wps:txbx>
                          <w:txbxContent>
                            <w:p w14:paraId="46D52871"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67" name="Rectangle 67"/>
                        <wps:cNvSpPr/>
                        <wps:spPr>
                          <a:xfrm>
                            <a:off x="1351191" y="167420"/>
                            <a:ext cx="139241" cy="123397"/>
                          </a:xfrm>
                          <a:prstGeom prst="rect">
                            <a:avLst/>
                          </a:prstGeom>
                          <a:ln>
                            <a:noFill/>
                          </a:ln>
                        </wps:spPr>
                        <wps:txbx>
                          <w:txbxContent>
                            <w:p w14:paraId="33953803" w14:textId="77777777" w:rsidR="003C54BE" w:rsidRDefault="003C54BE" w:rsidP="003C54BE">
                              <w:r>
                                <w:rPr>
                                  <w:rFonts w:ascii="Consolas" w:eastAsia="Consolas" w:hAnsi="Consolas" w:cs="Consolas"/>
                                  <w:sz w:val="15"/>
                                </w:rPr>
                                <w:t>pd</w:t>
                              </w:r>
                            </w:p>
                          </w:txbxContent>
                        </wps:txbx>
                        <wps:bodyPr horzOverflow="overflow" vert="horz" lIns="0" tIns="0" rIns="0" bIns="0" rtlCol="0">
                          <a:noAutofit/>
                        </wps:bodyPr>
                      </wps:wsp>
                      <wps:wsp>
                        <wps:cNvPr id="68" name="Rectangle 68"/>
                        <wps:cNvSpPr/>
                        <wps:spPr>
                          <a:xfrm>
                            <a:off x="444144" y="280801"/>
                            <a:ext cx="423093" cy="123397"/>
                          </a:xfrm>
                          <a:prstGeom prst="rect">
                            <a:avLst/>
                          </a:prstGeom>
                          <a:ln>
                            <a:noFill/>
                          </a:ln>
                        </wps:spPr>
                        <wps:txbx>
                          <w:txbxContent>
                            <w:p w14:paraId="5838EDE0" w14:textId="77777777" w:rsidR="003C54BE" w:rsidRDefault="003C54BE" w:rsidP="003C54BE">
                              <w:r>
                                <w:rPr>
                                  <w:rFonts w:ascii="Consolas" w:eastAsia="Consolas" w:hAnsi="Consolas" w:cs="Consolas"/>
                                  <w:b/>
                                  <w:color w:val="008000"/>
                                  <w:sz w:val="15"/>
                                </w:rPr>
                                <w:t>import</w:t>
                              </w:r>
                            </w:p>
                          </w:txbxContent>
                        </wps:txbx>
                        <wps:bodyPr horzOverflow="overflow" vert="horz" lIns="0" tIns="0" rIns="0" bIns="0" rtlCol="0">
                          <a:noAutofit/>
                        </wps:bodyPr>
                      </wps:wsp>
                      <wps:wsp>
                        <wps:cNvPr id="69" name="Rectangle 69"/>
                        <wps:cNvSpPr/>
                        <wps:spPr>
                          <a:xfrm>
                            <a:off x="764279" y="280801"/>
                            <a:ext cx="68278" cy="123397"/>
                          </a:xfrm>
                          <a:prstGeom prst="rect">
                            <a:avLst/>
                          </a:prstGeom>
                          <a:ln>
                            <a:noFill/>
                          </a:ln>
                        </wps:spPr>
                        <wps:txbx>
                          <w:txbxContent>
                            <w:p w14:paraId="017E559E"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70" name="Rectangle 70"/>
                        <wps:cNvSpPr/>
                        <wps:spPr>
                          <a:xfrm>
                            <a:off x="817634" y="280801"/>
                            <a:ext cx="706945" cy="123397"/>
                          </a:xfrm>
                          <a:prstGeom prst="rect">
                            <a:avLst/>
                          </a:prstGeom>
                          <a:ln>
                            <a:noFill/>
                          </a:ln>
                        </wps:spPr>
                        <wps:txbx>
                          <w:txbxContent>
                            <w:p w14:paraId="382150DC" w14:textId="77777777" w:rsidR="003C54BE" w:rsidRDefault="003C54BE" w:rsidP="003C54BE">
                              <w:r>
                                <w:rPr>
                                  <w:rFonts w:ascii="Consolas" w:eastAsia="Consolas" w:hAnsi="Consolas" w:cs="Consolas"/>
                                  <w:sz w:val="15"/>
                                </w:rPr>
                                <w:t>matplotlib</w:t>
                              </w:r>
                            </w:p>
                          </w:txbxContent>
                        </wps:txbx>
                        <wps:bodyPr horzOverflow="overflow" vert="horz" lIns="0" tIns="0" rIns="0" bIns="0" rtlCol="0">
                          <a:noAutofit/>
                        </wps:bodyPr>
                      </wps:wsp>
                      <wps:wsp>
                        <wps:cNvPr id="71" name="Rectangle 71"/>
                        <wps:cNvSpPr/>
                        <wps:spPr>
                          <a:xfrm>
                            <a:off x="1351191" y="280801"/>
                            <a:ext cx="68278" cy="123397"/>
                          </a:xfrm>
                          <a:prstGeom prst="rect">
                            <a:avLst/>
                          </a:prstGeom>
                          <a:ln>
                            <a:noFill/>
                          </a:ln>
                        </wps:spPr>
                        <wps:txbx>
                          <w:txbxContent>
                            <w:p w14:paraId="237F96D5"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72" name="Rectangle 72"/>
                        <wps:cNvSpPr/>
                        <wps:spPr>
                          <a:xfrm>
                            <a:off x="1404547" y="280801"/>
                            <a:ext cx="423093" cy="123397"/>
                          </a:xfrm>
                          <a:prstGeom prst="rect">
                            <a:avLst/>
                          </a:prstGeom>
                          <a:ln>
                            <a:noFill/>
                          </a:ln>
                        </wps:spPr>
                        <wps:txbx>
                          <w:txbxContent>
                            <w:p w14:paraId="15854670" w14:textId="77777777" w:rsidR="003C54BE" w:rsidRDefault="003C54BE" w:rsidP="003C54BE">
                              <w:proofErr w:type="spellStart"/>
                              <w:r>
                                <w:rPr>
                                  <w:rFonts w:ascii="Consolas" w:eastAsia="Consolas" w:hAnsi="Consolas" w:cs="Consolas"/>
                                  <w:sz w:val="15"/>
                                </w:rPr>
                                <w:t>pyplot</w:t>
                              </w:r>
                              <w:proofErr w:type="spellEnd"/>
                            </w:p>
                          </w:txbxContent>
                        </wps:txbx>
                        <wps:bodyPr horzOverflow="overflow" vert="horz" lIns="0" tIns="0" rIns="0" bIns="0" rtlCol="0">
                          <a:noAutofit/>
                        </wps:bodyPr>
                      </wps:wsp>
                      <wps:wsp>
                        <wps:cNvPr id="73" name="Rectangle 73"/>
                        <wps:cNvSpPr/>
                        <wps:spPr>
                          <a:xfrm>
                            <a:off x="1724681" y="280801"/>
                            <a:ext cx="68278" cy="123397"/>
                          </a:xfrm>
                          <a:prstGeom prst="rect">
                            <a:avLst/>
                          </a:prstGeom>
                          <a:ln>
                            <a:noFill/>
                          </a:ln>
                        </wps:spPr>
                        <wps:txbx>
                          <w:txbxContent>
                            <w:p w14:paraId="5D76F16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74" name="Rectangle 74"/>
                        <wps:cNvSpPr/>
                        <wps:spPr>
                          <a:xfrm>
                            <a:off x="1778036" y="280801"/>
                            <a:ext cx="139241" cy="123397"/>
                          </a:xfrm>
                          <a:prstGeom prst="rect">
                            <a:avLst/>
                          </a:prstGeom>
                          <a:ln>
                            <a:noFill/>
                          </a:ln>
                        </wps:spPr>
                        <wps:txbx>
                          <w:txbxContent>
                            <w:p w14:paraId="2F45E5CC" w14:textId="77777777" w:rsidR="003C54BE" w:rsidRDefault="003C54BE" w:rsidP="003C54BE">
                              <w:r>
                                <w:rPr>
                                  <w:rFonts w:ascii="Consolas" w:eastAsia="Consolas" w:hAnsi="Consolas" w:cs="Consolas"/>
                                  <w:b/>
                                  <w:color w:val="008000"/>
                                  <w:sz w:val="15"/>
                                </w:rPr>
                                <w:t>as</w:t>
                              </w:r>
                            </w:p>
                          </w:txbxContent>
                        </wps:txbx>
                        <wps:bodyPr horzOverflow="overflow" vert="horz" lIns="0" tIns="0" rIns="0" bIns="0" rtlCol="0">
                          <a:noAutofit/>
                        </wps:bodyPr>
                      </wps:wsp>
                      <wps:wsp>
                        <wps:cNvPr id="75" name="Rectangle 75"/>
                        <wps:cNvSpPr/>
                        <wps:spPr>
                          <a:xfrm>
                            <a:off x="1884748" y="280801"/>
                            <a:ext cx="68278" cy="123397"/>
                          </a:xfrm>
                          <a:prstGeom prst="rect">
                            <a:avLst/>
                          </a:prstGeom>
                          <a:ln>
                            <a:noFill/>
                          </a:ln>
                        </wps:spPr>
                        <wps:txbx>
                          <w:txbxContent>
                            <w:p w14:paraId="7AE294F4"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76" name="Rectangle 76"/>
                        <wps:cNvSpPr/>
                        <wps:spPr>
                          <a:xfrm>
                            <a:off x="1938104" y="280801"/>
                            <a:ext cx="210204" cy="123397"/>
                          </a:xfrm>
                          <a:prstGeom prst="rect">
                            <a:avLst/>
                          </a:prstGeom>
                          <a:ln>
                            <a:noFill/>
                          </a:ln>
                        </wps:spPr>
                        <wps:txbx>
                          <w:txbxContent>
                            <w:p w14:paraId="031B1DDD" w14:textId="77777777" w:rsidR="003C54BE" w:rsidRDefault="003C54BE" w:rsidP="003C54BE">
                              <w:proofErr w:type="spellStart"/>
                              <w:r>
                                <w:rPr>
                                  <w:rFonts w:ascii="Consolas" w:eastAsia="Consolas" w:hAnsi="Consolas" w:cs="Consolas"/>
                                  <w:sz w:val="15"/>
                                </w:rPr>
                                <w:t>plt</w:t>
                              </w:r>
                              <w:proofErr w:type="spellEnd"/>
                            </w:p>
                          </w:txbxContent>
                        </wps:txbx>
                        <wps:bodyPr horzOverflow="overflow" vert="horz" lIns="0" tIns="0" rIns="0" bIns="0" rtlCol="0">
                          <a:noAutofit/>
                        </wps:bodyPr>
                      </wps:wsp>
                      <wps:wsp>
                        <wps:cNvPr id="77" name="Rectangle 77"/>
                        <wps:cNvSpPr/>
                        <wps:spPr>
                          <a:xfrm>
                            <a:off x="444144" y="394182"/>
                            <a:ext cx="423093" cy="123397"/>
                          </a:xfrm>
                          <a:prstGeom prst="rect">
                            <a:avLst/>
                          </a:prstGeom>
                          <a:ln>
                            <a:noFill/>
                          </a:ln>
                        </wps:spPr>
                        <wps:txbx>
                          <w:txbxContent>
                            <w:p w14:paraId="5E262C6B" w14:textId="77777777" w:rsidR="003C54BE" w:rsidRDefault="003C54BE" w:rsidP="003C54BE">
                              <w:r>
                                <w:rPr>
                                  <w:rFonts w:ascii="Consolas" w:eastAsia="Consolas" w:hAnsi="Consolas" w:cs="Consolas"/>
                                  <w:b/>
                                  <w:color w:val="008000"/>
                                  <w:sz w:val="15"/>
                                </w:rPr>
                                <w:t>import</w:t>
                              </w:r>
                            </w:p>
                          </w:txbxContent>
                        </wps:txbx>
                        <wps:bodyPr horzOverflow="overflow" vert="horz" lIns="0" tIns="0" rIns="0" bIns="0" rtlCol="0">
                          <a:noAutofit/>
                        </wps:bodyPr>
                      </wps:wsp>
                      <wps:wsp>
                        <wps:cNvPr id="78" name="Rectangle 78"/>
                        <wps:cNvSpPr/>
                        <wps:spPr>
                          <a:xfrm>
                            <a:off x="764279" y="394182"/>
                            <a:ext cx="68278" cy="123397"/>
                          </a:xfrm>
                          <a:prstGeom prst="rect">
                            <a:avLst/>
                          </a:prstGeom>
                          <a:ln>
                            <a:noFill/>
                          </a:ln>
                        </wps:spPr>
                        <wps:txbx>
                          <w:txbxContent>
                            <w:p w14:paraId="314148C4"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79" name="Rectangle 79"/>
                        <wps:cNvSpPr/>
                        <wps:spPr>
                          <a:xfrm>
                            <a:off x="817634" y="394182"/>
                            <a:ext cx="565019" cy="123397"/>
                          </a:xfrm>
                          <a:prstGeom prst="rect">
                            <a:avLst/>
                          </a:prstGeom>
                          <a:ln>
                            <a:noFill/>
                          </a:ln>
                        </wps:spPr>
                        <wps:txbx>
                          <w:txbxContent>
                            <w:p w14:paraId="53F4384A" w14:textId="77777777" w:rsidR="003C54BE" w:rsidRDefault="003C54BE" w:rsidP="003C54BE">
                              <w:r>
                                <w:rPr>
                                  <w:rFonts w:ascii="Consolas" w:eastAsia="Consolas" w:hAnsi="Consolas" w:cs="Consolas"/>
                                  <w:sz w:val="15"/>
                                </w:rPr>
                                <w:t>warnings</w:t>
                              </w:r>
                            </w:p>
                          </w:txbxContent>
                        </wps:txbx>
                        <wps:bodyPr horzOverflow="overflow" vert="horz" lIns="0" tIns="0" rIns="0" bIns="0" rtlCol="0">
                          <a:noAutofit/>
                        </wps:bodyPr>
                      </wps:wsp>
                      <wps:wsp>
                        <wps:cNvPr id="80" name="Rectangle 80"/>
                        <wps:cNvSpPr/>
                        <wps:spPr>
                          <a:xfrm>
                            <a:off x="444144" y="507563"/>
                            <a:ext cx="281167" cy="123397"/>
                          </a:xfrm>
                          <a:prstGeom prst="rect">
                            <a:avLst/>
                          </a:prstGeom>
                          <a:ln>
                            <a:noFill/>
                          </a:ln>
                        </wps:spPr>
                        <wps:txbx>
                          <w:txbxContent>
                            <w:p w14:paraId="008CF324" w14:textId="77777777" w:rsidR="003C54BE" w:rsidRDefault="003C54BE" w:rsidP="003C54BE">
                              <w:r>
                                <w:rPr>
                                  <w:rFonts w:ascii="Consolas" w:eastAsia="Consolas" w:hAnsi="Consolas" w:cs="Consolas"/>
                                  <w:b/>
                                  <w:color w:val="008000"/>
                                  <w:sz w:val="15"/>
                                </w:rPr>
                                <w:t>from</w:t>
                              </w:r>
                            </w:p>
                          </w:txbxContent>
                        </wps:txbx>
                        <wps:bodyPr horzOverflow="overflow" vert="horz" lIns="0" tIns="0" rIns="0" bIns="0" rtlCol="0">
                          <a:noAutofit/>
                        </wps:bodyPr>
                      </wps:wsp>
                      <wps:wsp>
                        <wps:cNvPr id="81" name="Rectangle 81"/>
                        <wps:cNvSpPr/>
                        <wps:spPr>
                          <a:xfrm>
                            <a:off x="657567" y="507563"/>
                            <a:ext cx="68278" cy="123397"/>
                          </a:xfrm>
                          <a:prstGeom prst="rect">
                            <a:avLst/>
                          </a:prstGeom>
                          <a:ln>
                            <a:noFill/>
                          </a:ln>
                        </wps:spPr>
                        <wps:txbx>
                          <w:txbxContent>
                            <w:p w14:paraId="6C818ECF"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82" name="Rectangle 82"/>
                        <wps:cNvSpPr/>
                        <wps:spPr>
                          <a:xfrm>
                            <a:off x="710923" y="507563"/>
                            <a:ext cx="494056" cy="123397"/>
                          </a:xfrm>
                          <a:prstGeom prst="rect">
                            <a:avLst/>
                          </a:prstGeom>
                          <a:ln>
                            <a:noFill/>
                          </a:ln>
                        </wps:spPr>
                        <wps:txbx>
                          <w:txbxContent>
                            <w:p w14:paraId="47506AD3" w14:textId="77777777" w:rsidR="003C54BE" w:rsidRDefault="003C54BE" w:rsidP="003C54BE">
                              <w:proofErr w:type="spellStart"/>
                              <w:r>
                                <w:rPr>
                                  <w:rFonts w:ascii="Consolas" w:eastAsia="Consolas" w:hAnsi="Consolas" w:cs="Consolas"/>
                                  <w:sz w:val="15"/>
                                </w:rPr>
                                <w:t>sklearn</w:t>
                              </w:r>
                              <w:proofErr w:type="spellEnd"/>
                            </w:p>
                          </w:txbxContent>
                        </wps:txbx>
                        <wps:bodyPr horzOverflow="overflow" vert="horz" lIns="0" tIns="0" rIns="0" bIns="0" rtlCol="0">
                          <a:noAutofit/>
                        </wps:bodyPr>
                      </wps:wsp>
                      <wps:wsp>
                        <wps:cNvPr id="83" name="Rectangle 83"/>
                        <wps:cNvSpPr/>
                        <wps:spPr>
                          <a:xfrm>
                            <a:off x="1084413" y="507563"/>
                            <a:ext cx="68278" cy="123397"/>
                          </a:xfrm>
                          <a:prstGeom prst="rect">
                            <a:avLst/>
                          </a:prstGeom>
                          <a:ln>
                            <a:noFill/>
                          </a:ln>
                        </wps:spPr>
                        <wps:txbx>
                          <w:txbxContent>
                            <w:p w14:paraId="0690A48B"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84" name="Rectangle 84"/>
                        <wps:cNvSpPr/>
                        <wps:spPr>
                          <a:xfrm>
                            <a:off x="1137768" y="507563"/>
                            <a:ext cx="919834" cy="123397"/>
                          </a:xfrm>
                          <a:prstGeom prst="rect">
                            <a:avLst/>
                          </a:prstGeom>
                          <a:ln>
                            <a:noFill/>
                          </a:ln>
                        </wps:spPr>
                        <wps:txbx>
                          <w:txbxContent>
                            <w:p w14:paraId="3E6DA15A" w14:textId="77777777" w:rsidR="003C54BE" w:rsidRDefault="003C54BE" w:rsidP="003C54BE">
                              <w:proofErr w:type="spellStart"/>
                              <w:r>
                                <w:rPr>
                                  <w:rFonts w:ascii="Consolas" w:eastAsia="Consolas" w:hAnsi="Consolas" w:cs="Consolas"/>
                                  <w:sz w:val="15"/>
                                </w:rPr>
                                <w:t>preprocessing</w:t>
                              </w:r>
                              <w:proofErr w:type="spellEnd"/>
                            </w:p>
                          </w:txbxContent>
                        </wps:txbx>
                        <wps:bodyPr horzOverflow="overflow" vert="horz" lIns="0" tIns="0" rIns="0" bIns="0" rtlCol="0">
                          <a:noAutofit/>
                        </wps:bodyPr>
                      </wps:wsp>
                      <wps:wsp>
                        <wps:cNvPr id="85" name="Rectangle 85"/>
                        <wps:cNvSpPr/>
                        <wps:spPr>
                          <a:xfrm>
                            <a:off x="1831392" y="507563"/>
                            <a:ext cx="68278" cy="123397"/>
                          </a:xfrm>
                          <a:prstGeom prst="rect">
                            <a:avLst/>
                          </a:prstGeom>
                          <a:ln>
                            <a:noFill/>
                          </a:ln>
                        </wps:spPr>
                        <wps:txbx>
                          <w:txbxContent>
                            <w:p w14:paraId="6EBA8833"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86" name="Rectangle 86"/>
                        <wps:cNvSpPr/>
                        <wps:spPr>
                          <a:xfrm>
                            <a:off x="1884748" y="507563"/>
                            <a:ext cx="423093" cy="123397"/>
                          </a:xfrm>
                          <a:prstGeom prst="rect">
                            <a:avLst/>
                          </a:prstGeom>
                          <a:ln>
                            <a:noFill/>
                          </a:ln>
                        </wps:spPr>
                        <wps:txbx>
                          <w:txbxContent>
                            <w:p w14:paraId="1D9B9930" w14:textId="77777777" w:rsidR="003C54BE" w:rsidRDefault="003C54BE" w:rsidP="003C54BE">
                              <w:r>
                                <w:rPr>
                                  <w:rFonts w:ascii="Consolas" w:eastAsia="Consolas" w:hAnsi="Consolas" w:cs="Consolas"/>
                                  <w:b/>
                                  <w:color w:val="008000"/>
                                  <w:sz w:val="15"/>
                                </w:rPr>
                                <w:t>import</w:t>
                              </w:r>
                            </w:p>
                          </w:txbxContent>
                        </wps:txbx>
                        <wps:bodyPr horzOverflow="overflow" vert="horz" lIns="0" tIns="0" rIns="0" bIns="0" rtlCol="0">
                          <a:noAutofit/>
                        </wps:bodyPr>
                      </wps:wsp>
                      <wps:wsp>
                        <wps:cNvPr id="87" name="Rectangle 87"/>
                        <wps:cNvSpPr/>
                        <wps:spPr>
                          <a:xfrm>
                            <a:off x="2204882" y="507563"/>
                            <a:ext cx="68278" cy="123397"/>
                          </a:xfrm>
                          <a:prstGeom prst="rect">
                            <a:avLst/>
                          </a:prstGeom>
                          <a:ln>
                            <a:noFill/>
                          </a:ln>
                        </wps:spPr>
                        <wps:txbx>
                          <w:txbxContent>
                            <w:p w14:paraId="2D3C225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88" name="Rectangle 88"/>
                        <wps:cNvSpPr/>
                        <wps:spPr>
                          <a:xfrm>
                            <a:off x="2258238" y="507563"/>
                            <a:ext cx="990797" cy="123397"/>
                          </a:xfrm>
                          <a:prstGeom prst="rect">
                            <a:avLst/>
                          </a:prstGeom>
                          <a:ln>
                            <a:noFill/>
                          </a:ln>
                        </wps:spPr>
                        <wps:txbx>
                          <w:txbxContent>
                            <w:p w14:paraId="140EFE80" w14:textId="77777777" w:rsidR="003C54BE" w:rsidRDefault="003C54BE" w:rsidP="003C54BE">
                              <w:proofErr w:type="spellStart"/>
                              <w:r>
                                <w:rPr>
                                  <w:rFonts w:ascii="Consolas" w:eastAsia="Consolas" w:hAnsi="Consolas" w:cs="Consolas"/>
                                  <w:sz w:val="15"/>
                                </w:rPr>
                                <w:t>StandardScaler</w:t>
                              </w:r>
                              <w:proofErr w:type="spellEnd"/>
                            </w:p>
                          </w:txbxContent>
                        </wps:txbx>
                        <wps:bodyPr horzOverflow="overflow" vert="horz" lIns="0" tIns="0" rIns="0" bIns="0" rtlCol="0">
                          <a:noAutofit/>
                        </wps:bodyPr>
                      </wps:wsp>
                      <wps:wsp>
                        <wps:cNvPr id="89" name="Rectangle 89"/>
                        <wps:cNvSpPr/>
                        <wps:spPr>
                          <a:xfrm>
                            <a:off x="444144" y="620944"/>
                            <a:ext cx="565019" cy="123396"/>
                          </a:xfrm>
                          <a:prstGeom prst="rect">
                            <a:avLst/>
                          </a:prstGeom>
                          <a:ln>
                            <a:noFill/>
                          </a:ln>
                        </wps:spPr>
                        <wps:txbx>
                          <w:txbxContent>
                            <w:p w14:paraId="06ABDA26" w14:textId="77777777" w:rsidR="003C54BE" w:rsidRDefault="003C54BE" w:rsidP="003C54BE">
                              <w:r>
                                <w:rPr>
                                  <w:rFonts w:ascii="Consolas" w:eastAsia="Consolas" w:hAnsi="Consolas" w:cs="Consolas"/>
                                  <w:sz w:val="15"/>
                                </w:rPr>
                                <w:t>warnings</w:t>
                              </w:r>
                            </w:p>
                          </w:txbxContent>
                        </wps:txbx>
                        <wps:bodyPr horzOverflow="overflow" vert="horz" lIns="0" tIns="0" rIns="0" bIns="0" rtlCol="0">
                          <a:noAutofit/>
                        </wps:bodyPr>
                      </wps:wsp>
                      <wps:wsp>
                        <wps:cNvPr id="90" name="Rectangle 90"/>
                        <wps:cNvSpPr/>
                        <wps:spPr>
                          <a:xfrm>
                            <a:off x="870990" y="620944"/>
                            <a:ext cx="68278" cy="123396"/>
                          </a:xfrm>
                          <a:prstGeom prst="rect">
                            <a:avLst/>
                          </a:prstGeom>
                          <a:ln>
                            <a:noFill/>
                          </a:ln>
                        </wps:spPr>
                        <wps:txbx>
                          <w:txbxContent>
                            <w:p w14:paraId="6E42BB39"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91" name="Rectangle 91"/>
                        <wps:cNvSpPr/>
                        <wps:spPr>
                          <a:xfrm>
                            <a:off x="924346" y="620944"/>
                            <a:ext cx="990798" cy="123396"/>
                          </a:xfrm>
                          <a:prstGeom prst="rect">
                            <a:avLst/>
                          </a:prstGeom>
                          <a:ln>
                            <a:noFill/>
                          </a:ln>
                        </wps:spPr>
                        <wps:txbx>
                          <w:txbxContent>
                            <w:p w14:paraId="7DE1C92F" w14:textId="77777777" w:rsidR="003C54BE" w:rsidRDefault="003C54BE" w:rsidP="003C54BE">
                              <w:proofErr w:type="spellStart"/>
                              <w:r>
                                <w:rPr>
                                  <w:rFonts w:ascii="Consolas" w:eastAsia="Consolas" w:hAnsi="Consolas" w:cs="Consolas"/>
                                  <w:sz w:val="15"/>
                                </w:rPr>
                                <w:t>filterwarnings</w:t>
                              </w:r>
                              <w:proofErr w:type="spellEnd"/>
                            </w:p>
                          </w:txbxContent>
                        </wps:txbx>
                        <wps:bodyPr horzOverflow="overflow" vert="horz" lIns="0" tIns="0" rIns="0" bIns="0" rtlCol="0">
                          <a:noAutofit/>
                        </wps:bodyPr>
                      </wps:wsp>
                      <wps:wsp>
                        <wps:cNvPr id="92" name="Rectangle 92"/>
                        <wps:cNvSpPr/>
                        <wps:spPr>
                          <a:xfrm>
                            <a:off x="1671325" y="620944"/>
                            <a:ext cx="68278" cy="123396"/>
                          </a:xfrm>
                          <a:prstGeom prst="rect">
                            <a:avLst/>
                          </a:prstGeom>
                          <a:ln>
                            <a:noFill/>
                          </a:ln>
                        </wps:spPr>
                        <wps:txbx>
                          <w:txbxContent>
                            <w:p w14:paraId="694E69E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93" name="Rectangle 93"/>
                        <wps:cNvSpPr/>
                        <wps:spPr>
                          <a:xfrm>
                            <a:off x="1724681" y="620944"/>
                            <a:ext cx="565019" cy="123396"/>
                          </a:xfrm>
                          <a:prstGeom prst="rect">
                            <a:avLst/>
                          </a:prstGeom>
                          <a:ln>
                            <a:noFill/>
                          </a:ln>
                        </wps:spPr>
                        <wps:txbx>
                          <w:txbxContent>
                            <w:p w14:paraId="52D08213" w14:textId="77777777" w:rsidR="003C54BE" w:rsidRDefault="003C54BE" w:rsidP="003C54BE">
                              <w:r>
                                <w:rPr>
                                  <w:rFonts w:ascii="Consolas" w:eastAsia="Consolas" w:hAnsi="Consolas" w:cs="Consolas"/>
                                  <w:color w:val="BA2121"/>
                                  <w:sz w:val="15"/>
                                </w:rPr>
                                <w:t>'ignore'</w:t>
                              </w:r>
                            </w:p>
                          </w:txbxContent>
                        </wps:txbx>
                        <wps:bodyPr horzOverflow="overflow" vert="horz" lIns="0" tIns="0" rIns="0" bIns="0" rtlCol="0">
                          <a:noAutofit/>
                        </wps:bodyPr>
                      </wps:wsp>
                      <wps:wsp>
                        <wps:cNvPr id="94" name="Rectangle 94"/>
                        <wps:cNvSpPr/>
                        <wps:spPr>
                          <a:xfrm>
                            <a:off x="2151526" y="620944"/>
                            <a:ext cx="68278" cy="123396"/>
                          </a:xfrm>
                          <a:prstGeom prst="rect">
                            <a:avLst/>
                          </a:prstGeom>
                          <a:ln>
                            <a:noFill/>
                          </a:ln>
                        </wps:spPr>
                        <wps:txbx>
                          <w:txbxContent>
                            <w:p w14:paraId="3BE447F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g:wgp>
                  </a:graphicData>
                </a:graphic>
              </wp:inline>
            </w:drawing>
          </mc:Choice>
          <mc:Fallback>
            <w:pict>
              <v:group w14:anchorId="5931DB0A" id="Group 1589" o:spid="_x0000_s1759" style="width:565.65pt;height:63pt;mso-position-horizontal-relative:char;mso-position-vertical-relative:line" coordsize="71836,8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">
                <v:rect id="Rectangle 11" o:spid="_x0000_s1760" style="position:absolute;top:54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68187C1" w14:textId="77777777" w:rsidR="003C54BE" w:rsidRDefault="003C54BE" w:rsidP="003C54BE">
                        <w:r>
                          <w:rPr>
                            <w:rFonts w:ascii="Consolas" w:eastAsia="Consolas" w:hAnsi="Consolas" w:cs="Consolas"/>
                            <w:color w:val="303F9F"/>
                            <w:sz w:val="15"/>
                          </w:rPr>
                          <w:t>In</w:t>
                        </w:r>
                      </w:p>
                    </w:txbxContent>
                  </v:textbox>
                </v:rect>
                <v:rect id="Rectangle 12" o:spid="_x0000_s1761" style="position:absolute;left:1067;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7D0AF24" w14:textId="77777777" w:rsidR="003C54BE" w:rsidRDefault="003C54BE" w:rsidP="003C54BE">
                        <w:r>
                          <w:rPr>
                            <w:rFonts w:ascii="Consolas" w:eastAsia="Consolas" w:hAnsi="Consolas" w:cs="Consolas"/>
                            <w:color w:val="303F9F"/>
                            <w:sz w:val="15"/>
                          </w:rPr>
                          <w:t xml:space="preserve"> </w:t>
                        </w:r>
                      </w:p>
                    </w:txbxContent>
                  </v:textbox>
                </v:rect>
                <v:rect id="Rectangle 13" o:spid="_x0000_s1762" style="position:absolute;left:1600;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71A43B1" w14:textId="77777777" w:rsidR="003C54BE" w:rsidRDefault="003C54BE" w:rsidP="003C54BE">
                        <w:r>
                          <w:rPr>
                            <w:rFonts w:ascii="Consolas" w:eastAsia="Consolas" w:hAnsi="Consolas" w:cs="Consolas"/>
                            <w:color w:val="303F9F"/>
                            <w:sz w:val="15"/>
                          </w:rPr>
                          <w:t>[1]:</w:t>
                        </w:r>
                      </w:p>
                    </w:txbxContent>
                  </v:textbox>
                </v:rect>
                <v:shape id="Shape 14" o:spid="_x0000_s1763" style="position:absolute;left:4141;width:67695;height:8003;visibility:visible;mso-wrap-style:square;v-text-anchor:top" coordsize="6769503,80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" path="m,790331l,10004c,7242,977,4883,2930,2930,4884,977,7242,,10004,l6759499,v2762,,5119,977,7073,2930c6768525,4883,6769502,7242,6769503,10004r,780327c6769502,793093,6768525,795451,6766572,797405v-1954,1953,-4311,2930,-7073,2930l10004,800335v-2762,,-5120,-977,-7074,-2930c977,795451,,793093,,790331xe" filled="f" strokecolor="#cfcfcf" strokeweight=".18525mm">
                  <v:stroke miterlimit="1" joinstyle="miter"/>
                  <v:path arrowok="t" textboxrect="0,0,6769503,800335"/>
                </v:shape>
                <v:rect id="Rectangle 51" o:spid="_x0000_s1764" style="position:absolute;left:4441;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9EE559D" w14:textId="77777777" w:rsidR="003C54BE" w:rsidRDefault="003C54BE" w:rsidP="003C54BE">
                        <w:r>
                          <w:rPr>
                            <w:rFonts w:ascii="Consolas" w:eastAsia="Consolas" w:hAnsi="Consolas" w:cs="Consolas"/>
                            <w:b/>
                            <w:color w:val="008000"/>
                            <w:sz w:val="15"/>
                          </w:rPr>
                          <w:t>from</w:t>
                        </w:r>
                      </w:p>
                    </w:txbxContent>
                  </v:textbox>
                </v:rect>
                <v:rect id="Rectangle 52" o:spid="_x0000_s1765" style="position:absolute;left:6575;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39BD9D97" w14:textId="77777777" w:rsidR="003C54BE" w:rsidRDefault="003C54BE" w:rsidP="003C54BE">
                        <w:r>
                          <w:rPr>
                            <w:rFonts w:ascii="Consolas" w:eastAsia="Consolas" w:hAnsi="Consolas" w:cs="Consolas"/>
                            <w:sz w:val="15"/>
                          </w:rPr>
                          <w:t xml:space="preserve"> </w:t>
                        </w:r>
                      </w:p>
                    </w:txbxContent>
                  </v:textbox>
                </v:rect>
                <v:rect id="Rectangle 53" o:spid="_x0000_s1766" style="position:absolute;left:7109;top:540;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0A278D4" w14:textId="77777777" w:rsidR="003C54BE" w:rsidRDefault="003C54BE" w:rsidP="003C54BE">
                        <w:proofErr w:type="spellStart"/>
                        <w:r>
                          <w:rPr>
                            <w:rFonts w:ascii="Consolas" w:eastAsia="Consolas" w:hAnsi="Consolas" w:cs="Consolas"/>
                            <w:sz w:val="15"/>
                          </w:rPr>
                          <w:t>sklearn</w:t>
                        </w:r>
                        <w:proofErr w:type="spellEnd"/>
                      </w:p>
                    </w:txbxContent>
                  </v:textbox>
                </v:rect>
                <v:rect id="Rectangle 54" o:spid="_x0000_s1767" style="position:absolute;left:10844;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35B689A" w14:textId="77777777" w:rsidR="003C54BE" w:rsidRDefault="003C54BE" w:rsidP="003C54BE">
                        <w:r>
                          <w:rPr>
                            <w:rFonts w:ascii="Consolas" w:eastAsia="Consolas" w:hAnsi="Consolas" w:cs="Consolas"/>
                            <w:sz w:val="15"/>
                          </w:rPr>
                          <w:t>.</w:t>
                        </w:r>
                      </w:p>
                    </w:txbxContent>
                  </v:textbox>
                </v:rect>
                <v:rect id="Rectangle 55" o:spid="_x0000_s1768" style="position:absolute;left:11377;top:540;width:494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3968A52" w14:textId="77777777" w:rsidR="003C54BE" w:rsidRDefault="003C54BE" w:rsidP="003C54BE">
                        <w:r>
                          <w:rPr>
                            <w:rFonts w:ascii="Consolas" w:eastAsia="Consolas" w:hAnsi="Consolas" w:cs="Consolas"/>
                            <w:sz w:val="15"/>
                          </w:rPr>
                          <w:t>cluster</w:t>
                        </w:r>
                      </w:p>
                    </w:txbxContent>
                  </v:textbox>
                </v:rect>
                <v:rect id="Rectangle 56" o:spid="_x0000_s1769" style="position:absolute;left:15112;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8C6AC15" w14:textId="77777777" w:rsidR="003C54BE" w:rsidRDefault="003C54BE" w:rsidP="003C54BE">
                        <w:r>
                          <w:rPr>
                            <w:rFonts w:ascii="Consolas" w:eastAsia="Consolas" w:hAnsi="Consolas" w:cs="Consolas"/>
                            <w:sz w:val="15"/>
                          </w:rPr>
                          <w:t xml:space="preserve"> </w:t>
                        </w:r>
                      </w:p>
                    </w:txbxContent>
                  </v:textbox>
                </v:rect>
                <v:rect id="Rectangle 57" o:spid="_x0000_s1770" style="position:absolute;left:15646;top:540;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70ECD39" w14:textId="77777777" w:rsidR="003C54BE" w:rsidRDefault="003C54BE" w:rsidP="003C54BE">
                        <w:r>
                          <w:rPr>
                            <w:rFonts w:ascii="Consolas" w:eastAsia="Consolas" w:hAnsi="Consolas" w:cs="Consolas"/>
                            <w:b/>
                            <w:color w:val="008000"/>
                            <w:sz w:val="15"/>
                          </w:rPr>
                          <w:t>import</w:t>
                        </w:r>
                      </w:p>
                    </w:txbxContent>
                  </v:textbox>
                </v:rect>
                <v:rect id="Rectangle 58" o:spid="_x0000_s1771" style="position:absolute;left:18847;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292E7C9" w14:textId="77777777" w:rsidR="003C54BE" w:rsidRDefault="003C54BE" w:rsidP="003C54BE">
                        <w:r>
                          <w:rPr>
                            <w:rFonts w:ascii="Consolas" w:eastAsia="Consolas" w:hAnsi="Consolas" w:cs="Consolas"/>
                            <w:sz w:val="15"/>
                          </w:rPr>
                          <w:t xml:space="preserve"> </w:t>
                        </w:r>
                      </w:p>
                    </w:txbxContent>
                  </v:textbox>
                </v:rect>
                <v:rect id="Rectangle 59" o:spid="_x0000_s1772" style="position:absolute;left:19381;top:540;width:423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2982AE61" w14:textId="77777777" w:rsidR="003C54BE" w:rsidRDefault="003C54BE" w:rsidP="003C54BE">
                        <w:r>
                          <w:rPr>
                            <w:rFonts w:ascii="Consolas" w:eastAsia="Consolas" w:hAnsi="Consolas" w:cs="Consolas"/>
                            <w:sz w:val="15"/>
                          </w:rPr>
                          <w:t>DBSCAN</w:t>
                        </w:r>
                      </w:p>
                    </w:txbxContent>
                  </v:textbox>
                </v:rect>
                <v:rect id="Rectangle 60" o:spid="_x0000_s1773" style="position:absolute;left:22582;top:54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68F1F6A" w14:textId="77777777" w:rsidR="003C54BE" w:rsidRDefault="003C54BE" w:rsidP="003C54BE">
                        <w:r>
                          <w:rPr>
                            <w:rFonts w:ascii="Consolas" w:eastAsia="Consolas" w:hAnsi="Consolas" w:cs="Consolas"/>
                            <w:sz w:val="15"/>
                          </w:rPr>
                          <w:t xml:space="preserve">  </w:t>
                        </w:r>
                      </w:p>
                    </w:txbxContent>
                  </v:textbox>
                </v:rect>
                <v:rect id="Rectangle 61" o:spid="_x0000_s1774" style="position:absolute;left:4441;top:1674;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A92210D" w14:textId="77777777" w:rsidR="003C54BE" w:rsidRDefault="003C54BE" w:rsidP="003C54BE">
                        <w:r>
                          <w:rPr>
                            <w:rFonts w:ascii="Consolas" w:eastAsia="Consolas" w:hAnsi="Consolas" w:cs="Consolas"/>
                            <w:b/>
                            <w:color w:val="008000"/>
                            <w:sz w:val="15"/>
                          </w:rPr>
                          <w:t>import</w:t>
                        </w:r>
                      </w:p>
                    </w:txbxContent>
                  </v:textbox>
                </v:rect>
                <v:rect id="Rectangle 62" o:spid="_x0000_s1775" style="position:absolute;left:7642;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6882DFF3" w14:textId="77777777" w:rsidR="003C54BE" w:rsidRDefault="003C54BE" w:rsidP="003C54BE">
                        <w:r>
                          <w:rPr>
                            <w:rFonts w:ascii="Consolas" w:eastAsia="Consolas" w:hAnsi="Consolas" w:cs="Consolas"/>
                            <w:sz w:val="15"/>
                          </w:rPr>
                          <w:t xml:space="preserve"> </w:t>
                        </w:r>
                      </w:p>
                    </w:txbxContent>
                  </v:textbox>
                </v:rect>
                <v:rect id="Rectangle 63" o:spid="_x0000_s1776" style="position:absolute;left:8176;top:1674;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DB1D632" w14:textId="77777777" w:rsidR="003C54BE" w:rsidRDefault="003C54BE" w:rsidP="003C54BE">
                        <w:r>
                          <w:rPr>
                            <w:rFonts w:ascii="Consolas" w:eastAsia="Consolas" w:hAnsi="Consolas" w:cs="Consolas"/>
                            <w:sz w:val="15"/>
                          </w:rPr>
                          <w:t>pandas</w:t>
                        </w:r>
                      </w:p>
                    </w:txbxContent>
                  </v:textbox>
                </v:rect>
                <v:rect id="Rectangle 64" o:spid="_x0000_s1777" style="position:absolute;left:11377;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7BCF79A7" w14:textId="77777777" w:rsidR="003C54BE" w:rsidRDefault="003C54BE" w:rsidP="003C54BE">
                        <w:r>
                          <w:rPr>
                            <w:rFonts w:ascii="Consolas" w:eastAsia="Consolas" w:hAnsi="Consolas" w:cs="Consolas"/>
                            <w:sz w:val="15"/>
                          </w:rPr>
                          <w:t xml:space="preserve"> </w:t>
                        </w:r>
                      </w:p>
                    </w:txbxContent>
                  </v:textbox>
                </v:rect>
                <v:rect id="Rectangle 65" o:spid="_x0000_s1778" style="position:absolute;left:11911;top:1674;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617AC04" w14:textId="77777777" w:rsidR="003C54BE" w:rsidRDefault="003C54BE" w:rsidP="003C54BE">
                        <w:r>
                          <w:rPr>
                            <w:rFonts w:ascii="Consolas" w:eastAsia="Consolas" w:hAnsi="Consolas" w:cs="Consolas"/>
                            <w:b/>
                            <w:color w:val="008000"/>
                            <w:sz w:val="15"/>
                          </w:rPr>
                          <w:t>as</w:t>
                        </w:r>
                      </w:p>
                    </w:txbxContent>
                  </v:textbox>
                </v:rect>
                <v:rect id="Rectangle 66" o:spid="_x0000_s1779" style="position:absolute;left:12978;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46D52871" w14:textId="77777777" w:rsidR="003C54BE" w:rsidRDefault="003C54BE" w:rsidP="003C54BE">
                        <w:r>
                          <w:rPr>
                            <w:rFonts w:ascii="Consolas" w:eastAsia="Consolas" w:hAnsi="Consolas" w:cs="Consolas"/>
                            <w:sz w:val="15"/>
                          </w:rPr>
                          <w:t xml:space="preserve"> </w:t>
                        </w:r>
                      </w:p>
                    </w:txbxContent>
                  </v:textbox>
                </v:rect>
                <v:rect id="Rectangle 67" o:spid="_x0000_s1780" style="position:absolute;left:13511;top:1674;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3953803" w14:textId="77777777" w:rsidR="003C54BE" w:rsidRDefault="003C54BE" w:rsidP="003C54BE">
                        <w:r>
                          <w:rPr>
                            <w:rFonts w:ascii="Consolas" w:eastAsia="Consolas" w:hAnsi="Consolas" w:cs="Consolas"/>
                            <w:sz w:val="15"/>
                          </w:rPr>
                          <w:t>pd</w:t>
                        </w:r>
                      </w:p>
                    </w:txbxContent>
                  </v:textbox>
                </v:rect>
                <v:rect id="Rectangle 68" o:spid="_x0000_s1781" style="position:absolute;left:4441;top:2808;width:423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5838EDE0" w14:textId="77777777" w:rsidR="003C54BE" w:rsidRDefault="003C54BE" w:rsidP="003C54BE">
                        <w:r>
                          <w:rPr>
                            <w:rFonts w:ascii="Consolas" w:eastAsia="Consolas" w:hAnsi="Consolas" w:cs="Consolas"/>
                            <w:b/>
                            <w:color w:val="008000"/>
                            <w:sz w:val="15"/>
                          </w:rPr>
                          <w:t>import</w:t>
                        </w:r>
                      </w:p>
                    </w:txbxContent>
                  </v:textbox>
                </v:rect>
                <v:rect id="Rectangle 69" o:spid="_x0000_s1782" style="position:absolute;left:7642;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17E559E" w14:textId="77777777" w:rsidR="003C54BE" w:rsidRDefault="003C54BE" w:rsidP="003C54BE">
                        <w:r>
                          <w:rPr>
                            <w:rFonts w:ascii="Consolas" w:eastAsia="Consolas" w:hAnsi="Consolas" w:cs="Consolas"/>
                            <w:sz w:val="15"/>
                          </w:rPr>
                          <w:t xml:space="preserve"> </w:t>
                        </w:r>
                      </w:p>
                    </w:txbxContent>
                  </v:textbox>
                </v:rect>
                <v:rect id="Rectangle 70" o:spid="_x0000_s1783" style="position:absolute;left:8176;top:2808;width:7069;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382150DC" w14:textId="77777777" w:rsidR="003C54BE" w:rsidRDefault="003C54BE" w:rsidP="003C54BE">
                        <w:r>
                          <w:rPr>
                            <w:rFonts w:ascii="Consolas" w:eastAsia="Consolas" w:hAnsi="Consolas" w:cs="Consolas"/>
                            <w:sz w:val="15"/>
                          </w:rPr>
                          <w:t>matplotlib</w:t>
                        </w:r>
                      </w:p>
                    </w:txbxContent>
                  </v:textbox>
                </v:rect>
                <v:rect id="Rectangle 71" o:spid="_x0000_s1784" style="position:absolute;left:13511;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237F96D5" w14:textId="77777777" w:rsidR="003C54BE" w:rsidRDefault="003C54BE" w:rsidP="003C54BE">
                        <w:r>
                          <w:rPr>
                            <w:rFonts w:ascii="Consolas" w:eastAsia="Consolas" w:hAnsi="Consolas" w:cs="Consolas"/>
                            <w:sz w:val="15"/>
                          </w:rPr>
                          <w:t>.</w:t>
                        </w:r>
                      </w:p>
                    </w:txbxContent>
                  </v:textbox>
                </v:rect>
                <v:rect id="Rectangle 72" o:spid="_x0000_s1785" style="position:absolute;left:14045;top:2808;width:423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5854670" w14:textId="77777777" w:rsidR="003C54BE" w:rsidRDefault="003C54BE" w:rsidP="003C54BE">
                        <w:proofErr w:type="spellStart"/>
                        <w:r>
                          <w:rPr>
                            <w:rFonts w:ascii="Consolas" w:eastAsia="Consolas" w:hAnsi="Consolas" w:cs="Consolas"/>
                            <w:sz w:val="15"/>
                          </w:rPr>
                          <w:t>pyplot</w:t>
                        </w:r>
                        <w:proofErr w:type="spellEnd"/>
                      </w:p>
                    </w:txbxContent>
                  </v:textbox>
                </v:rect>
                <v:rect id="Rectangle 73" o:spid="_x0000_s1786" style="position:absolute;left:17246;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5D76F168" w14:textId="77777777" w:rsidR="003C54BE" w:rsidRDefault="003C54BE" w:rsidP="003C54BE">
                        <w:r>
                          <w:rPr>
                            <w:rFonts w:ascii="Consolas" w:eastAsia="Consolas" w:hAnsi="Consolas" w:cs="Consolas"/>
                            <w:sz w:val="15"/>
                          </w:rPr>
                          <w:t xml:space="preserve"> </w:t>
                        </w:r>
                      </w:p>
                    </w:txbxContent>
                  </v:textbox>
                </v:rect>
                <v:rect id="Rectangle 74" o:spid="_x0000_s1787" style="position:absolute;left:17780;top:2808;width:139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2F45E5CC" w14:textId="77777777" w:rsidR="003C54BE" w:rsidRDefault="003C54BE" w:rsidP="003C54BE">
                        <w:r>
                          <w:rPr>
                            <w:rFonts w:ascii="Consolas" w:eastAsia="Consolas" w:hAnsi="Consolas" w:cs="Consolas"/>
                            <w:b/>
                            <w:color w:val="008000"/>
                            <w:sz w:val="15"/>
                          </w:rPr>
                          <w:t>as</w:t>
                        </w:r>
                      </w:p>
                    </w:txbxContent>
                  </v:textbox>
                </v:rect>
                <v:rect id="Rectangle 75" o:spid="_x0000_s1788" style="position:absolute;left:18847;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AE294F4" w14:textId="77777777" w:rsidR="003C54BE" w:rsidRDefault="003C54BE" w:rsidP="003C54BE">
                        <w:r>
                          <w:rPr>
                            <w:rFonts w:ascii="Consolas" w:eastAsia="Consolas" w:hAnsi="Consolas" w:cs="Consolas"/>
                            <w:sz w:val="15"/>
                          </w:rPr>
                          <w:t xml:space="preserve"> </w:t>
                        </w:r>
                      </w:p>
                    </w:txbxContent>
                  </v:textbox>
                </v:rect>
                <v:rect id="Rectangle 76" o:spid="_x0000_s1789" style="position:absolute;left:19381;top:2808;width:210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031B1DDD" w14:textId="77777777" w:rsidR="003C54BE" w:rsidRDefault="003C54BE" w:rsidP="003C54BE">
                        <w:proofErr w:type="spellStart"/>
                        <w:r>
                          <w:rPr>
                            <w:rFonts w:ascii="Consolas" w:eastAsia="Consolas" w:hAnsi="Consolas" w:cs="Consolas"/>
                            <w:sz w:val="15"/>
                          </w:rPr>
                          <w:t>plt</w:t>
                        </w:r>
                        <w:proofErr w:type="spellEnd"/>
                      </w:p>
                    </w:txbxContent>
                  </v:textbox>
                </v:rect>
                <v:rect id="Rectangle 77" o:spid="_x0000_s1790" style="position:absolute;left:4441;top:3941;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5E262C6B" w14:textId="77777777" w:rsidR="003C54BE" w:rsidRDefault="003C54BE" w:rsidP="003C54BE">
                        <w:r>
                          <w:rPr>
                            <w:rFonts w:ascii="Consolas" w:eastAsia="Consolas" w:hAnsi="Consolas" w:cs="Consolas"/>
                            <w:b/>
                            <w:color w:val="008000"/>
                            <w:sz w:val="15"/>
                          </w:rPr>
                          <w:t>import</w:t>
                        </w:r>
                      </w:p>
                    </w:txbxContent>
                  </v:textbox>
                </v:rect>
                <v:rect id="Rectangle 78" o:spid="_x0000_s1791" style="position:absolute;left:7642;top:3941;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314148C4" w14:textId="77777777" w:rsidR="003C54BE" w:rsidRDefault="003C54BE" w:rsidP="003C54BE">
                        <w:r>
                          <w:rPr>
                            <w:rFonts w:ascii="Consolas" w:eastAsia="Consolas" w:hAnsi="Consolas" w:cs="Consolas"/>
                            <w:sz w:val="15"/>
                          </w:rPr>
                          <w:t xml:space="preserve"> </w:t>
                        </w:r>
                      </w:p>
                    </w:txbxContent>
                  </v:textbox>
                </v:rect>
                <v:rect id="Rectangle 79" o:spid="_x0000_s1792" style="position:absolute;left:8176;top:3941;width:565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53F4384A" w14:textId="77777777" w:rsidR="003C54BE" w:rsidRDefault="003C54BE" w:rsidP="003C54BE">
                        <w:r>
                          <w:rPr>
                            <w:rFonts w:ascii="Consolas" w:eastAsia="Consolas" w:hAnsi="Consolas" w:cs="Consolas"/>
                            <w:sz w:val="15"/>
                          </w:rPr>
                          <w:t>warnings</w:t>
                        </w:r>
                      </w:p>
                    </w:txbxContent>
                  </v:textbox>
                </v:rect>
                <v:rect id="Rectangle 80" o:spid="_x0000_s1793" style="position:absolute;left:4441;top:5075;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008CF324" w14:textId="77777777" w:rsidR="003C54BE" w:rsidRDefault="003C54BE" w:rsidP="003C54BE">
                        <w:r>
                          <w:rPr>
                            <w:rFonts w:ascii="Consolas" w:eastAsia="Consolas" w:hAnsi="Consolas" w:cs="Consolas"/>
                            <w:b/>
                            <w:color w:val="008000"/>
                            <w:sz w:val="15"/>
                          </w:rPr>
                          <w:t>from</w:t>
                        </w:r>
                      </w:p>
                    </w:txbxContent>
                  </v:textbox>
                </v:rect>
                <v:rect id="Rectangle 81" o:spid="_x0000_s1794" style="position:absolute;left:6575;top:5075;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C818ECF" w14:textId="77777777" w:rsidR="003C54BE" w:rsidRDefault="003C54BE" w:rsidP="003C54BE">
                        <w:r>
                          <w:rPr>
                            <w:rFonts w:ascii="Consolas" w:eastAsia="Consolas" w:hAnsi="Consolas" w:cs="Consolas"/>
                            <w:sz w:val="15"/>
                          </w:rPr>
                          <w:t xml:space="preserve"> </w:t>
                        </w:r>
                      </w:p>
                    </w:txbxContent>
                  </v:textbox>
                </v:rect>
                <v:rect id="Rectangle 82" o:spid="_x0000_s1795" style="position:absolute;left:7109;top:5075;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47506AD3" w14:textId="77777777" w:rsidR="003C54BE" w:rsidRDefault="003C54BE" w:rsidP="003C54BE">
                        <w:proofErr w:type="spellStart"/>
                        <w:r>
                          <w:rPr>
                            <w:rFonts w:ascii="Consolas" w:eastAsia="Consolas" w:hAnsi="Consolas" w:cs="Consolas"/>
                            <w:sz w:val="15"/>
                          </w:rPr>
                          <w:t>sklearn</w:t>
                        </w:r>
                        <w:proofErr w:type="spellEnd"/>
                      </w:p>
                    </w:txbxContent>
                  </v:textbox>
                </v:rect>
                <v:rect id="Rectangle 83" o:spid="_x0000_s1796" style="position:absolute;left:10844;top:5075;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0690A48B" w14:textId="77777777" w:rsidR="003C54BE" w:rsidRDefault="003C54BE" w:rsidP="003C54BE">
                        <w:r>
                          <w:rPr>
                            <w:rFonts w:ascii="Consolas" w:eastAsia="Consolas" w:hAnsi="Consolas" w:cs="Consolas"/>
                            <w:sz w:val="15"/>
                          </w:rPr>
                          <w:t>.</w:t>
                        </w:r>
                      </w:p>
                    </w:txbxContent>
                  </v:textbox>
                </v:rect>
                <v:rect id="Rectangle 84" o:spid="_x0000_s1797" style="position:absolute;left:11377;top:5075;width:919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E6DA15A" w14:textId="77777777" w:rsidR="003C54BE" w:rsidRDefault="003C54BE" w:rsidP="003C54BE">
                        <w:proofErr w:type="spellStart"/>
                        <w:r>
                          <w:rPr>
                            <w:rFonts w:ascii="Consolas" w:eastAsia="Consolas" w:hAnsi="Consolas" w:cs="Consolas"/>
                            <w:sz w:val="15"/>
                          </w:rPr>
                          <w:t>preprocessing</w:t>
                        </w:r>
                        <w:proofErr w:type="spellEnd"/>
                      </w:p>
                    </w:txbxContent>
                  </v:textbox>
                </v:rect>
                <v:rect id="Rectangle 85" o:spid="_x0000_s1798" style="position:absolute;left:18313;top:5075;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6EBA8833" w14:textId="77777777" w:rsidR="003C54BE" w:rsidRDefault="003C54BE" w:rsidP="003C54BE">
                        <w:r>
                          <w:rPr>
                            <w:rFonts w:ascii="Consolas" w:eastAsia="Consolas" w:hAnsi="Consolas" w:cs="Consolas"/>
                            <w:sz w:val="15"/>
                          </w:rPr>
                          <w:t xml:space="preserve"> </w:t>
                        </w:r>
                      </w:p>
                    </w:txbxContent>
                  </v:textbox>
                </v:rect>
                <v:rect id="Rectangle 86" o:spid="_x0000_s1799" style="position:absolute;left:18847;top:5075;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D9B9930" w14:textId="77777777" w:rsidR="003C54BE" w:rsidRDefault="003C54BE" w:rsidP="003C54BE">
                        <w:r>
                          <w:rPr>
                            <w:rFonts w:ascii="Consolas" w:eastAsia="Consolas" w:hAnsi="Consolas" w:cs="Consolas"/>
                            <w:b/>
                            <w:color w:val="008000"/>
                            <w:sz w:val="15"/>
                          </w:rPr>
                          <w:t>import</w:t>
                        </w:r>
                      </w:p>
                    </w:txbxContent>
                  </v:textbox>
                </v:rect>
                <v:rect id="Rectangle 87" o:spid="_x0000_s1800" style="position:absolute;left:22048;top:5075;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2D3C2258" w14:textId="77777777" w:rsidR="003C54BE" w:rsidRDefault="003C54BE" w:rsidP="003C54BE">
                        <w:r>
                          <w:rPr>
                            <w:rFonts w:ascii="Consolas" w:eastAsia="Consolas" w:hAnsi="Consolas" w:cs="Consolas"/>
                            <w:sz w:val="15"/>
                          </w:rPr>
                          <w:t xml:space="preserve"> </w:t>
                        </w:r>
                      </w:p>
                    </w:txbxContent>
                  </v:textbox>
                </v:rect>
                <v:rect id="Rectangle 88" o:spid="_x0000_s1801" style="position:absolute;left:22582;top:5075;width:990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140EFE80" w14:textId="77777777" w:rsidR="003C54BE" w:rsidRDefault="003C54BE" w:rsidP="003C54BE">
                        <w:proofErr w:type="spellStart"/>
                        <w:r>
                          <w:rPr>
                            <w:rFonts w:ascii="Consolas" w:eastAsia="Consolas" w:hAnsi="Consolas" w:cs="Consolas"/>
                            <w:sz w:val="15"/>
                          </w:rPr>
                          <w:t>StandardScaler</w:t>
                        </w:r>
                        <w:proofErr w:type="spellEnd"/>
                      </w:p>
                    </w:txbxContent>
                  </v:textbox>
                </v:rect>
                <v:rect id="Rectangle 89" o:spid="_x0000_s1802" style="position:absolute;left:4441;top:6209;width:565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6ABDA26" w14:textId="77777777" w:rsidR="003C54BE" w:rsidRDefault="003C54BE" w:rsidP="003C54BE">
                        <w:r>
                          <w:rPr>
                            <w:rFonts w:ascii="Consolas" w:eastAsia="Consolas" w:hAnsi="Consolas" w:cs="Consolas"/>
                            <w:sz w:val="15"/>
                          </w:rPr>
                          <w:t>warnings</w:t>
                        </w:r>
                      </w:p>
                    </w:txbxContent>
                  </v:textbox>
                </v:rect>
                <v:rect id="Rectangle 90" o:spid="_x0000_s1803" style="position:absolute;left:8709;top:6209;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6E42BB39" w14:textId="77777777" w:rsidR="003C54BE" w:rsidRDefault="003C54BE" w:rsidP="003C54BE">
                        <w:r>
                          <w:rPr>
                            <w:rFonts w:ascii="Consolas" w:eastAsia="Consolas" w:hAnsi="Consolas" w:cs="Consolas"/>
                            <w:sz w:val="15"/>
                          </w:rPr>
                          <w:t>.</w:t>
                        </w:r>
                      </w:p>
                    </w:txbxContent>
                  </v:textbox>
                </v:rect>
                <v:rect id="Rectangle 91" o:spid="_x0000_s1804" style="position:absolute;left:9243;top:6209;width:990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DE1C92F" w14:textId="77777777" w:rsidR="003C54BE" w:rsidRDefault="003C54BE" w:rsidP="003C54BE">
                        <w:proofErr w:type="spellStart"/>
                        <w:r>
                          <w:rPr>
                            <w:rFonts w:ascii="Consolas" w:eastAsia="Consolas" w:hAnsi="Consolas" w:cs="Consolas"/>
                            <w:sz w:val="15"/>
                          </w:rPr>
                          <w:t>filterwarnings</w:t>
                        </w:r>
                        <w:proofErr w:type="spellEnd"/>
                      </w:p>
                    </w:txbxContent>
                  </v:textbox>
                </v:rect>
                <v:rect id="Rectangle 92" o:spid="_x0000_s1805" style="position:absolute;left:16713;top:6209;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694E69E1" w14:textId="77777777" w:rsidR="003C54BE" w:rsidRDefault="003C54BE" w:rsidP="003C54BE">
                        <w:r>
                          <w:rPr>
                            <w:rFonts w:ascii="Consolas" w:eastAsia="Consolas" w:hAnsi="Consolas" w:cs="Consolas"/>
                            <w:sz w:val="15"/>
                          </w:rPr>
                          <w:t>(</w:t>
                        </w:r>
                      </w:p>
                    </w:txbxContent>
                  </v:textbox>
                </v:rect>
                <v:rect id="Rectangle 93" o:spid="_x0000_s1806" style="position:absolute;left:17246;top:6209;width:565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2D08213" w14:textId="77777777" w:rsidR="003C54BE" w:rsidRDefault="003C54BE" w:rsidP="003C54BE">
                        <w:r>
                          <w:rPr>
                            <w:rFonts w:ascii="Consolas" w:eastAsia="Consolas" w:hAnsi="Consolas" w:cs="Consolas"/>
                            <w:color w:val="BA2121"/>
                            <w:sz w:val="15"/>
                          </w:rPr>
                          <w:t>'ignore'</w:t>
                        </w:r>
                      </w:p>
                    </w:txbxContent>
                  </v:textbox>
                </v:rect>
                <v:rect id="Rectangle 94" o:spid="_x0000_s1807" style="position:absolute;left:21515;top:6209;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BE447F3" w14:textId="77777777" w:rsidR="003C54BE" w:rsidRDefault="003C54BE" w:rsidP="003C54BE">
                        <w:r>
                          <w:rPr>
                            <w:rFonts w:ascii="Consolas" w:eastAsia="Consolas" w:hAnsi="Consolas" w:cs="Consolas"/>
                            <w:sz w:val="15"/>
                          </w:rPr>
                          <w:t>)</w:t>
                        </w:r>
                      </w:p>
                    </w:txbxContent>
                  </v:textbox>
                </v:rect>
                <w10:anchorlock/>
              </v:group>
            </w:pict>
          </mc:Fallback>
        </mc:AlternateContent>
      </w:r>
    </w:p>
    <w:p w14:paraId="2B19D295" w14:textId="77777777" w:rsidR="003C54BE" w:rsidRDefault="003C54BE" w:rsidP="003C54BE">
      <w:pPr>
        <w:spacing w:after="8"/>
        <w:ind w:left="706"/>
      </w:pPr>
      <w:r>
        <w:rPr>
          <w:rFonts w:ascii="Arial" w:eastAsia="Arial" w:hAnsi="Arial" w:cs="Arial"/>
          <w:b/>
          <w:sz w:val="27"/>
        </w:rPr>
        <w:t>Data</w:t>
      </w:r>
    </w:p>
    <w:p w14:paraId="18B06490" w14:textId="77777777" w:rsidR="003C54BE" w:rsidRDefault="003C54BE" w:rsidP="003C54BE">
      <w:pPr>
        <w:spacing w:after="174"/>
        <w:ind w:left="701" w:hanging="10"/>
      </w:pPr>
      <w:r>
        <w:rPr>
          <w:rFonts w:ascii="Arial" w:eastAsia="Arial" w:hAnsi="Arial" w:cs="Arial"/>
          <w:sz w:val="15"/>
        </w:rPr>
        <w:t xml:space="preserve">for this experiment we have use </w:t>
      </w:r>
      <w:proofErr w:type="spellStart"/>
      <w:r>
        <w:rPr>
          <w:rFonts w:ascii="Arial" w:eastAsia="Arial" w:hAnsi="Arial" w:cs="Arial"/>
          <w:sz w:val="15"/>
        </w:rPr>
        <w:t>make_blobs</w:t>
      </w:r>
      <w:proofErr w:type="spellEnd"/>
      <w:r>
        <w:rPr>
          <w:rFonts w:ascii="Arial" w:eastAsia="Arial" w:hAnsi="Arial" w:cs="Arial"/>
          <w:sz w:val="15"/>
        </w:rPr>
        <w:t xml:space="preserve"> </w:t>
      </w:r>
      <w:proofErr w:type="spellStart"/>
      <w:r>
        <w:rPr>
          <w:rFonts w:ascii="Arial" w:eastAsia="Arial" w:hAnsi="Arial" w:cs="Arial"/>
          <w:sz w:val="15"/>
        </w:rPr>
        <w:t>datsets</w:t>
      </w:r>
      <w:proofErr w:type="spellEnd"/>
      <w:r>
        <w:rPr>
          <w:rFonts w:ascii="Arial" w:eastAsia="Arial" w:hAnsi="Arial" w:cs="Arial"/>
          <w:sz w:val="15"/>
        </w:rPr>
        <w:t xml:space="preserve"> which are already in </w:t>
      </w:r>
      <w:proofErr w:type="spellStart"/>
      <w:r>
        <w:rPr>
          <w:rFonts w:ascii="Arial" w:eastAsia="Arial" w:hAnsi="Arial" w:cs="Arial"/>
          <w:sz w:val="15"/>
        </w:rPr>
        <w:t>sklearn.datasets</w:t>
      </w:r>
      <w:proofErr w:type="spellEnd"/>
    </w:p>
    <w:p w14:paraId="420EB843" w14:textId="77777777" w:rsidR="003C54BE" w:rsidRDefault="003C54BE" w:rsidP="003C54BE">
      <w:pPr>
        <w:spacing w:after="40"/>
        <w:ind w:left="701" w:hanging="10"/>
      </w:pPr>
      <w:proofErr w:type="spellStart"/>
      <w:r>
        <w:rPr>
          <w:rFonts w:ascii="Arial" w:eastAsia="Arial" w:hAnsi="Arial" w:cs="Arial"/>
          <w:sz w:val="15"/>
        </w:rPr>
        <w:t>sklearn.datasets.make_blobs</w:t>
      </w:r>
      <w:proofErr w:type="spellEnd"/>
      <w:r>
        <w:rPr>
          <w:rFonts w:ascii="Arial" w:eastAsia="Arial" w:hAnsi="Arial" w:cs="Arial"/>
          <w:sz w:val="15"/>
        </w:rPr>
        <w:t>(</w:t>
      </w:r>
      <w:proofErr w:type="spellStart"/>
      <w:r>
        <w:rPr>
          <w:rFonts w:ascii="Arial" w:eastAsia="Arial" w:hAnsi="Arial" w:cs="Arial"/>
          <w:sz w:val="15"/>
        </w:rPr>
        <w:t>n_samples</w:t>
      </w:r>
      <w:proofErr w:type="spellEnd"/>
      <w:r>
        <w:rPr>
          <w:rFonts w:ascii="Arial" w:eastAsia="Arial" w:hAnsi="Arial" w:cs="Arial"/>
          <w:sz w:val="15"/>
        </w:rPr>
        <w:t xml:space="preserve">=100, </w:t>
      </w:r>
      <w:proofErr w:type="spellStart"/>
      <w:r>
        <w:rPr>
          <w:rFonts w:ascii="Arial" w:eastAsia="Arial" w:hAnsi="Arial" w:cs="Arial"/>
          <w:sz w:val="15"/>
        </w:rPr>
        <w:t>n_features</w:t>
      </w:r>
      <w:proofErr w:type="spellEnd"/>
      <w:r>
        <w:rPr>
          <w:rFonts w:ascii="Arial" w:eastAsia="Arial" w:hAnsi="Arial" w:cs="Arial"/>
          <w:sz w:val="15"/>
        </w:rPr>
        <w:t xml:space="preserve">=2, *, </w:t>
      </w:r>
      <w:proofErr w:type="spellStart"/>
      <w:r>
        <w:rPr>
          <w:rFonts w:ascii="Arial" w:eastAsia="Arial" w:hAnsi="Arial" w:cs="Arial"/>
          <w:sz w:val="15"/>
        </w:rPr>
        <w:t>centers</w:t>
      </w:r>
      <w:proofErr w:type="spellEnd"/>
      <w:r>
        <w:rPr>
          <w:rFonts w:ascii="Arial" w:eastAsia="Arial" w:hAnsi="Arial" w:cs="Arial"/>
          <w:sz w:val="15"/>
        </w:rPr>
        <w:t xml:space="preserve">=None, </w:t>
      </w:r>
      <w:proofErr w:type="spellStart"/>
      <w:r>
        <w:rPr>
          <w:rFonts w:ascii="Arial" w:eastAsia="Arial" w:hAnsi="Arial" w:cs="Arial"/>
          <w:sz w:val="15"/>
        </w:rPr>
        <w:t>cluster_std</w:t>
      </w:r>
      <w:proofErr w:type="spellEnd"/>
      <w:r>
        <w:rPr>
          <w:rFonts w:ascii="Arial" w:eastAsia="Arial" w:hAnsi="Arial" w:cs="Arial"/>
          <w:sz w:val="15"/>
        </w:rPr>
        <w:t xml:space="preserve">=1.0, </w:t>
      </w:r>
      <w:proofErr w:type="spellStart"/>
      <w:r>
        <w:rPr>
          <w:rFonts w:ascii="Arial" w:eastAsia="Arial" w:hAnsi="Arial" w:cs="Arial"/>
          <w:sz w:val="15"/>
        </w:rPr>
        <w:t>center_box</w:t>
      </w:r>
      <w:proofErr w:type="spellEnd"/>
      <w:r>
        <w:rPr>
          <w:rFonts w:ascii="Arial" w:eastAsia="Arial" w:hAnsi="Arial" w:cs="Arial"/>
          <w:sz w:val="15"/>
        </w:rPr>
        <w:t xml:space="preserve">=(- 10.0, 10.0), shuffle=True, </w:t>
      </w:r>
      <w:proofErr w:type="spellStart"/>
      <w:r>
        <w:rPr>
          <w:rFonts w:ascii="Arial" w:eastAsia="Arial" w:hAnsi="Arial" w:cs="Arial"/>
          <w:sz w:val="15"/>
        </w:rPr>
        <w:t>random_state</w:t>
      </w:r>
      <w:proofErr w:type="spellEnd"/>
      <w:r>
        <w:rPr>
          <w:rFonts w:ascii="Arial" w:eastAsia="Arial" w:hAnsi="Arial" w:cs="Arial"/>
          <w:sz w:val="15"/>
        </w:rPr>
        <w:t xml:space="preserve">=None, </w:t>
      </w:r>
      <w:proofErr w:type="spellStart"/>
      <w:r>
        <w:rPr>
          <w:rFonts w:ascii="Arial" w:eastAsia="Arial" w:hAnsi="Arial" w:cs="Arial"/>
          <w:sz w:val="15"/>
        </w:rPr>
        <w:t>return_centers</w:t>
      </w:r>
      <w:proofErr w:type="spellEnd"/>
      <w:r>
        <w:rPr>
          <w:rFonts w:ascii="Arial" w:eastAsia="Arial" w:hAnsi="Arial" w:cs="Arial"/>
          <w:sz w:val="15"/>
        </w:rPr>
        <w:t>=False) Generate isotropic Gaussian blobs for clustering.</w:t>
      </w:r>
    </w:p>
    <w:p w14:paraId="49BFB4E9" w14:textId="77777777" w:rsidR="003C54BE" w:rsidRDefault="003C54BE" w:rsidP="003C54BE">
      <w:pPr>
        <w:spacing w:after="199"/>
        <w:ind w:right="-200"/>
      </w:pPr>
      <w:r>
        <w:rPr>
          <w:noProof/>
        </w:rPr>
        <mc:AlternateContent>
          <mc:Choice Requires="wpg">
            <w:drawing>
              <wp:inline distT="0" distB="0" distL="0" distR="0" wp14:anchorId="4D08D400" wp14:editId="66B9D06D">
                <wp:extent cx="7183634" cy="1153908"/>
                <wp:effectExtent l="0" t="0" r="0" b="0"/>
                <wp:docPr id="1590" name="Group 1590"/>
                <wp:cNvGraphicFramePr/>
                <a:graphic xmlns:a="http://schemas.openxmlformats.org/drawingml/2006/main">
                  <a:graphicData uri="http://schemas.microsoft.com/office/word/2010/wordprocessingGroup">
                    <wpg:wgp>
                      <wpg:cNvGrpSpPr/>
                      <wpg:grpSpPr>
                        <a:xfrm>
                          <a:off x="0" y="0"/>
                          <a:ext cx="7183634" cy="1153908"/>
                          <a:chOff x="0" y="0"/>
                          <a:chExt cx="7183634" cy="1153908"/>
                        </a:xfrm>
                      </wpg:grpSpPr>
                      <wps:wsp>
                        <wps:cNvPr id="21" name="Rectangle 21"/>
                        <wps:cNvSpPr/>
                        <wps:spPr>
                          <a:xfrm>
                            <a:off x="0" y="54040"/>
                            <a:ext cx="139241" cy="123396"/>
                          </a:xfrm>
                          <a:prstGeom prst="rect">
                            <a:avLst/>
                          </a:prstGeom>
                          <a:ln>
                            <a:noFill/>
                          </a:ln>
                        </wps:spPr>
                        <wps:txbx>
                          <w:txbxContent>
                            <w:p w14:paraId="501B0D15" w14:textId="77777777" w:rsidR="003C54BE" w:rsidRDefault="003C54BE" w:rsidP="003C54BE">
                              <w:r>
                                <w:rPr>
                                  <w:rFonts w:ascii="Consolas" w:eastAsia="Consolas" w:hAnsi="Consolas" w:cs="Consolas"/>
                                  <w:color w:val="303F9F"/>
                                  <w:sz w:val="15"/>
                                </w:rPr>
                                <w:t>In</w:t>
                              </w:r>
                            </w:p>
                          </w:txbxContent>
                        </wps:txbx>
                        <wps:bodyPr horzOverflow="overflow" vert="horz" lIns="0" tIns="0" rIns="0" bIns="0" rtlCol="0">
                          <a:noAutofit/>
                        </wps:bodyPr>
                      </wps:wsp>
                      <wps:wsp>
                        <wps:cNvPr id="22" name="Rectangle 22"/>
                        <wps:cNvSpPr/>
                        <wps:spPr>
                          <a:xfrm>
                            <a:off x="106711" y="54040"/>
                            <a:ext cx="68278" cy="123396"/>
                          </a:xfrm>
                          <a:prstGeom prst="rect">
                            <a:avLst/>
                          </a:prstGeom>
                          <a:ln>
                            <a:noFill/>
                          </a:ln>
                        </wps:spPr>
                        <wps:txbx>
                          <w:txbxContent>
                            <w:p w14:paraId="63536619" w14:textId="77777777" w:rsidR="003C54BE" w:rsidRDefault="003C54BE" w:rsidP="003C54BE">
                              <w:r>
                                <w:rPr>
                                  <w:rFonts w:ascii="Consolas" w:eastAsia="Consolas" w:hAnsi="Consolas" w:cs="Consolas"/>
                                  <w:color w:val="303F9F"/>
                                  <w:sz w:val="15"/>
                                </w:rPr>
                                <w:t xml:space="preserve"> </w:t>
                              </w:r>
                            </w:p>
                          </w:txbxContent>
                        </wps:txbx>
                        <wps:bodyPr horzOverflow="overflow" vert="horz" lIns="0" tIns="0" rIns="0" bIns="0" rtlCol="0">
                          <a:noAutofit/>
                        </wps:bodyPr>
                      </wps:wsp>
                      <wps:wsp>
                        <wps:cNvPr id="23" name="Rectangle 23"/>
                        <wps:cNvSpPr/>
                        <wps:spPr>
                          <a:xfrm>
                            <a:off x="160067" y="54040"/>
                            <a:ext cx="281167" cy="123396"/>
                          </a:xfrm>
                          <a:prstGeom prst="rect">
                            <a:avLst/>
                          </a:prstGeom>
                          <a:ln>
                            <a:noFill/>
                          </a:ln>
                        </wps:spPr>
                        <wps:txbx>
                          <w:txbxContent>
                            <w:p w14:paraId="102316D0" w14:textId="77777777" w:rsidR="003C54BE" w:rsidRDefault="003C54BE" w:rsidP="003C54BE">
                              <w:r>
                                <w:rPr>
                                  <w:rFonts w:ascii="Consolas" w:eastAsia="Consolas" w:hAnsi="Consolas" w:cs="Consolas"/>
                                  <w:color w:val="303F9F"/>
                                  <w:sz w:val="15"/>
                                </w:rPr>
                                <w:t>[2]:</w:t>
                              </w:r>
                            </w:p>
                          </w:txbxContent>
                        </wps:txbx>
                        <wps:bodyPr horzOverflow="overflow" vert="horz" lIns="0" tIns="0" rIns="0" bIns="0" rtlCol="0">
                          <a:noAutofit/>
                        </wps:bodyPr>
                      </wps:wsp>
                      <wps:wsp>
                        <wps:cNvPr id="24" name="Shape 24"/>
                        <wps:cNvSpPr/>
                        <wps:spPr>
                          <a:xfrm>
                            <a:off x="414132" y="0"/>
                            <a:ext cx="6769503" cy="233431"/>
                          </a:xfrm>
                          <a:custGeom>
                            <a:avLst/>
                            <a:gdLst/>
                            <a:ahLst/>
                            <a:cxnLst/>
                            <a:rect l="0" t="0" r="0" b="0"/>
                            <a:pathLst>
                              <a:path w="6769503" h="233431">
                                <a:moveTo>
                                  <a:pt x="0" y="223427"/>
                                </a:moveTo>
                                <a:lnTo>
                                  <a:pt x="0" y="10004"/>
                                </a:lnTo>
                                <a:cubicBezTo>
                                  <a:pt x="0" y="7241"/>
                                  <a:pt x="977" y="4884"/>
                                  <a:pt x="2930" y="2930"/>
                                </a:cubicBezTo>
                                <a:cubicBezTo>
                                  <a:pt x="4884" y="977"/>
                                  <a:pt x="7242" y="0"/>
                                  <a:pt x="10004" y="0"/>
                                </a:cubicBezTo>
                                <a:lnTo>
                                  <a:pt x="6759499" y="0"/>
                                </a:lnTo>
                                <a:cubicBezTo>
                                  <a:pt x="6762261" y="0"/>
                                  <a:pt x="6764618" y="977"/>
                                  <a:pt x="6766572" y="2930"/>
                                </a:cubicBezTo>
                                <a:cubicBezTo>
                                  <a:pt x="6768525" y="4884"/>
                                  <a:pt x="6769502" y="7241"/>
                                  <a:pt x="6769503" y="10004"/>
                                </a:cubicBezTo>
                                <a:lnTo>
                                  <a:pt x="6769503" y="223427"/>
                                </a:lnTo>
                                <a:cubicBezTo>
                                  <a:pt x="6769502" y="226189"/>
                                  <a:pt x="6768525" y="228547"/>
                                  <a:pt x="6766572" y="230501"/>
                                </a:cubicBezTo>
                                <a:cubicBezTo>
                                  <a:pt x="6764618" y="232454"/>
                                  <a:pt x="6762261" y="233431"/>
                                  <a:pt x="6759499" y="233431"/>
                                </a:cubicBezTo>
                                <a:lnTo>
                                  <a:pt x="10004" y="233431"/>
                                </a:lnTo>
                                <a:cubicBezTo>
                                  <a:pt x="7242" y="233431"/>
                                  <a:pt x="4884" y="232454"/>
                                  <a:pt x="2930" y="230501"/>
                                </a:cubicBezTo>
                                <a:cubicBezTo>
                                  <a:pt x="977" y="228547"/>
                                  <a:pt x="0" y="226189"/>
                                  <a:pt x="0" y="223427"/>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s:wsp>
                        <wps:cNvPr id="25" name="Rectangle 25"/>
                        <wps:cNvSpPr/>
                        <wps:spPr>
                          <a:xfrm>
                            <a:off x="0" y="380843"/>
                            <a:ext cx="139241" cy="123397"/>
                          </a:xfrm>
                          <a:prstGeom prst="rect">
                            <a:avLst/>
                          </a:prstGeom>
                          <a:ln>
                            <a:noFill/>
                          </a:ln>
                        </wps:spPr>
                        <wps:txbx>
                          <w:txbxContent>
                            <w:p w14:paraId="7CD0D88C" w14:textId="77777777" w:rsidR="003C54BE" w:rsidRDefault="003C54BE" w:rsidP="003C54BE">
                              <w:r>
                                <w:rPr>
                                  <w:rFonts w:ascii="Consolas" w:eastAsia="Consolas" w:hAnsi="Consolas" w:cs="Consolas"/>
                                  <w:color w:val="303F9F"/>
                                  <w:sz w:val="15"/>
                                </w:rPr>
                                <w:t>In</w:t>
                              </w:r>
                            </w:p>
                          </w:txbxContent>
                        </wps:txbx>
                        <wps:bodyPr horzOverflow="overflow" vert="horz" lIns="0" tIns="0" rIns="0" bIns="0" rtlCol="0">
                          <a:noAutofit/>
                        </wps:bodyPr>
                      </wps:wsp>
                      <wps:wsp>
                        <wps:cNvPr id="26" name="Rectangle 26"/>
                        <wps:cNvSpPr/>
                        <wps:spPr>
                          <a:xfrm>
                            <a:off x="106711" y="380843"/>
                            <a:ext cx="68278" cy="123397"/>
                          </a:xfrm>
                          <a:prstGeom prst="rect">
                            <a:avLst/>
                          </a:prstGeom>
                          <a:ln>
                            <a:noFill/>
                          </a:ln>
                        </wps:spPr>
                        <wps:txbx>
                          <w:txbxContent>
                            <w:p w14:paraId="58D321DE" w14:textId="77777777" w:rsidR="003C54BE" w:rsidRDefault="003C54BE" w:rsidP="003C54BE">
                              <w:r>
                                <w:rPr>
                                  <w:rFonts w:ascii="Consolas" w:eastAsia="Consolas" w:hAnsi="Consolas" w:cs="Consolas"/>
                                  <w:color w:val="303F9F"/>
                                  <w:sz w:val="15"/>
                                </w:rPr>
                                <w:t xml:space="preserve"> </w:t>
                              </w:r>
                            </w:p>
                          </w:txbxContent>
                        </wps:txbx>
                        <wps:bodyPr horzOverflow="overflow" vert="horz" lIns="0" tIns="0" rIns="0" bIns="0" rtlCol="0">
                          <a:noAutofit/>
                        </wps:bodyPr>
                      </wps:wsp>
                      <wps:wsp>
                        <wps:cNvPr id="27" name="Rectangle 27"/>
                        <wps:cNvSpPr/>
                        <wps:spPr>
                          <a:xfrm>
                            <a:off x="160067" y="380843"/>
                            <a:ext cx="281167" cy="123397"/>
                          </a:xfrm>
                          <a:prstGeom prst="rect">
                            <a:avLst/>
                          </a:prstGeom>
                          <a:ln>
                            <a:noFill/>
                          </a:ln>
                        </wps:spPr>
                        <wps:txbx>
                          <w:txbxContent>
                            <w:p w14:paraId="0FAFD980" w14:textId="77777777" w:rsidR="003C54BE" w:rsidRDefault="003C54BE" w:rsidP="003C54BE">
                              <w:r>
                                <w:rPr>
                                  <w:rFonts w:ascii="Consolas" w:eastAsia="Consolas" w:hAnsi="Consolas" w:cs="Consolas"/>
                                  <w:color w:val="303F9F"/>
                                  <w:sz w:val="15"/>
                                </w:rPr>
                                <w:t>[3]:</w:t>
                              </w:r>
                            </w:p>
                          </w:txbxContent>
                        </wps:txbx>
                        <wps:bodyPr horzOverflow="overflow" vert="horz" lIns="0" tIns="0" rIns="0" bIns="0" rtlCol="0">
                          <a:noAutofit/>
                        </wps:bodyPr>
                      </wps:wsp>
                      <wps:wsp>
                        <wps:cNvPr id="28" name="Shape 28"/>
                        <wps:cNvSpPr/>
                        <wps:spPr>
                          <a:xfrm>
                            <a:off x="414132" y="320134"/>
                            <a:ext cx="6769503" cy="353481"/>
                          </a:xfrm>
                          <a:custGeom>
                            <a:avLst/>
                            <a:gdLst/>
                            <a:ahLst/>
                            <a:cxnLst/>
                            <a:rect l="0" t="0" r="0" b="0"/>
                            <a:pathLst>
                              <a:path w="6769503" h="353481">
                                <a:moveTo>
                                  <a:pt x="0" y="343477"/>
                                </a:moveTo>
                                <a:lnTo>
                                  <a:pt x="0" y="10004"/>
                                </a:lnTo>
                                <a:cubicBezTo>
                                  <a:pt x="0" y="7241"/>
                                  <a:pt x="977" y="4883"/>
                                  <a:pt x="2930" y="2930"/>
                                </a:cubicBezTo>
                                <a:cubicBezTo>
                                  <a:pt x="4884" y="977"/>
                                  <a:pt x="7242" y="0"/>
                                  <a:pt x="10004" y="0"/>
                                </a:cubicBezTo>
                                <a:lnTo>
                                  <a:pt x="6759499" y="0"/>
                                </a:lnTo>
                                <a:cubicBezTo>
                                  <a:pt x="6762261" y="0"/>
                                  <a:pt x="6764618" y="977"/>
                                  <a:pt x="6766572" y="2930"/>
                                </a:cubicBezTo>
                                <a:cubicBezTo>
                                  <a:pt x="6768525" y="4883"/>
                                  <a:pt x="6769502" y="7241"/>
                                  <a:pt x="6769503" y="10004"/>
                                </a:cubicBezTo>
                                <a:lnTo>
                                  <a:pt x="6769503" y="343477"/>
                                </a:lnTo>
                                <a:cubicBezTo>
                                  <a:pt x="6769502" y="346239"/>
                                  <a:pt x="6768525" y="348597"/>
                                  <a:pt x="6766572" y="350551"/>
                                </a:cubicBezTo>
                                <a:cubicBezTo>
                                  <a:pt x="6764618" y="352504"/>
                                  <a:pt x="6762261" y="353481"/>
                                  <a:pt x="6759499" y="353481"/>
                                </a:cubicBezTo>
                                <a:lnTo>
                                  <a:pt x="10004" y="353481"/>
                                </a:lnTo>
                                <a:cubicBezTo>
                                  <a:pt x="7242" y="353481"/>
                                  <a:pt x="4884" y="352504"/>
                                  <a:pt x="2930" y="350551"/>
                                </a:cubicBezTo>
                                <a:cubicBezTo>
                                  <a:pt x="977" y="348597"/>
                                  <a:pt x="0" y="346239"/>
                                  <a:pt x="0" y="343477"/>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s:wsp>
                        <wps:cNvPr id="29" name="Rectangle 29"/>
                        <wps:cNvSpPr/>
                        <wps:spPr>
                          <a:xfrm>
                            <a:off x="0" y="821028"/>
                            <a:ext cx="139241" cy="123397"/>
                          </a:xfrm>
                          <a:prstGeom prst="rect">
                            <a:avLst/>
                          </a:prstGeom>
                          <a:ln>
                            <a:noFill/>
                          </a:ln>
                        </wps:spPr>
                        <wps:txbx>
                          <w:txbxContent>
                            <w:p w14:paraId="3B87B119" w14:textId="77777777" w:rsidR="003C54BE" w:rsidRDefault="003C54BE" w:rsidP="003C54BE">
                              <w:r>
                                <w:rPr>
                                  <w:rFonts w:ascii="Consolas" w:eastAsia="Consolas" w:hAnsi="Consolas" w:cs="Consolas"/>
                                  <w:color w:val="303F9F"/>
                                  <w:sz w:val="15"/>
                                </w:rPr>
                                <w:t>In</w:t>
                              </w:r>
                            </w:p>
                          </w:txbxContent>
                        </wps:txbx>
                        <wps:bodyPr horzOverflow="overflow" vert="horz" lIns="0" tIns="0" rIns="0" bIns="0" rtlCol="0">
                          <a:noAutofit/>
                        </wps:bodyPr>
                      </wps:wsp>
                      <wps:wsp>
                        <wps:cNvPr id="30" name="Rectangle 30"/>
                        <wps:cNvSpPr/>
                        <wps:spPr>
                          <a:xfrm>
                            <a:off x="106711" y="821028"/>
                            <a:ext cx="68278" cy="123397"/>
                          </a:xfrm>
                          <a:prstGeom prst="rect">
                            <a:avLst/>
                          </a:prstGeom>
                          <a:ln>
                            <a:noFill/>
                          </a:ln>
                        </wps:spPr>
                        <wps:txbx>
                          <w:txbxContent>
                            <w:p w14:paraId="5FD36DDB" w14:textId="77777777" w:rsidR="003C54BE" w:rsidRDefault="003C54BE" w:rsidP="003C54BE">
                              <w:r>
                                <w:rPr>
                                  <w:rFonts w:ascii="Consolas" w:eastAsia="Consolas" w:hAnsi="Consolas" w:cs="Consolas"/>
                                  <w:color w:val="303F9F"/>
                                  <w:sz w:val="15"/>
                                </w:rPr>
                                <w:t xml:space="preserve"> </w:t>
                              </w:r>
                            </w:p>
                          </w:txbxContent>
                        </wps:txbx>
                        <wps:bodyPr horzOverflow="overflow" vert="horz" lIns="0" tIns="0" rIns="0" bIns="0" rtlCol="0">
                          <a:noAutofit/>
                        </wps:bodyPr>
                      </wps:wsp>
                      <wps:wsp>
                        <wps:cNvPr id="31" name="Rectangle 31"/>
                        <wps:cNvSpPr/>
                        <wps:spPr>
                          <a:xfrm>
                            <a:off x="160067" y="821028"/>
                            <a:ext cx="281167" cy="123397"/>
                          </a:xfrm>
                          <a:prstGeom prst="rect">
                            <a:avLst/>
                          </a:prstGeom>
                          <a:ln>
                            <a:noFill/>
                          </a:ln>
                        </wps:spPr>
                        <wps:txbx>
                          <w:txbxContent>
                            <w:p w14:paraId="6A7A841F" w14:textId="77777777" w:rsidR="003C54BE" w:rsidRDefault="003C54BE" w:rsidP="003C54BE">
                              <w:r>
                                <w:rPr>
                                  <w:rFonts w:ascii="Consolas" w:eastAsia="Consolas" w:hAnsi="Consolas" w:cs="Consolas"/>
                                  <w:color w:val="303F9F"/>
                                  <w:sz w:val="15"/>
                                </w:rPr>
                                <w:t>[4]:</w:t>
                              </w:r>
                            </w:p>
                          </w:txbxContent>
                        </wps:txbx>
                        <wps:bodyPr horzOverflow="overflow" vert="horz" lIns="0" tIns="0" rIns="0" bIns="0" rtlCol="0">
                          <a:noAutofit/>
                        </wps:bodyPr>
                      </wps:wsp>
                      <wps:wsp>
                        <wps:cNvPr id="32" name="Shape 32"/>
                        <wps:cNvSpPr/>
                        <wps:spPr>
                          <a:xfrm>
                            <a:off x="414132" y="760319"/>
                            <a:ext cx="6769503" cy="233431"/>
                          </a:xfrm>
                          <a:custGeom>
                            <a:avLst/>
                            <a:gdLst/>
                            <a:ahLst/>
                            <a:cxnLst/>
                            <a:rect l="0" t="0" r="0" b="0"/>
                            <a:pathLst>
                              <a:path w="6769503" h="233431">
                                <a:moveTo>
                                  <a:pt x="0" y="223427"/>
                                </a:moveTo>
                                <a:lnTo>
                                  <a:pt x="0" y="10004"/>
                                </a:lnTo>
                                <a:cubicBezTo>
                                  <a:pt x="0" y="7241"/>
                                  <a:pt x="977" y="4883"/>
                                  <a:pt x="2930" y="2930"/>
                                </a:cubicBezTo>
                                <a:cubicBezTo>
                                  <a:pt x="4884" y="977"/>
                                  <a:pt x="7242" y="0"/>
                                  <a:pt x="10004" y="0"/>
                                </a:cubicBezTo>
                                <a:lnTo>
                                  <a:pt x="6759499" y="0"/>
                                </a:lnTo>
                                <a:cubicBezTo>
                                  <a:pt x="6762261" y="0"/>
                                  <a:pt x="6764618" y="977"/>
                                  <a:pt x="6766572" y="2930"/>
                                </a:cubicBezTo>
                                <a:cubicBezTo>
                                  <a:pt x="6768525" y="4883"/>
                                  <a:pt x="6769502" y="7241"/>
                                  <a:pt x="6769503" y="10004"/>
                                </a:cubicBezTo>
                                <a:lnTo>
                                  <a:pt x="6769503" y="223427"/>
                                </a:lnTo>
                                <a:cubicBezTo>
                                  <a:pt x="6769502" y="226189"/>
                                  <a:pt x="6768525" y="228547"/>
                                  <a:pt x="6766572" y="230501"/>
                                </a:cubicBezTo>
                                <a:cubicBezTo>
                                  <a:pt x="6764618" y="232454"/>
                                  <a:pt x="6762261" y="233431"/>
                                  <a:pt x="6759499" y="233431"/>
                                </a:cubicBezTo>
                                <a:lnTo>
                                  <a:pt x="10004" y="233431"/>
                                </a:lnTo>
                                <a:cubicBezTo>
                                  <a:pt x="7242" y="233431"/>
                                  <a:pt x="4884" y="232454"/>
                                  <a:pt x="2930" y="230501"/>
                                </a:cubicBezTo>
                                <a:cubicBezTo>
                                  <a:pt x="977" y="228547"/>
                                  <a:pt x="0" y="226189"/>
                                  <a:pt x="0" y="223427"/>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s:wsp>
                        <wps:cNvPr id="43" name="Rectangle 43"/>
                        <wps:cNvSpPr/>
                        <wps:spPr>
                          <a:xfrm>
                            <a:off x="0" y="1054459"/>
                            <a:ext cx="494056" cy="123397"/>
                          </a:xfrm>
                          <a:prstGeom prst="rect">
                            <a:avLst/>
                          </a:prstGeom>
                          <a:ln>
                            <a:noFill/>
                          </a:ln>
                        </wps:spPr>
                        <wps:txbx>
                          <w:txbxContent>
                            <w:p w14:paraId="13F3F239" w14:textId="77777777" w:rsidR="003C54BE" w:rsidRDefault="003C54BE" w:rsidP="003C54BE">
                              <w:r>
                                <w:rPr>
                                  <w:rFonts w:ascii="Consolas" w:eastAsia="Consolas" w:hAnsi="Consolas" w:cs="Consolas"/>
                                  <w:color w:val="D84315"/>
                                  <w:sz w:val="15"/>
                                </w:rPr>
                                <w:t>Out[4]:</w:t>
                              </w:r>
                            </w:p>
                          </w:txbxContent>
                        </wps:txbx>
                        <wps:bodyPr horzOverflow="overflow" vert="horz" lIns="0" tIns="0" rIns="0" bIns="0" rtlCol="0">
                          <a:noAutofit/>
                        </wps:bodyPr>
                      </wps:wsp>
                      <wps:wsp>
                        <wps:cNvPr id="1541" name="Rectangle 1541"/>
                        <wps:cNvSpPr/>
                        <wps:spPr>
                          <a:xfrm>
                            <a:off x="714883" y="1061128"/>
                            <a:ext cx="139241" cy="123397"/>
                          </a:xfrm>
                          <a:prstGeom prst="rect">
                            <a:avLst/>
                          </a:prstGeom>
                          <a:ln>
                            <a:noFill/>
                          </a:ln>
                        </wps:spPr>
                        <wps:txbx>
                          <w:txbxContent>
                            <w:p w14:paraId="6BD35D80"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540" name="Rectangle 1540"/>
                        <wps:cNvSpPr/>
                        <wps:spPr>
                          <a:xfrm>
                            <a:off x="821594" y="1061128"/>
                            <a:ext cx="139241" cy="123397"/>
                          </a:xfrm>
                          <a:prstGeom prst="rect">
                            <a:avLst/>
                          </a:prstGeom>
                          <a:ln>
                            <a:noFill/>
                          </a:ln>
                        </wps:spPr>
                        <wps:txbx>
                          <w:txbxContent>
                            <w:p w14:paraId="542147F2" w14:textId="77777777" w:rsidR="003C54BE" w:rsidRDefault="003C54BE" w:rsidP="003C54BE">
                              <w:r>
                                <w:rPr>
                                  <w:rFonts w:ascii="Consolas" w:eastAsia="Consolas" w:hAnsi="Consolas" w:cs="Consolas"/>
                                  <w:sz w:val="15"/>
                                </w:rPr>
                                <w:t>2)</w:t>
                              </w:r>
                            </w:p>
                          </w:txbxContent>
                        </wps:txbx>
                        <wps:bodyPr horzOverflow="overflow" vert="horz" lIns="0" tIns="0" rIns="0" bIns="0" rtlCol="0">
                          <a:noAutofit/>
                        </wps:bodyPr>
                      </wps:wsp>
                      <wps:wsp>
                        <wps:cNvPr id="1539" name="Rectangle 1539"/>
                        <wps:cNvSpPr/>
                        <wps:spPr>
                          <a:xfrm>
                            <a:off x="448104" y="1061128"/>
                            <a:ext cx="352130" cy="123397"/>
                          </a:xfrm>
                          <a:prstGeom prst="rect">
                            <a:avLst/>
                          </a:prstGeom>
                          <a:ln>
                            <a:noFill/>
                          </a:ln>
                        </wps:spPr>
                        <wps:txbx>
                          <w:txbxContent>
                            <w:p w14:paraId="62BAB92A" w14:textId="77777777" w:rsidR="003C54BE" w:rsidRDefault="003C54BE" w:rsidP="003C54BE">
                              <w:r>
                                <w:rPr>
                                  <w:rFonts w:ascii="Consolas" w:eastAsia="Consolas" w:hAnsi="Consolas" w:cs="Consolas"/>
                                  <w:sz w:val="15"/>
                                </w:rPr>
                                <w:t>(1000</w:t>
                              </w:r>
                            </w:p>
                          </w:txbxContent>
                        </wps:txbx>
                        <wps:bodyPr horzOverflow="overflow" vert="horz" lIns="0" tIns="0" rIns="0" bIns="0" rtlCol="0">
                          <a:noAutofit/>
                        </wps:bodyPr>
                      </wps:wsp>
                      <wps:wsp>
                        <wps:cNvPr id="95" name="Rectangle 95"/>
                        <wps:cNvSpPr/>
                        <wps:spPr>
                          <a:xfrm>
                            <a:off x="444144" y="54041"/>
                            <a:ext cx="281167" cy="123396"/>
                          </a:xfrm>
                          <a:prstGeom prst="rect">
                            <a:avLst/>
                          </a:prstGeom>
                          <a:ln>
                            <a:noFill/>
                          </a:ln>
                        </wps:spPr>
                        <wps:txbx>
                          <w:txbxContent>
                            <w:p w14:paraId="3408A553" w14:textId="77777777" w:rsidR="003C54BE" w:rsidRDefault="003C54BE" w:rsidP="003C54BE">
                              <w:r>
                                <w:rPr>
                                  <w:rFonts w:ascii="Consolas" w:eastAsia="Consolas" w:hAnsi="Consolas" w:cs="Consolas"/>
                                  <w:b/>
                                  <w:color w:val="008000"/>
                                  <w:sz w:val="15"/>
                                </w:rPr>
                                <w:t>from</w:t>
                              </w:r>
                            </w:p>
                          </w:txbxContent>
                        </wps:txbx>
                        <wps:bodyPr horzOverflow="overflow" vert="horz" lIns="0" tIns="0" rIns="0" bIns="0" rtlCol="0">
                          <a:noAutofit/>
                        </wps:bodyPr>
                      </wps:wsp>
                      <wps:wsp>
                        <wps:cNvPr id="96" name="Rectangle 96"/>
                        <wps:cNvSpPr/>
                        <wps:spPr>
                          <a:xfrm>
                            <a:off x="657567" y="54041"/>
                            <a:ext cx="68278" cy="123396"/>
                          </a:xfrm>
                          <a:prstGeom prst="rect">
                            <a:avLst/>
                          </a:prstGeom>
                          <a:ln>
                            <a:noFill/>
                          </a:ln>
                        </wps:spPr>
                        <wps:txbx>
                          <w:txbxContent>
                            <w:p w14:paraId="0B9C566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97" name="Rectangle 97"/>
                        <wps:cNvSpPr/>
                        <wps:spPr>
                          <a:xfrm>
                            <a:off x="710923" y="54041"/>
                            <a:ext cx="494056" cy="123396"/>
                          </a:xfrm>
                          <a:prstGeom prst="rect">
                            <a:avLst/>
                          </a:prstGeom>
                          <a:ln>
                            <a:noFill/>
                          </a:ln>
                        </wps:spPr>
                        <wps:txbx>
                          <w:txbxContent>
                            <w:p w14:paraId="5A9BDEB5" w14:textId="77777777" w:rsidR="003C54BE" w:rsidRDefault="003C54BE" w:rsidP="003C54BE">
                              <w:proofErr w:type="spellStart"/>
                              <w:r>
                                <w:rPr>
                                  <w:rFonts w:ascii="Consolas" w:eastAsia="Consolas" w:hAnsi="Consolas" w:cs="Consolas"/>
                                  <w:sz w:val="15"/>
                                </w:rPr>
                                <w:t>sklearn</w:t>
                              </w:r>
                              <w:proofErr w:type="spellEnd"/>
                            </w:p>
                          </w:txbxContent>
                        </wps:txbx>
                        <wps:bodyPr horzOverflow="overflow" vert="horz" lIns="0" tIns="0" rIns="0" bIns="0" rtlCol="0">
                          <a:noAutofit/>
                        </wps:bodyPr>
                      </wps:wsp>
                      <wps:wsp>
                        <wps:cNvPr id="98" name="Rectangle 98"/>
                        <wps:cNvSpPr/>
                        <wps:spPr>
                          <a:xfrm>
                            <a:off x="1084413" y="54041"/>
                            <a:ext cx="68278" cy="123396"/>
                          </a:xfrm>
                          <a:prstGeom prst="rect">
                            <a:avLst/>
                          </a:prstGeom>
                          <a:ln>
                            <a:noFill/>
                          </a:ln>
                        </wps:spPr>
                        <wps:txbx>
                          <w:txbxContent>
                            <w:p w14:paraId="431122EE"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99" name="Rectangle 99"/>
                        <wps:cNvSpPr/>
                        <wps:spPr>
                          <a:xfrm>
                            <a:off x="1137768" y="54041"/>
                            <a:ext cx="565019" cy="123396"/>
                          </a:xfrm>
                          <a:prstGeom prst="rect">
                            <a:avLst/>
                          </a:prstGeom>
                          <a:ln>
                            <a:noFill/>
                          </a:ln>
                        </wps:spPr>
                        <wps:txbx>
                          <w:txbxContent>
                            <w:p w14:paraId="5D5690B4" w14:textId="77777777" w:rsidR="003C54BE" w:rsidRDefault="003C54BE" w:rsidP="003C54BE">
                              <w:r>
                                <w:rPr>
                                  <w:rFonts w:ascii="Consolas" w:eastAsia="Consolas" w:hAnsi="Consolas" w:cs="Consolas"/>
                                  <w:sz w:val="15"/>
                                </w:rPr>
                                <w:t>datasets</w:t>
                              </w:r>
                            </w:p>
                          </w:txbxContent>
                        </wps:txbx>
                        <wps:bodyPr horzOverflow="overflow" vert="horz" lIns="0" tIns="0" rIns="0" bIns="0" rtlCol="0">
                          <a:noAutofit/>
                        </wps:bodyPr>
                      </wps:wsp>
                      <wps:wsp>
                        <wps:cNvPr id="100" name="Rectangle 100"/>
                        <wps:cNvSpPr/>
                        <wps:spPr>
                          <a:xfrm>
                            <a:off x="1564614" y="54041"/>
                            <a:ext cx="68278" cy="123396"/>
                          </a:xfrm>
                          <a:prstGeom prst="rect">
                            <a:avLst/>
                          </a:prstGeom>
                          <a:ln>
                            <a:noFill/>
                          </a:ln>
                        </wps:spPr>
                        <wps:txbx>
                          <w:txbxContent>
                            <w:p w14:paraId="02AAC5AC"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01" name="Rectangle 101"/>
                        <wps:cNvSpPr/>
                        <wps:spPr>
                          <a:xfrm>
                            <a:off x="1617970" y="54041"/>
                            <a:ext cx="423093" cy="123396"/>
                          </a:xfrm>
                          <a:prstGeom prst="rect">
                            <a:avLst/>
                          </a:prstGeom>
                          <a:ln>
                            <a:noFill/>
                          </a:ln>
                        </wps:spPr>
                        <wps:txbx>
                          <w:txbxContent>
                            <w:p w14:paraId="52658B09" w14:textId="77777777" w:rsidR="003C54BE" w:rsidRDefault="003C54BE" w:rsidP="003C54BE">
                              <w:r>
                                <w:rPr>
                                  <w:rFonts w:ascii="Consolas" w:eastAsia="Consolas" w:hAnsi="Consolas" w:cs="Consolas"/>
                                  <w:b/>
                                  <w:color w:val="008000"/>
                                  <w:sz w:val="15"/>
                                </w:rPr>
                                <w:t>import</w:t>
                              </w:r>
                            </w:p>
                          </w:txbxContent>
                        </wps:txbx>
                        <wps:bodyPr horzOverflow="overflow" vert="horz" lIns="0" tIns="0" rIns="0" bIns="0" rtlCol="0">
                          <a:noAutofit/>
                        </wps:bodyPr>
                      </wps:wsp>
                      <wps:wsp>
                        <wps:cNvPr id="102" name="Rectangle 102"/>
                        <wps:cNvSpPr/>
                        <wps:spPr>
                          <a:xfrm>
                            <a:off x="1938104" y="54041"/>
                            <a:ext cx="68278" cy="123396"/>
                          </a:xfrm>
                          <a:prstGeom prst="rect">
                            <a:avLst/>
                          </a:prstGeom>
                          <a:ln>
                            <a:noFill/>
                          </a:ln>
                        </wps:spPr>
                        <wps:txbx>
                          <w:txbxContent>
                            <w:p w14:paraId="6A2D21F2"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03" name="Rectangle 103"/>
                        <wps:cNvSpPr/>
                        <wps:spPr>
                          <a:xfrm>
                            <a:off x="1991459" y="54041"/>
                            <a:ext cx="706945" cy="123396"/>
                          </a:xfrm>
                          <a:prstGeom prst="rect">
                            <a:avLst/>
                          </a:prstGeom>
                          <a:ln>
                            <a:noFill/>
                          </a:ln>
                        </wps:spPr>
                        <wps:txbx>
                          <w:txbxContent>
                            <w:p w14:paraId="14B668CE" w14:textId="77777777" w:rsidR="003C54BE" w:rsidRDefault="003C54BE" w:rsidP="003C54BE">
                              <w:proofErr w:type="spellStart"/>
                              <w:r>
                                <w:rPr>
                                  <w:rFonts w:ascii="Consolas" w:eastAsia="Consolas" w:hAnsi="Consolas" w:cs="Consolas"/>
                                  <w:sz w:val="15"/>
                                </w:rPr>
                                <w:t>make_blobs</w:t>
                              </w:r>
                              <w:proofErr w:type="spellEnd"/>
                            </w:p>
                          </w:txbxContent>
                        </wps:txbx>
                        <wps:bodyPr horzOverflow="overflow" vert="horz" lIns="0" tIns="0" rIns="0" bIns="0" rtlCol="0">
                          <a:noAutofit/>
                        </wps:bodyPr>
                      </wps:wsp>
                      <wps:wsp>
                        <wps:cNvPr id="104" name="Rectangle 104"/>
                        <wps:cNvSpPr/>
                        <wps:spPr>
                          <a:xfrm>
                            <a:off x="444144" y="380843"/>
                            <a:ext cx="68278" cy="123397"/>
                          </a:xfrm>
                          <a:prstGeom prst="rect">
                            <a:avLst/>
                          </a:prstGeom>
                          <a:ln>
                            <a:noFill/>
                          </a:ln>
                        </wps:spPr>
                        <wps:txbx>
                          <w:txbxContent>
                            <w:p w14:paraId="78AC7451"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05" name="Rectangle 105"/>
                        <wps:cNvSpPr/>
                        <wps:spPr>
                          <a:xfrm>
                            <a:off x="497500" y="380843"/>
                            <a:ext cx="68278" cy="123397"/>
                          </a:xfrm>
                          <a:prstGeom prst="rect">
                            <a:avLst/>
                          </a:prstGeom>
                          <a:ln>
                            <a:noFill/>
                          </a:ln>
                        </wps:spPr>
                        <wps:txbx>
                          <w:txbxContent>
                            <w:p w14:paraId="49A692B4"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06" name="Rectangle 106"/>
                        <wps:cNvSpPr/>
                        <wps:spPr>
                          <a:xfrm>
                            <a:off x="550856" y="380843"/>
                            <a:ext cx="68278" cy="123397"/>
                          </a:xfrm>
                          <a:prstGeom prst="rect">
                            <a:avLst/>
                          </a:prstGeom>
                          <a:ln>
                            <a:noFill/>
                          </a:ln>
                        </wps:spPr>
                        <wps:txbx>
                          <w:txbxContent>
                            <w:p w14:paraId="1D74D1FB" w14:textId="77777777" w:rsidR="003C54BE" w:rsidRDefault="003C54BE" w:rsidP="003C54BE">
                              <w:r>
                                <w:rPr>
                                  <w:rFonts w:ascii="Consolas" w:eastAsia="Consolas" w:hAnsi="Consolas" w:cs="Consolas"/>
                                  <w:sz w:val="15"/>
                                </w:rPr>
                                <w:t>y</w:t>
                              </w:r>
                            </w:p>
                          </w:txbxContent>
                        </wps:txbx>
                        <wps:bodyPr horzOverflow="overflow" vert="horz" lIns="0" tIns="0" rIns="0" bIns="0" rtlCol="0">
                          <a:noAutofit/>
                        </wps:bodyPr>
                      </wps:wsp>
                      <wps:wsp>
                        <wps:cNvPr id="107" name="Rectangle 107"/>
                        <wps:cNvSpPr/>
                        <wps:spPr>
                          <a:xfrm>
                            <a:off x="604212" y="380843"/>
                            <a:ext cx="68278" cy="123397"/>
                          </a:xfrm>
                          <a:prstGeom prst="rect">
                            <a:avLst/>
                          </a:prstGeom>
                          <a:ln>
                            <a:noFill/>
                          </a:ln>
                        </wps:spPr>
                        <wps:txbx>
                          <w:txbxContent>
                            <w:p w14:paraId="41A2F5F5"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08" name="Rectangle 108"/>
                        <wps:cNvSpPr/>
                        <wps:spPr>
                          <a:xfrm>
                            <a:off x="657567" y="380843"/>
                            <a:ext cx="706945" cy="123397"/>
                          </a:xfrm>
                          <a:prstGeom prst="rect">
                            <a:avLst/>
                          </a:prstGeom>
                          <a:ln>
                            <a:noFill/>
                          </a:ln>
                        </wps:spPr>
                        <wps:txbx>
                          <w:txbxContent>
                            <w:p w14:paraId="77BE5B87" w14:textId="77777777" w:rsidR="003C54BE" w:rsidRDefault="003C54BE" w:rsidP="003C54BE">
                              <w:proofErr w:type="spellStart"/>
                              <w:r>
                                <w:rPr>
                                  <w:rFonts w:ascii="Consolas" w:eastAsia="Consolas" w:hAnsi="Consolas" w:cs="Consolas"/>
                                  <w:sz w:val="15"/>
                                </w:rPr>
                                <w:t>make_blobs</w:t>
                              </w:r>
                              <w:proofErr w:type="spellEnd"/>
                            </w:p>
                          </w:txbxContent>
                        </wps:txbx>
                        <wps:bodyPr horzOverflow="overflow" vert="horz" lIns="0" tIns="0" rIns="0" bIns="0" rtlCol="0">
                          <a:noAutofit/>
                        </wps:bodyPr>
                      </wps:wsp>
                      <wps:wsp>
                        <wps:cNvPr id="109" name="Rectangle 109"/>
                        <wps:cNvSpPr/>
                        <wps:spPr>
                          <a:xfrm>
                            <a:off x="1191124" y="380843"/>
                            <a:ext cx="68278" cy="123397"/>
                          </a:xfrm>
                          <a:prstGeom prst="rect">
                            <a:avLst/>
                          </a:prstGeom>
                          <a:ln>
                            <a:noFill/>
                          </a:ln>
                        </wps:spPr>
                        <wps:txbx>
                          <w:txbxContent>
                            <w:p w14:paraId="58E5355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10" name="Rectangle 110"/>
                        <wps:cNvSpPr/>
                        <wps:spPr>
                          <a:xfrm>
                            <a:off x="1244480" y="380843"/>
                            <a:ext cx="635982" cy="123397"/>
                          </a:xfrm>
                          <a:prstGeom prst="rect">
                            <a:avLst/>
                          </a:prstGeom>
                          <a:ln>
                            <a:noFill/>
                          </a:ln>
                        </wps:spPr>
                        <wps:txbx>
                          <w:txbxContent>
                            <w:p w14:paraId="3B1502BE" w14:textId="77777777" w:rsidR="003C54BE" w:rsidRDefault="003C54BE" w:rsidP="003C54BE">
                              <w:proofErr w:type="spellStart"/>
                              <w:r>
                                <w:rPr>
                                  <w:rFonts w:ascii="Consolas" w:eastAsia="Consolas" w:hAnsi="Consolas" w:cs="Consolas"/>
                                  <w:sz w:val="15"/>
                                </w:rPr>
                                <w:t>n_samples</w:t>
                              </w:r>
                              <w:proofErr w:type="spellEnd"/>
                            </w:p>
                          </w:txbxContent>
                        </wps:txbx>
                        <wps:bodyPr horzOverflow="overflow" vert="horz" lIns="0" tIns="0" rIns="0" bIns="0" rtlCol="0">
                          <a:noAutofit/>
                        </wps:bodyPr>
                      </wps:wsp>
                      <wps:wsp>
                        <wps:cNvPr id="111" name="Rectangle 111"/>
                        <wps:cNvSpPr/>
                        <wps:spPr>
                          <a:xfrm>
                            <a:off x="1724681" y="380843"/>
                            <a:ext cx="68278" cy="123397"/>
                          </a:xfrm>
                          <a:prstGeom prst="rect">
                            <a:avLst/>
                          </a:prstGeom>
                          <a:ln>
                            <a:noFill/>
                          </a:ln>
                        </wps:spPr>
                        <wps:txbx>
                          <w:txbxContent>
                            <w:p w14:paraId="7DC89DCD"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12" name="Rectangle 112"/>
                        <wps:cNvSpPr/>
                        <wps:spPr>
                          <a:xfrm>
                            <a:off x="1778036" y="380843"/>
                            <a:ext cx="281167" cy="123397"/>
                          </a:xfrm>
                          <a:prstGeom prst="rect">
                            <a:avLst/>
                          </a:prstGeom>
                          <a:ln>
                            <a:noFill/>
                          </a:ln>
                        </wps:spPr>
                        <wps:txbx>
                          <w:txbxContent>
                            <w:p w14:paraId="77B0E802" w14:textId="77777777" w:rsidR="003C54BE" w:rsidRDefault="003C54BE" w:rsidP="003C54BE">
                              <w:r>
                                <w:rPr>
                                  <w:rFonts w:ascii="Consolas" w:eastAsia="Consolas" w:hAnsi="Consolas" w:cs="Consolas"/>
                                  <w:color w:val="008800"/>
                                  <w:sz w:val="15"/>
                                </w:rPr>
                                <w:t>1000</w:t>
                              </w:r>
                            </w:p>
                          </w:txbxContent>
                        </wps:txbx>
                        <wps:bodyPr horzOverflow="overflow" vert="horz" lIns="0" tIns="0" rIns="0" bIns="0" rtlCol="0">
                          <a:noAutofit/>
                        </wps:bodyPr>
                      </wps:wsp>
                      <wps:wsp>
                        <wps:cNvPr id="113" name="Rectangle 113"/>
                        <wps:cNvSpPr/>
                        <wps:spPr>
                          <a:xfrm>
                            <a:off x="1991459" y="380843"/>
                            <a:ext cx="139241" cy="123397"/>
                          </a:xfrm>
                          <a:prstGeom prst="rect">
                            <a:avLst/>
                          </a:prstGeom>
                          <a:ln>
                            <a:noFill/>
                          </a:ln>
                        </wps:spPr>
                        <wps:txbx>
                          <w:txbxContent>
                            <w:p w14:paraId="1281828F"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14" name="Rectangle 114"/>
                        <wps:cNvSpPr/>
                        <wps:spPr>
                          <a:xfrm>
                            <a:off x="2098171" y="380843"/>
                            <a:ext cx="706945" cy="123397"/>
                          </a:xfrm>
                          <a:prstGeom prst="rect">
                            <a:avLst/>
                          </a:prstGeom>
                          <a:ln>
                            <a:noFill/>
                          </a:ln>
                        </wps:spPr>
                        <wps:txbx>
                          <w:txbxContent>
                            <w:p w14:paraId="2906E24C" w14:textId="77777777" w:rsidR="003C54BE" w:rsidRDefault="003C54BE" w:rsidP="003C54BE">
                              <w:proofErr w:type="spellStart"/>
                              <w:r>
                                <w:rPr>
                                  <w:rFonts w:ascii="Consolas" w:eastAsia="Consolas" w:hAnsi="Consolas" w:cs="Consolas"/>
                                  <w:sz w:val="15"/>
                                </w:rPr>
                                <w:t>n_features</w:t>
                              </w:r>
                              <w:proofErr w:type="spellEnd"/>
                            </w:p>
                          </w:txbxContent>
                        </wps:txbx>
                        <wps:bodyPr horzOverflow="overflow" vert="horz" lIns="0" tIns="0" rIns="0" bIns="0" rtlCol="0">
                          <a:noAutofit/>
                        </wps:bodyPr>
                      </wps:wsp>
                      <wps:wsp>
                        <wps:cNvPr id="115" name="Rectangle 115"/>
                        <wps:cNvSpPr/>
                        <wps:spPr>
                          <a:xfrm>
                            <a:off x="2631727" y="380843"/>
                            <a:ext cx="68278" cy="123397"/>
                          </a:xfrm>
                          <a:prstGeom prst="rect">
                            <a:avLst/>
                          </a:prstGeom>
                          <a:ln>
                            <a:noFill/>
                          </a:ln>
                        </wps:spPr>
                        <wps:txbx>
                          <w:txbxContent>
                            <w:p w14:paraId="751C09DE"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16" name="Rectangle 116"/>
                        <wps:cNvSpPr/>
                        <wps:spPr>
                          <a:xfrm>
                            <a:off x="2685083" y="380843"/>
                            <a:ext cx="68278" cy="123397"/>
                          </a:xfrm>
                          <a:prstGeom prst="rect">
                            <a:avLst/>
                          </a:prstGeom>
                          <a:ln>
                            <a:noFill/>
                          </a:ln>
                        </wps:spPr>
                        <wps:txbx>
                          <w:txbxContent>
                            <w:p w14:paraId="36B656C4" w14:textId="77777777" w:rsidR="003C54BE" w:rsidRDefault="003C54BE" w:rsidP="003C54BE">
                              <w:r>
                                <w:rPr>
                                  <w:rFonts w:ascii="Consolas" w:eastAsia="Consolas" w:hAnsi="Consolas" w:cs="Consolas"/>
                                  <w:color w:val="008800"/>
                                  <w:sz w:val="15"/>
                                </w:rPr>
                                <w:t>2</w:t>
                              </w:r>
                            </w:p>
                          </w:txbxContent>
                        </wps:txbx>
                        <wps:bodyPr horzOverflow="overflow" vert="horz" lIns="0" tIns="0" rIns="0" bIns="0" rtlCol="0">
                          <a:noAutofit/>
                        </wps:bodyPr>
                      </wps:wsp>
                      <wps:wsp>
                        <wps:cNvPr id="117" name="Rectangle 117"/>
                        <wps:cNvSpPr/>
                        <wps:spPr>
                          <a:xfrm>
                            <a:off x="2738439" y="380843"/>
                            <a:ext cx="139241" cy="123397"/>
                          </a:xfrm>
                          <a:prstGeom prst="rect">
                            <a:avLst/>
                          </a:prstGeom>
                          <a:ln>
                            <a:noFill/>
                          </a:ln>
                        </wps:spPr>
                        <wps:txbx>
                          <w:txbxContent>
                            <w:p w14:paraId="7A8B5247"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18" name="Rectangle 118"/>
                        <wps:cNvSpPr/>
                        <wps:spPr>
                          <a:xfrm>
                            <a:off x="2845150" y="380843"/>
                            <a:ext cx="494056" cy="123397"/>
                          </a:xfrm>
                          <a:prstGeom prst="rect">
                            <a:avLst/>
                          </a:prstGeom>
                          <a:ln>
                            <a:noFill/>
                          </a:ln>
                        </wps:spPr>
                        <wps:txbx>
                          <w:txbxContent>
                            <w:p w14:paraId="33FD176D" w14:textId="77777777" w:rsidR="003C54BE" w:rsidRDefault="003C54BE" w:rsidP="003C54BE">
                              <w:proofErr w:type="spellStart"/>
                              <w:r>
                                <w:rPr>
                                  <w:rFonts w:ascii="Consolas" w:eastAsia="Consolas" w:hAnsi="Consolas" w:cs="Consolas"/>
                                  <w:sz w:val="15"/>
                                </w:rPr>
                                <w:t>centers</w:t>
                              </w:r>
                              <w:proofErr w:type="spellEnd"/>
                            </w:p>
                          </w:txbxContent>
                        </wps:txbx>
                        <wps:bodyPr horzOverflow="overflow" vert="horz" lIns="0" tIns="0" rIns="0" bIns="0" rtlCol="0">
                          <a:noAutofit/>
                        </wps:bodyPr>
                      </wps:wsp>
                      <wps:wsp>
                        <wps:cNvPr id="119" name="Rectangle 119"/>
                        <wps:cNvSpPr/>
                        <wps:spPr>
                          <a:xfrm>
                            <a:off x="3218640" y="380843"/>
                            <a:ext cx="68278" cy="123397"/>
                          </a:xfrm>
                          <a:prstGeom prst="rect">
                            <a:avLst/>
                          </a:prstGeom>
                          <a:ln>
                            <a:noFill/>
                          </a:ln>
                        </wps:spPr>
                        <wps:txbx>
                          <w:txbxContent>
                            <w:p w14:paraId="1AB206E9"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20" name="Rectangle 120"/>
                        <wps:cNvSpPr/>
                        <wps:spPr>
                          <a:xfrm>
                            <a:off x="3271996" y="380843"/>
                            <a:ext cx="139241" cy="123397"/>
                          </a:xfrm>
                          <a:prstGeom prst="rect">
                            <a:avLst/>
                          </a:prstGeom>
                          <a:ln>
                            <a:noFill/>
                          </a:ln>
                        </wps:spPr>
                        <wps:txbx>
                          <w:txbxContent>
                            <w:p w14:paraId="6CEC5D1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21" name="Rectangle 121"/>
                        <wps:cNvSpPr/>
                        <wps:spPr>
                          <a:xfrm>
                            <a:off x="3378707" y="380843"/>
                            <a:ext cx="210204" cy="123397"/>
                          </a:xfrm>
                          <a:prstGeom prst="rect">
                            <a:avLst/>
                          </a:prstGeom>
                          <a:ln>
                            <a:noFill/>
                          </a:ln>
                        </wps:spPr>
                        <wps:txbx>
                          <w:txbxContent>
                            <w:p w14:paraId="325262A0" w14:textId="77777777" w:rsidR="003C54BE" w:rsidRDefault="003C54BE" w:rsidP="003C54BE">
                              <w:r>
                                <w:rPr>
                                  <w:rFonts w:ascii="Consolas" w:eastAsia="Consolas" w:hAnsi="Consolas" w:cs="Consolas"/>
                                  <w:color w:val="008800"/>
                                  <w:sz w:val="15"/>
                                </w:rPr>
                                <w:t>0.5</w:t>
                              </w:r>
                            </w:p>
                          </w:txbxContent>
                        </wps:txbx>
                        <wps:bodyPr horzOverflow="overflow" vert="horz" lIns="0" tIns="0" rIns="0" bIns="0" rtlCol="0">
                          <a:noAutofit/>
                        </wps:bodyPr>
                      </wps:wsp>
                      <wps:wsp>
                        <wps:cNvPr id="122" name="Rectangle 122"/>
                        <wps:cNvSpPr/>
                        <wps:spPr>
                          <a:xfrm>
                            <a:off x="3538774" y="380843"/>
                            <a:ext cx="139241" cy="123397"/>
                          </a:xfrm>
                          <a:prstGeom prst="rect">
                            <a:avLst/>
                          </a:prstGeom>
                          <a:ln>
                            <a:noFill/>
                          </a:ln>
                        </wps:spPr>
                        <wps:txbx>
                          <w:txbxContent>
                            <w:p w14:paraId="5EF3B0AC"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23" name="Rectangle 123"/>
                        <wps:cNvSpPr/>
                        <wps:spPr>
                          <a:xfrm>
                            <a:off x="3645485" y="380843"/>
                            <a:ext cx="68278" cy="123397"/>
                          </a:xfrm>
                          <a:prstGeom prst="rect">
                            <a:avLst/>
                          </a:prstGeom>
                          <a:ln>
                            <a:noFill/>
                          </a:ln>
                        </wps:spPr>
                        <wps:txbx>
                          <w:txbxContent>
                            <w:p w14:paraId="7CC453B0" w14:textId="77777777" w:rsidR="003C54BE" w:rsidRDefault="003C54BE" w:rsidP="003C54BE">
                              <w:r>
                                <w:rPr>
                                  <w:rFonts w:ascii="Consolas" w:eastAsia="Consolas" w:hAnsi="Consolas" w:cs="Consolas"/>
                                  <w:color w:val="008800"/>
                                  <w:sz w:val="15"/>
                                </w:rPr>
                                <w:t>2</w:t>
                              </w:r>
                            </w:p>
                          </w:txbxContent>
                        </wps:txbx>
                        <wps:bodyPr horzOverflow="overflow" vert="horz" lIns="0" tIns="0" rIns="0" bIns="0" rtlCol="0">
                          <a:noAutofit/>
                        </wps:bodyPr>
                      </wps:wsp>
                      <wps:wsp>
                        <wps:cNvPr id="1529" name="Rectangle 1529"/>
                        <wps:cNvSpPr/>
                        <wps:spPr>
                          <a:xfrm>
                            <a:off x="3752197" y="380843"/>
                            <a:ext cx="139241" cy="123397"/>
                          </a:xfrm>
                          <a:prstGeom prst="rect">
                            <a:avLst/>
                          </a:prstGeom>
                          <a:ln>
                            <a:noFill/>
                          </a:ln>
                        </wps:spPr>
                        <wps:txbx>
                          <w:txbxContent>
                            <w:p w14:paraId="24CFE49E"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528" name="Rectangle 1528"/>
                        <wps:cNvSpPr/>
                        <wps:spPr>
                          <a:xfrm>
                            <a:off x="3858908" y="380843"/>
                            <a:ext cx="68278" cy="123397"/>
                          </a:xfrm>
                          <a:prstGeom prst="rect">
                            <a:avLst/>
                          </a:prstGeom>
                          <a:ln>
                            <a:noFill/>
                          </a:ln>
                        </wps:spPr>
                        <wps:txbx>
                          <w:txbxContent>
                            <w:p w14:paraId="5FB13ED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27" name="Rectangle 1527"/>
                        <wps:cNvSpPr/>
                        <wps:spPr>
                          <a:xfrm>
                            <a:off x="3698841" y="380843"/>
                            <a:ext cx="68278" cy="123397"/>
                          </a:xfrm>
                          <a:prstGeom prst="rect">
                            <a:avLst/>
                          </a:prstGeom>
                          <a:ln>
                            <a:noFill/>
                          </a:ln>
                        </wps:spPr>
                        <wps:txbx>
                          <w:txbxContent>
                            <w:p w14:paraId="565CB309"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25" name="Rectangle 125"/>
                        <wps:cNvSpPr/>
                        <wps:spPr>
                          <a:xfrm>
                            <a:off x="3912264" y="380843"/>
                            <a:ext cx="68278" cy="123397"/>
                          </a:xfrm>
                          <a:prstGeom prst="rect">
                            <a:avLst/>
                          </a:prstGeom>
                          <a:ln>
                            <a:noFill/>
                          </a:ln>
                        </wps:spPr>
                        <wps:txbx>
                          <w:txbxContent>
                            <w:p w14:paraId="5736B048"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26" name="Rectangle 126"/>
                        <wps:cNvSpPr/>
                        <wps:spPr>
                          <a:xfrm>
                            <a:off x="3965619" y="380843"/>
                            <a:ext cx="68278" cy="123397"/>
                          </a:xfrm>
                          <a:prstGeom prst="rect">
                            <a:avLst/>
                          </a:prstGeom>
                          <a:ln>
                            <a:noFill/>
                          </a:ln>
                        </wps:spPr>
                        <wps:txbx>
                          <w:txbxContent>
                            <w:p w14:paraId="20FAB6DE" w14:textId="77777777" w:rsidR="003C54BE" w:rsidRDefault="003C54BE" w:rsidP="003C54BE">
                              <w:r>
                                <w:rPr>
                                  <w:rFonts w:ascii="Consolas" w:eastAsia="Consolas" w:hAnsi="Consolas" w:cs="Consolas"/>
                                  <w:color w:val="008800"/>
                                  <w:sz w:val="15"/>
                                </w:rPr>
                                <w:t>1</w:t>
                              </w:r>
                            </w:p>
                          </w:txbxContent>
                        </wps:txbx>
                        <wps:bodyPr horzOverflow="overflow" vert="horz" lIns="0" tIns="0" rIns="0" bIns="0" rtlCol="0">
                          <a:noAutofit/>
                        </wps:bodyPr>
                      </wps:wsp>
                      <wps:wsp>
                        <wps:cNvPr id="127" name="Rectangle 127"/>
                        <wps:cNvSpPr/>
                        <wps:spPr>
                          <a:xfrm>
                            <a:off x="4018975" y="380843"/>
                            <a:ext cx="139241" cy="123397"/>
                          </a:xfrm>
                          <a:prstGeom prst="rect">
                            <a:avLst/>
                          </a:prstGeom>
                          <a:ln>
                            <a:noFill/>
                          </a:ln>
                        </wps:spPr>
                        <wps:txbx>
                          <w:txbxContent>
                            <w:p w14:paraId="18BC8DE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28" name="Rectangle 128"/>
                        <wps:cNvSpPr/>
                        <wps:spPr>
                          <a:xfrm>
                            <a:off x="4125686" y="380843"/>
                            <a:ext cx="68278" cy="123397"/>
                          </a:xfrm>
                          <a:prstGeom prst="rect">
                            <a:avLst/>
                          </a:prstGeom>
                          <a:ln>
                            <a:noFill/>
                          </a:ln>
                        </wps:spPr>
                        <wps:txbx>
                          <w:txbxContent>
                            <w:p w14:paraId="5BD6A165"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29" name="Rectangle 129"/>
                        <wps:cNvSpPr/>
                        <wps:spPr>
                          <a:xfrm>
                            <a:off x="4179042" y="380843"/>
                            <a:ext cx="68278" cy="123397"/>
                          </a:xfrm>
                          <a:prstGeom prst="rect">
                            <a:avLst/>
                          </a:prstGeom>
                          <a:ln>
                            <a:noFill/>
                          </a:ln>
                        </wps:spPr>
                        <wps:txbx>
                          <w:txbxContent>
                            <w:p w14:paraId="4D73ACCA" w14:textId="77777777" w:rsidR="003C54BE" w:rsidRDefault="003C54BE" w:rsidP="003C54BE">
                              <w:r>
                                <w:rPr>
                                  <w:rFonts w:ascii="Consolas" w:eastAsia="Consolas" w:hAnsi="Consolas" w:cs="Consolas"/>
                                  <w:color w:val="008800"/>
                                  <w:sz w:val="15"/>
                                </w:rPr>
                                <w:t>1</w:t>
                              </w:r>
                            </w:p>
                          </w:txbxContent>
                        </wps:txbx>
                        <wps:bodyPr horzOverflow="overflow" vert="horz" lIns="0" tIns="0" rIns="0" bIns="0" rtlCol="0">
                          <a:noAutofit/>
                        </wps:bodyPr>
                      </wps:wsp>
                      <wps:wsp>
                        <wps:cNvPr id="1530" name="Rectangle 1530"/>
                        <wps:cNvSpPr/>
                        <wps:spPr>
                          <a:xfrm>
                            <a:off x="4232398" y="380843"/>
                            <a:ext cx="68278" cy="123397"/>
                          </a:xfrm>
                          <a:prstGeom prst="rect">
                            <a:avLst/>
                          </a:prstGeom>
                          <a:ln>
                            <a:noFill/>
                          </a:ln>
                        </wps:spPr>
                        <wps:txbx>
                          <w:txbxContent>
                            <w:p w14:paraId="6C01F60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32" name="Rectangle 1532"/>
                        <wps:cNvSpPr/>
                        <wps:spPr>
                          <a:xfrm>
                            <a:off x="4285753" y="380843"/>
                            <a:ext cx="139241" cy="123397"/>
                          </a:xfrm>
                          <a:prstGeom prst="rect">
                            <a:avLst/>
                          </a:prstGeom>
                          <a:ln>
                            <a:noFill/>
                          </a:ln>
                        </wps:spPr>
                        <wps:txbx>
                          <w:txbxContent>
                            <w:p w14:paraId="5C377D51"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531" name="Rectangle 1531"/>
                        <wps:cNvSpPr/>
                        <wps:spPr>
                          <a:xfrm>
                            <a:off x="4392465" y="380843"/>
                            <a:ext cx="68278" cy="123397"/>
                          </a:xfrm>
                          <a:prstGeom prst="rect">
                            <a:avLst/>
                          </a:prstGeom>
                          <a:ln>
                            <a:noFill/>
                          </a:ln>
                        </wps:spPr>
                        <wps:txbx>
                          <w:txbxContent>
                            <w:p w14:paraId="4F75781E"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31" name="Rectangle 131"/>
                        <wps:cNvSpPr/>
                        <wps:spPr>
                          <a:xfrm>
                            <a:off x="4445821" y="380843"/>
                            <a:ext cx="210204" cy="123397"/>
                          </a:xfrm>
                          <a:prstGeom prst="rect">
                            <a:avLst/>
                          </a:prstGeom>
                          <a:ln>
                            <a:noFill/>
                          </a:ln>
                        </wps:spPr>
                        <wps:txbx>
                          <w:txbxContent>
                            <w:p w14:paraId="29D7A322" w14:textId="77777777" w:rsidR="003C54BE" w:rsidRDefault="003C54BE" w:rsidP="003C54BE">
                              <w:r>
                                <w:rPr>
                                  <w:rFonts w:ascii="Consolas" w:eastAsia="Consolas" w:hAnsi="Consolas" w:cs="Consolas"/>
                                  <w:color w:val="008800"/>
                                  <w:sz w:val="15"/>
                                </w:rPr>
                                <w:t>1.5</w:t>
                              </w:r>
                            </w:p>
                          </w:txbxContent>
                        </wps:txbx>
                        <wps:bodyPr horzOverflow="overflow" vert="horz" lIns="0" tIns="0" rIns="0" bIns="0" rtlCol="0">
                          <a:noAutofit/>
                        </wps:bodyPr>
                      </wps:wsp>
                      <wps:wsp>
                        <wps:cNvPr id="132" name="Rectangle 132"/>
                        <wps:cNvSpPr/>
                        <wps:spPr>
                          <a:xfrm>
                            <a:off x="4605888" y="380843"/>
                            <a:ext cx="139241" cy="123397"/>
                          </a:xfrm>
                          <a:prstGeom prst="rect">
                            <a:avLst/>
                          </a:prstGeom>
                          <a:ln>
                            <a:noFill/>
                          </a:ln>
                        </wps:spPr>
                        <wps:txbx>
                          <w:txbxContent>
                            <w:p w14:paraId="43734242"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33" name="Rectangle 133"/>
                        <wps:cNvSpPr/>
                        <wps:spPr>
                          <a:xfrm>
                            <a:off x="4712599" y="380843"/>
                            <a:ext cx="68278" cy="123397"/>
                          </a:xfrm>
                          <a:prstGeom prst="rect">
                            <a:avLst/>
                          </a:prstGeom>
                          <a:ln>
                            <a:noFill/>
                          </a:ln>
                        </wps:spPr>
                        <wps:txbx>
                          <w:txbxContent>
                            <w:p w14:paraId="20256289"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34" name="Rectangle 134"/>
                        <wps:cNvSpPr/>
                        <wps:spPr>
                          <a:xfrm>
                            <a:off x="4765955" y="380843"/>
                            <a:ext cx="68278" cy="123397"/>
                          </a:xfrm>
                          <a:prstGeom prst="rect">
                            <a:avLst/>
                          </a:prstGeom>
                          <a:ln>
                            <a:noFill/>
                          </a:ln>
                        </wps:spPr>
                        <wps:txbx>
                          <w:txbxContent>
                            <w:p w14:paraId="5D8416AE" w14:textId="77777777" w:rsidR="003C54BE" w:rsidRDefault="003C54BE" w:rsidP="003C54BE">
                              <w:r>
                                <w:rPr>
                                  <w:rFonts w:ascii="Consolas" w:eastAsia="Consolas" w:hAnsi="Consolas" w:cs="Consolas"/>
                                  <w:color w:val="008800"/>
                                  <w:sz w:val="15"/>
                                </w:rPr>
                                <w:t>1</w:t>
                              </w:r>
                            </w:p>
                          </w:txbxContent>
                        </wps:txbx>
                        <wps:bodyPr horzOverflow="overflow" vert="horz" lIns="0" tIns="0" rIns="0" bIns="0" rtlCol="0">
                          <a:noAutofit/>
                        </wps:bodyPr>
                      </wps:wsp>
                      <wps:wsp>
                        <wps:cNvPr id="1533" name="Rectangle 1533"/>
                        <wps:cNvSpPr/>
                        <wps:spPr>
                          <a:xfrm>
                            <a:off x="4819311" y="380843"/>
                            <a:ext cx="139241" cy="123397"/>
                          </a:xfrm>
                          <a:prstGeom prst="rect">
                            <a:avLst/>
                          </a:prstGeom>
                          <a:ln>
                            <a:noFill/>
                          </a:ln>
                        </wps:spPr>
                        <wps:txbx>
                          <w:txbxContent>
                            <w:p w14:paraId="1E6D543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34" name="Rectangle 1534"/>
                        <wps:cNvSpPr/>
                        <wps:spPr>
                          <a:xfrm>
                            <a:off x="4926022" y="380843"/>
                            <a:ext cx="139241" cy="123397"/>
                          </a:xfrm>
                          <a:prstGeom prst="rect">
                            <a:avLst/>
                          </a:prstGeom>
                          <a:ln>
                            <a:noFill/>
                          </a:ln>
                        </wps:spPr>
                        <wps:txbx>
                          <w:txbxContent>
                            <w:p w14:paraId="365754DD"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36" name="Rectangle 136"/>
                        <wps:cNvSpPr/>
                        <wps:spPr>
                          <a:xfrm>
                            <a:off x="444144" y="494224"/>
                            <a:ext cx="1061761" cy="123397"/>
                          </a:xfrm>
                          <a:prstGeom prst="rect">
                            <a:avLst/>
                          </a:prstGeom>
                          <a:ln>
                            <a:noFill/>
                          </a:ln>
                        </wps:spPr>
                        <wps:txbx>
                          <w:txbxContent>
                            <w:p w14:paraId="1DE480E5"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37" name="Rectangle 137"/>
                        <wps:cNvSpPr/>
                        <wps:spPr>
                          <a:xfrm>
                            <a:off x="1244480" y="494224"/>
                            <a:ext cx="777908" cy="123397"/>
                          </a:xfrm>
                          <a:prstGeom prst="rect">
                            <a:avLst/>
                          </a:prstGeom>
                          <a:ln>
                            <a:noFill/>
                          </a:ln>
                        </wps:spPr>
                        <wps:txbx>
                          <w:txbxContent>
                            <w:p w14:paraId="20C40568" w14:textId="77777777" w:rsidR="003C54BE" w:rsidRDefault="003C54BE" w:rsidP="003C54BE">
                              <w:proofErr w:type="spellStart"/>
                              <w:r>
                                <w:rPr>
                                  <w:rFonts w:ascii="Consolas" w:eastAsia="Consolas" w:hAnsi="Consolas" w:cs="Consolas"/>
                                  <w:sz w:val="15"/>
                                </w:rPr>
                                <w:t>cluster_std</w:t>
                              </w:r>
                              <w:proofErr w:type="spellEnd"/>
                            </w:p>
                          </w:txbxContent>
                        </wps:txbx>
                        <wps:bodyPr horzOverflow="overflow" vert="horz" lIns="0" tIns="0" rIns="0" bIns="0" rtlCol="0">
                          <a:noAutofit/>
                        </wps:bodyPr>
                      </wps:wsp>
                      <wps:wsp>
                        <wps:cNvPr id="138" name="Rectangle 138"/>
                        <wps:cNvSpPr/>
                        <wps:spPr>
                          <a:xfrm>
                            <a:off x="1831392" y="494224"/>
                            <a:ext cx="68278" cy="123397"/>
                          </a:xfrm>
                          <a:prstGeom prst="rect">
                            <a:avLst/>
                          </a:prstGeom>
                          <a:ln>
                            <a:noFill/>
                          </a:ln>
                        </wps:spPr>
                        <wps:txbx>
                          <w:txbxContent>
                            <w:p w14:paraId="57A05B8C"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39" name="Rectangle 139"/>
                        <wps:cNvSpPr/>
                        <wps:spPr>
                          <a:xfrm>
                            <a:off x="1884748" y="494224"/>
                            <a:ext cx="210204" cy="123397"/>
                          </a:xfrm>
                          <a:prstGeom prst="rect">
                            <a:avLst/>
                          </a:prstGeom>
                          <a:ln>
                            <a:noFill/>
                          </a:ln>
                        </wps:spPr>
                        <wps:txbx>
                          <w:txbxContent>
                            <w:p w14:paraId="130E2409" w14:textId="77777777" w:rsidR="003C54BE" w:rsidRDefault="003C54BE" w:rsidP="003C54BE">
                              <w:r>
                                <w:rPr>
                                  <w:rFonts w:ascii="Consolas" w:eastAsia="Consolas" w:hAnsi="Consolas" w:cs="Consolas"/>
                                  <w:color w:val="008800"/>
                                  <w:sz w:val="15"/>
                                </w:rPr>
                                <w:t>0.5</w:t>
                              </w:r>
                            </w:p>
                          </w:txbxContent>
                        </wps:txbx>
                        <wps:bodyPr horzOverflow="overflow" vert="horz" lIns="0" tIns="0" rIns="0" bIns="0" rtlCol="0">
                          <a:noAutofit/>
                        </wps:bodyPr>
                      </wps:wsp>
                      <wps:wsp>
                        <wps:cNvPr id="140" name="Rectangle 140"/>
                        <wps:cNvSpPr/>
                        <wps:spPr>
                          <a:xfrm>
                            <a:off x="2044815" y="494224"/>
                            <a:ext cx="139241" cy="123397"/>
                          </a:xfrm>
                          <a:prstGeom prst="rect">
                            <a:avLst/>
                          </a:prstGeom>
                          <a:ln>
                            <a:noFill/>
                          </a:ln>
                        </wps:spPr>
                        <wps:txbx>
                          <w:txbxContent>
                            <w:p w14:paraId="499FDB34"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41" name="Rectangle 141"/>
                        <wps:cNvSpPr/>
                        <wps:spPr>
                          <a:xfrm>
                            <a:off x="2151526" y="494224"/>
                            <a:ext cx="706945" cy="123397"/>
                          </a:xfrm>
                          <a:prstGeom prst="rect">
                            <a:avLst/>
                          </a:prstGeom>
                          <a:ln>
                            <a:noFill/>
                          </a:ln>
                        </wps:spPr>
                        <wps:txbx>
                          <w:txbxContent>
                            <w:p w14:paraId="393E0999" w14:textId="77777777" w:rsidR="003C54BE" w:rsidRDefault="003C54BE" w:rsidP="003C54BE">
                              <w:proofErr w:type="spellStart"/>
                              <w:r>
                                <w:rPr>
                                  <w:rFonts w:ascii="Consolas" w:eastAsia="Consolas" w:hAnsi="Consolas" w:cs="Consolas"/>
                                  <w:sz w:val="15"/>
                                </w:rPr>
                                <w:t>center_box</w:t>
                              </w:r>
                              <w:proofErr w:type="spellEnd"/>
                            </w:p>
                          </w:txbxContent>
                        </wps:txbx>
                        <wps:bodyPr horzOverflow="overflow" vert="horz" lIns="0" tIns="0" rIns="0" bIns="0" rtlCol="0">
                          <a:noAutofit/>
                        </wps:bodyPr>
                      </wps:wsp>
                      <wps:wsp>
                        <wps:cNvPr id="142" name="Rectangle 142"/>
                        <wps:cNvSpPr/>
                        <wps:spPr>
                          <a:xfrm>
                            <a:off x="2685083" y="494224"/>
                            <a:ext cx="68278" cy="123397"/>
                          </a:xfrm>
                          <a:prstGeom prst="rect">
                            <a:avLst/>
                          </a:prstGeom>
                          <a:ln>
                            <a:noFill/>
                          </a:ln>
                        </wps:spPr>
                        <wps:txbx>
                          <w:txbxContent>
                            <w:p w14:paraId="3CAFB505"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43" name="Rectangle 143"/>
                        <wps:cNvSpPr/>
                        <wps:spPr>
                          <a:xfrm>
                            <a:off x="2738439" y="494224"/>
                            <a:ext cx="68278" cy="123397"/>
                          </a:xfrm>
                          <a:prstGeom prst="rect">
                            <a:avLst/>
                          </a:prstGeom>
                          <a:ln>
                            <a:noFill/>
                          </a:ln>
                        </wps:spPr>
                        <wps:txbx>
                          <w:txbxContent>
                            <w:p w14:paraId="5A23F614"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44" name="Rectangle 144"/>
                        <wps:cNvSpPr/>
                        <wps:spPr>
                          <a:xfrm>
                            <a:off x="2791795" y="494224"/>
                            <a:ext cx="68278" cy="123397"/>
                          </a:xfrm>
                          <a:prstGeom prst="rect">
                            <a:avLst/>
                          </a:prstGeom>
                          <a:ln>
                            <a:noFill/>
                          </a:ln>
                        </wps:spPr>
                        <wps:txbx>
                          <w:txbxContent>
                            <w:p w14:paraId="2713B649"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45" name="Rectangle 145"/>
                        <wps:cNvSpPr/>
                        <wps:spPr>
                          <a:xfrm>
                            <a:off x="2845150" y="494224"/>
                            <a:ext cx="68278" cy="123397"/>
                          </a:xfrm>
                          <a:prstGeom prst="rect">
                            <a:avLst/>
                          </a:prstGeom>
                          <a:ln>
                            <a:noFill/>
                          </a:ln>
                        </wps:spPr>
                        <wps:txbx>
                          <w:txbxContent>
                            <w:p w14:paraId="7BC1BA92"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46" name="Rectangle 146"/>
                        <wps:cNvSpPr/>
                        <wps:spPr>
                          <a:xfrm>
                            <a:off x="2898506" y="494224"/>
                            <a:ext cx="281167" cy="123397"/>
                          </a:xfrm>
                          <a:prstGeom prst="rect">
                            <a:avLst/>
                          </a:prstGeom>
                          <a:ln>
                            <a:noFill/>
                          </a:ln>
                        </wps:spPr>
                        <wps:txbx>
                          <w:txbxContent>
                            <w:p w14:paraId="1BFF3E6A" w14:textId="77777777" w:rsidR="003C54BE" w:rsidRDefault="003C54BE" w:rsidP="003C54BE">
                              <w:r>
                                <w:rPr>
                                  <w:rFonts w:ascii="Consolas" w:eastAsia="Consolas" w:hAnsi="Consolas" w:cs="Consolas"/>
                                  <w:color w:val="008800"/>
                                  <w:sz w:val="15"/>
                                </w:rPr>
                                <w:t>10.0</w:t>
                              </w:r>
                            </w:p>
                          </w:txbxContent>
                        </wps:txbx>
                        <wps:bodyPr horzOverflow="overflow" vert="horz" lIns="0" tIns="0" rIns="0" bIns="0" rtlCol="0">
                          <a:noAutofit/>
                        </wps:bodyPr>
                      </wps:wsp>
                      <wps:wsp>
                        <wps:cNvPr id="147" name="Rectangle 147"/>
                        <wps:cNvSpPr/>
                        <wps:spPr>
                          <a:xfrm>
                            <a:off x="3111929" y="494224"/>
                            <a:ext cx="139241" cy="123397"/>
                          </a:xfrm>
                          <a:prstGeom prst="rect">
                            <a:avLst/>
                          </a:prstGeom>
                          <a:ln>
                            <a:noFill/>
                          </a:ln>
                        </wps:spPr>
                        <wps:txbx>
                          <w:txbxContent>
                            <w:p w14:paraId="60F48350"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48" name="Rectangle 148"/>
                        <wps:cNvSpPr/>
                        <wps:spPr>
                          <a:xfrm>
                            <a:off x="3218640" y="494224"/>
                            <a:ext cx="281167" cy="123397"/>
                          </a:xfrm>
                          <a:prstGeom prst="rect">
                            <a:avLst/>
                          </a:prstGeom>
                          <a:ln>
                            <a:noFill/>
                          </a:ln>
                        </wps:spPr>
                        <wps:txbx>
                          <w:txbxContent>
                            <w:p w14:paraId="0606D8F2" w14:textId="77777777" w:rsidR="003C54BE" w:rsidRDefault="003C54BE" w:rsidP="003C54BE">
                              <w:r>
                                <w:rPr>
                                  <w:rFonts w:ascii="Consolas" w:eastAsia="Consolas" w:hAnsi="Consolas" w:cs="Consolas"/>
                                  <w:color w:val="008800"/>
                                  <w:sz w:val="15"/>
                                </w:rPr>
                                <w:t>10.0</w:t>
                              </w:r>
                            </w:p>
                          </w:txbxContent>
                        </wps:txbx>
                        <wps:bodyPr horzOverflow="overflow" vert="horz" lIns="0" tIns="0" rIns="0" bIns="0" rtlCol="0">
                          <a:noAutofit/>
                        </wps:bodyPr>
                      </wps:wsp>
                      <wps:wsp>
                        <wps:cNvPr id="1535" name="Rectangle 1535"/>
                        <wps:cNvSpPr/>
                        <wps:spPr>
                          <a:xfrm>
                            <a:off x="3432063" y="494225"/>
                            <a:ext cx="68278" cy="123397"/>
                          </a:xfrm>
                          <a:prstGeom prst="rect">
                            <a:avLst/>
                          </a:prstGeom>
                          <a:ln>
                            <a:noFill/>
                          </a:ln>
                        </wps:spPr>
                        <wps:txbx>
                          <w:txbxContent>
                            <w:p w14:paraId="3158C1A6"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36" name="Rectangle 1536"/>
                        <wps:cNvSpPr/>
                        <wps:spPr>
                          <a:xfrm>
                            <a:off x="3485418" y="494225"/>
                            <a:ext cx="139241" cy="123397"/>
                          </a:xfrm>
                          <a:prstGeom prst="rect">
                            <a:avLst/>
                          </a:prstGeom>
                          <a:ln>
                            <a:noFill/>
                          </a:ln>
                        </wps:spPr>
                        <wps:txbx>
                          <w:txbxContent>
                            <w:p w14:paraId="52D4F78A"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50" name="Rectangle 150"/>
                        <wps:cNvSpPr/>
                        <wps:spPr>
                          <a:xfrm>
                            <a:off x="3592130" y="494224"/>
                            <a:ext cx="494056" cy="123397"/>
                          </a:xfrm>
                          <a:prstGeom prst="rect">
                            <a:avLst/>
                          </a:prstGeom>
                          <a:ln>
                            <a:noFill/>
                          </a:ln>
                        </wps:spPr>
                        <wps:txbx>
                          <w:txbxContent>
                            <w:p w14:paraId="7D82360C" w14:textId="77777777" w:rsidR="003C54BE" w:rsidRDefault="003C54BE" w:rsidP="003C54BE">
                              <w:r>
                                <w:rPr>
                                  <w:rFonts w:ascii="Consolas" w:eastAsia="Consolas" w:hAnsi="Consolas" w:cs="Consolas"/>
                                  <w:sz w:val="15"/>
                                </w:rPr>
                                <w:t>shuffle</w:t>
                              </w:r>
                            </w:p>
                          </w:txbxContent>
                        </wps:txbx>
                        <wps:bodyPr horzOverflow="overflow" vert="horz" lIns="0" tIns="0" rIns="0" bIns="0" rtlCol="0">
                          <a:noAutofit/>
                        </wps:bodyPr>
                      </wps:wsp>
                      <wps:wsp>
                        <wps:cNvPr id="151" name="Rectangle 151"/>
                        <wps:cNvSpPr/>
                        <wps:spPr>
                          <a:xfrm>
                            <a:off x="3965619" y="494224"/>
                            <a:ext cx="68278" cy="123397"/>
                          </a:xfrm>
                          <a:prstGeom prst="rect">
                            <a:avLst/>
                          </a:prstGeom>
                          <a:ln>
                            <a:noFill/>
                          </a:ln>
                        </wps:spPr>
                        <wps:txbx>
                          <w:txbxContent>
                            <w:p w14:paraId="188BCBFF"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52" name="Rectangle 152"/>
                        <wps:cNvSpPr/>
                        <wps:spPr>
                          <a:xfrm>
                            <a:off x="4018975" y="494224"/>
                            <a:ext cx="281167" cy="123397"/>
                          </a:xfrm>
                          <a:prstGeom prst="rect">
                            <a:avLst/>
                          </a:prstGeom>
                          <a:ln>
                            <a:noFill/>
                          </a:ln>
                        </wps:spPr>
                        <wps:txbx>
                          <w:txbxContent>
                            <w:p w14:paraId="7CC21A20" w14:textId="77777777" w:rsidR="003C54BE" w:rsidRDefault="003C54BE" w:rsidP="003C54BE">
                              <w:r>
                                <w:rPr>
                                  <w:rFonts w:ascii="Consolas" w:eastAsia="Consolas" w:hAnsi="Consolas" w:cs="Consolas"/>
                                  <w:b/>
                                  <w:color w:val="008000"/>
                                  <w:sz w:val="15"/>
                                </w:rPr>
                                <w:t>True</w:t>
                              </w:r>
                            </w:p>
                          </w:txbxContent>
                        </wps:txbx>
                        <wps:bodyPr horzOverflow="overflow" vert="horz" lIns="0" tIns="0" rIns="0" bIns="0" rtlCol="0">
                          <a:noAutofit/>
                        </wps:bodyPr>
                      </wps:wsp>
                      <wps:wsp>
                        <wps:cNvPr id="153" name="Rectangle 153"/>
                        <wps:cNvSpPr/>
                        <wps:spPr>
                          <a:xfrm>
                            <a:off x="4232398" y="494224"/>
                            <a:ext cx="139241" cy="123397"/>
                          </a:xfrm>
                          <a:prstGeom prst="rect">
                            <a:avLst/>
                          </a:prstGeom>
                          <a:ln>
                            <a:noFill/>
                          </a:ln>
                        </wps:spPr>
                        <wps:txbx>
                          <w:txbxContent>
                            <w:p w14:paraId="395E423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54" name="Rectangle 154"/>
                        <wps:cNvSpPr/>
                        <wps:spPr>
                          <a:xfrm>
                            <a:off x="4339110" y="494224"/>
                            <a:ext cx="848871" cy="123397"/>
                          </a:xfrm>
                          <a:prstGeom prst="rect">
                            <a:avLst/>
                          </a:prstGeom>
                          <a:ln>
                            <a:noFill/>
                          </a:ln>
                        </wps:spPr>
                        <wps:txbx>
                          <w:txbxContent>
                            <w:p w14:paraId="76D56A99" w14:textId="77777777" w:rsidR="003C54BE" w:rsidRDefault="003C54BE" w:rsidP="003C54BE">
                              <w:proofErr w:type="spellStart"/>
                              <w:r>
                                <w:rPr>
                                  <w:rFonts w:ascii="Consolas" w:eastAsia="Consolas" w:hAnsi="Consolas" w:cs="Consolas"/>
                                  <w:sz w:val="15"/>
                                </w:rPr>
                                <w:t>random_state</w:t>
                              </w:r>
                              <w:proofErr w:type="spellEnd"/>
                            </w:p>
                          </w:txbxContent>
                        </wps:txbx>
                        <wps:bodyPr horzOverflow="overflow" vert="horz" lIns="0" tIns="0" rIns="0" bIns="0" rtlCol="0">
                          <a:noAutofit/>
                        </wps:bodyPr>
                      </wps:wsp>
                      <wps:wsp>
                        <wps:cNvPr id="155" name="Rectangle 155"/>
                        <wps:cNvSpPr/>
                        <wps:spPr>
                          <a:xfrm>
                            <a:off x="4979378" y="494224"/>
                            <a:ext cx="68278" cy="123397"/>
                          </a:xfrm>
                          <a:prstGeom prst="rect">
                            <a:avLst/>
                          </a:prstGeom>
                          <a:ln>
                            <a:noFill/>
                          </a:ln>
                        </wps:spPr>
                        <wps:txbx>
                          <w:txbxContent>
                            <w:p w14:paraId="400CFA32"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56" name="Rectangle 156"/>
                        <wps:cNvSpPr/>
                        <wps:spPr>
                          <a:xfrm>
                            <a:off x="5032733" y="494224"/>
                            <a:ext cx="139241" cy="123397"/>
                          </a:xfrm>
                          <a:prstGeom prst="rect">
                            <a:avLst/>
                          </a:prstGeom>
                          <a:ln>
                            <a:noFill/>
                          </a:ln>
                        </wps:spPr>
                        <wps:txbx>
                          <w:txbxContent>
                            <w:p w14:paraId="5C8AEB4A" w14:textId="77777777" w:rsidR="003C54BE" w:rsidRDefault="003C54BE" w:rsidP="003C54BE">
                              <w:r>
                                <w:rPr>
                                  <w:rFonts w:ascii="Consolas" w:eastAsia="Consolas" w:hAnsi="Consolas" w:cs="Consolas"/>
                                  <w:color w:val="008800"/>
                                  <w:sz w:val="15"/>
                                </w:rPr>
                                <w:t>42</w:t>
                              </w:r>
                            </w:p>
                          </w:txbxContent>
                        </wps:txbx>
                        <wps:bodyPr horzOverflow="overflow" vert="horz" lIns="0" tIns="0" rIns="0" bIns="0" rtlCol="0">
                          <a:noAutofit/>
                        </wps:bodyPr>
                      </wps:wsp>
                      <wps:wsp>
                        <wps:cNvPr id="1538" name="Rectangle 1538"/>
                        <wps:cNvSpPr/>
                        <wps:spPr>
                          <a:xfrm>
                            <a:off x="5192800" y="494225"/>
                            <a:ext cx="68278" cy="123397"/>
                          </a:xfrm>
                          <a:prstGeom prst="rect">
                            <a:avLst/>
                          </a:prstGeom>
                          <a:ln>
                            <a:noFill/>
                          </a:ln>
                        </wps:spPr>
                        <wps:txbx>
                          <w:txbxContent>
                            <w:p w14:paraId="12508CBD"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537" name="Rectangle 1537"/>
                        <wps:cNvSpPr/>
                        <wps:spPr>
                          <a:xfrm>
                            <a:off x="5139445" y="494225"/>
                            <a:ext cx="68278" cy="123397"/>
                          </a:xfrm>
                          <a:prstGeom prst="rect">
                            <a:avLst/>
                          </a:prstGeom>
                          <a:ln>
                            <a:noFill/>
                          </a:ln>
                        </wps:spPr>
                        <wps:txbx>
                          <w:txbxContent>
                            <w:p w14:paraId="5D6E5F4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8" name="Rectangle 158"/>
                        <wps:cNvSpPr/>
                        <wps:spPr>
                          <a:xfrm>
                            <a:off x="444144" y="821028"/>
                            <a:ext cx="68278" cy="123397"/>
                          </a:xfrm>
                          <a:prstGeom prst="rect">
                            <a:avLst/>
                          </a:prstGeom>
                          <a:ln>
                            <a:noFill/>
                          </a:ln>
                        </wps:spPr>
                        <wps:txbx>
                          <w:txbxContent>
                            <w:p w14:paraId="1557EFB9"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59" name="Rectangle 159"/>
                        <wps:cNvSpPr/>
                        <wps:spPr>
                          <a:xfrm>
                            <a:off x="497500" y="821028"/>
                            <a:ext cx="68278" cy="123397"/>
                          </a:xfrm>
                          <a:prstGeom prst="rect">
                            <a:avLst/>
                          </a:prstGeom>
                          <a:ln>
                            <a:noFill/>
                          </a:ln>
                        </wps:spPr>
                        <wps:txbx>
                          <w:txbxContent>
                            <w:p w14:paraId="7BA03D19"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60" name="Rectangle 160"/>
                        <wps:cNvSpPr/>
                        <wps:spPr>
                          <a:xfrm>
                            <a:off x="550856" y="821028"/>
                            <a:ext cx="352130" cy="123397"/>
                          </a:xfrm>
                          <a:prstGeom prst="rect">
                            <a:avLst/>
                          </a:prstGeom>
                          <a:ln>
                            <a:noFill/>
                          </a:ln>
                        </wps:spPr>
                        <wps:txbx>
                          <w:txbxContent>
                            <w:p w14:paraId="4E573F25" w14:textId="77777777" w:rsidR="003C54BE" w:rsidRDefault="003C54BE" w:rsidP="003C54BE">
                              <w:r>
                                <w:rPr>
                                  <w:rFonts w:ascii="Consolas" w:eastAsia="Consolas" w:hAnsi="Consolas" w:cs="Consolas"/>
                                  <w:sz w:val="15"/>
                                </w:rPr>
                                <w:t>shape</w:t>
                              </w:r>
                            </w:p>
                          </w:txbxContent>
                        </wps:txbx>
                        <wps:bodyPr horzOverflow="overflow" vert="horz" lIns="0" tIns="0" rIns="0" bIns="0" rtlCol="0">
                          <a:noAutofit/>
                        </wps:bodyPr>
                      </wps:wsp>
                    </wpg:wgp>
                  </a:graphicData>
                </a:graphic>
              </wp:inline>
            </w:drawing>
          </mc:Choice>
          <mc:Fallback>
            <w:pict>
              <v:group w14:anchorId="4D08D400" id="Group 1590" o:spid="_x0000_s1808" style="width:565.65pt;height:90.85pt;mso-position-horizontal-relative:char;mso-position-vertical-relative:line" coordsize="71836,11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">
                <v:rect id="Rectangle 21" o:spid="_x0000_s1809" style="position:absolute;top:54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01B0D15" w14:textId="77777777" w:rsidR="003C54BE" w:rsidRDefault="003C54BE" w:rsidP="003C54BE">
                        <w:r>
                          <w:rPr>
                            <w:rFonts w:ascii="Consolas" w:eastAsia="Consolas" w:hAnsi="Consolas" w:cs="Consolas"/>
                            <w:color w:val="303F9F"/>
                            <w:sz w:val="15"/>
                          </w:rPr>
                          <w:t>In</w:t>
                        </w:r>
                      </w:p>
                    </w:txbxContent>
                  </v:textbox>
                </v:rect>
                <v:rect id="Rectangle 22" o:spid="_x0000_s1810" style="position:absolute;left:1067;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3536619" w14:textId="77777777" w:rsidR="003C54BE" w:rsidRDefault="003C54BE" w:rsidP="003C54BE">
                        <w:r>
                          <w:rPr>
                            <w:rFonts w:ascii="Consolas" w:eastAsia="Consolas" w:hAnsi="Consolas" w:cs="Consolas"/>
                            <w:color w:val="303F9F"/>
                            <w:sz w:val="15"/>
                          </w:rPr>
                          <w:t xml:space="preserve"> </w:t>
                        </w:r>
                      </w:p>
                    </w:txbxContent>
                  </v:textbox>
                </v:rect>
                <v:rect id="Rectangle 23" o:spid="_x0000_s1811" style="position:absolute;left:1600;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02316D0" w14:textId="77777777" w:rsidR="003C54BE" w:rsidRDefault="003C54BE" w:rsidP="003C54BE">
                        <w:r>
                          <w:rPr>
                            <w:rFonts w:ascii="Consolas" w:eastAsia="Consolas" w:hAnsi="Consolas" w:cs="Consolas"/>
                            <w:color w:val="303F9F"/>
                            <w:sz w:val="15"/>
                          </w:rPr>
                          <w:t>[2]:</w:t>
                        </w:r>
                      </w:p>
                    </w:txbxContent>
                  </v:textbox>
                </v:rect>
                <v:shape id="Shape 24" o:spid="_x0000_s1812" style="position:absolute;left:4141;width:67695;height:2334;visibility:visible;mso-wrap-style:square;v-text-anchor:top" coordsize="6769503,2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" path="m,223427l,10004c,7241,977,4884,2930,2930,4884,977,7242,,10004,l6759499,v2762,,5119,977,7073,2930c6768525,4884,6769502,7241,6769503,10004r,213423c6769502,226189,6768525,228547,6766572,230501v-1954,1953,-4311,2930,-7073,2930l10004,233431v-2762,,-5120,-977,-7074,-2930c977,228547,,226189,,223427xe" filled="f" strokecolor="#cfcfcf" strokeweight=".18525mm">
                  <v:stroke miterlimit="1" joinstyle="miter"/>
                  <v:path arrowok="t" textboxrect="0,0,6769503,233431"/>
                </v:shape>
                <v:rect id="Rectangle 25" o:spid="_x0000_s1813" style="position:absolute;top:3808;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CD0D88C" w14:textId="77777777" w:rsidR="003C54BE" w:rsidRDefault="003C54BE" w:rsidP="003C54BE">
                        <w:r>
                          <w:rPr>
                            <w:rFonts w:ascii="Consolas" w:eastAsia="Consolas" w:hAnsi="Consolas" w:cs="Consolas"/>
                            <w:color w:val="303F9F"/>
                            <w:sz w:val="15"/>
                          </w:rPr>
                          <w:t>In</w:t>
                        </w:r>
                      </w:p>
                    </w:txbxContent>
                  </v:textbox>
                </v:rect>
                <v:rect id="Rectangle 26" o:spid="_x0000_s1814" style="position:absolute;left:1067;top:38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8D321DE" w14:textId="77777777" w:rsidR="003C54BE" w:rsidRDefault="003C54BE" w:rsidP="003C54BE">
                        <w:r>
                          <w:rPr>
                            <w:rFonts w:ascii="Consolas" w:eastAsia="Consolas" w:hAnsi="Consolas" w:cs="Consolas"/>
                            <w:color w:val="303F9F"/>
                            <w:sz w:val="15"/>
                          </w:rPr>
                          <w:t xml:space="preserve"> </w:t>
                        </w:r>
                      </w:p>
                    </w:txbxContent>
                  </v:textbox>
                </v:rect>
                <v:rect id="Rectangle 27" o:spid="_x0000_s1815" style="position:absolute;left:1600;top:3808;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FAFD980" w14:textId="77777777" w:rsidR="003C54BE" w:rsidRDefault="003C54BE" w:rsidP="003C54BE">
                        <w:r>
                          <w:rPr>
                            <w:rFonts w:ascii="Consolas" w:eastAsia="Consolas" w:hAnsi="Consolas" w:cs="Consolas"/>
                            <w:color w:val="303F9F"/>
                            <w:sz w:val="15"/>
                          </w:rPr>
                          <w:t>[3]:</w:t>
                        </w:r>
                      </w:p>
                    </w:txbxContent>
                  </v:textbox>
                </v:rect>
                <v:shape id="Shape 28" o:spid="_x0000_s1816" style="position:absolute;left:4141;top:3201;width:67695;height:3535;visibility:visible;mso-wrap-style:square;v-text-anchor:top" coordsize="6769503,353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" path="m,343477l,10004c,7241,977,4883,2930,2930,4884,977,7242,,10004,l6759499,v2762,,5119,977,7073,2930c6768525,4883,6769502,7241,6769503,10004r,333473c6769502,346239,6768525,348597,6766572,350551v-1954,1953,-4311,2930,-7073,2930l10004,353481v-2762,,-5120,-977,-7074,-2930c977,348597,,346239,,343477xe" filled="f" strokecolor="#cfcfcf" strokeweight=".18525mm">
                  <v:stroke miterlimit="1" joinstyle="miter"/>
                  <v:path arrowok="t" textboxrect="0,0,6769503,353481"/>
                </v:shape>
                <v:rect id="Rectangle 29" o:spid="_x0000_s1817" style="position:absolute;top:821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B87B119" w14:textId="77777777" w:rsidR="003C54BE" w:rsidRDefault="003C54BE" w:rsidP="003C54BE">
                        <w:r>
                          <w:rPr>
                            <w:rFonts w:ascii="Consolas" w:eastAsia="Consolas" w:hAnsi="Consolas" w:cs="Consolas"/>
                            <w:color w:val="303F9F"/>
                            <w:sz w:val="15"/>
                          </w:rPr>
                          <w:t>In</w:t>
                        </w:r>
                      </w:p>
                    </w:txbxContent>
                  </v:textbox>
                </v:rect>
                <v:rect id="Rectangle 30" o:spid="_x0000_s1818" style="position:absolute;left:1067;top:821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FD36DDB" w14:textId="77777777" w:rsidR="003C54BE" w:rsidRDefault="003C54BE" w:rsidP="003C54BE">
                        <w:r>
                          <w:rPr>
                            <w:rFonts w:ascii="Consolas" w:eastAsia="Consolas" w:hAnsi="Consolas" w:cs="Consolas"/>
                            <w:color w:val="303F9F"/>
                            <w:sz w:val="15"/>
                          </w:rPr>
                          <w:t xml:space="preserve"> </w:t>
                        </w:r>
                      </w:p>
                    </w:txbxContent>
                  </v:textbox>
                </v:rect>
                <v:rect id="Rectangle 31" o:spid="_x0000_s1819" style="position:absolute;left:1600;top:821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A7A841F" w14:textId="77777777" w:rsidR="003C54BE" w:rsidRDefault="003C54BE" w:rsidP="003C54BE">
                        <w:r>
                          <w:rPr>
                            <w:rFonts w:ascii="Consolas" w:eastAsia="Consolas" w:hAnsi="Consolas" w:cs="Consolas"/>
                            <w:color w:val="303F9F"/>
                            <w:sz w:val="15"/>
                          </w:rPr>
                          <w:t>[4]:</w:t>
                        </w:r>
                      </w:p>
                    </w:txbxContent>
                  </v:textbox>
                </v:rect>
                <v:shape id="Shape 32" o:spid="_x0000_s1820" style="position:absolute;left:4141;top:7603;width:67695;height:2334;visibility:visible;mso-wrap-style:square;v-text-anchor:top" coordsize="6769503,233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" path="m,223427l,10004c,7241,977,4883,2930,2930,4884,977,7242,,10004,l6759499,v2762,,5119,977,7073,2930c6768525,4883,6769502,7241,6769503,10004r,213423c6769502,226189,6768525,228547,6766572,230501v-1954,1953,-4311,2930,-7073,2930l10004,233431v-2762,,-5120,-977,-7074,-2930c977,228547,,226189,,223427xe" filled="f" strokecolor="#cfcfcf" strokeweight=".18525mm">
                  <v:stroke miterlimit="1" joinstyle="miter"/>
                  <v:path arrowok="t" textboxrect="0,0,6769503,233431"/>
                </v:shape>
                <v:rect id="Rectangle 43" o:spid="_x0000_s1821" style="position:absolute;top:10544;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3F3F239" w14:textId="77777777" w:rsidR="003C54BE" w:rsidRDefault="003C54BE" w:rsidP="003C54BE">
                        <w:r>
                          <w:rPr>
                            <w:rFonts w:ascii="Consolas" w:eastAsia="Consolas" w:hAnsi="Consolas" w:cs="Consolas"/>
                            <w:color w:val="D84315"/>
                            <w:sz w:val="15"/>
                          </w:rPr>
                          <w:t>Out[4]:</w:t>
                        </w:r>
                      </w:p>
                    </w:txbxContent>
                  </v:textbox>
                </v:rect>
                <v:rect id="Rectangle 1541" o:spid="_x0000_s1822" style="position:absolute;left:7148;top:10611;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6BD35D80" w14:textId="77777777" w:rsidR="003C54BE" w:rsidRDefault="003C54BE" w:rsidP="003C54BE">
                        <w:r>
                          <w:rPr>
                            <w:rFonts w:ascii="Consolas" w:eastAsia="Consolas" w:hAnsi="Consolas" w:cs="Consolas"/>
                            <w:sz w:val="15"/>
                          </w:rPr>
                          <w:t xml:space="preserve">, </w:t>
                        </w:r>
                      </w:p>
                    </w:txbxContent>
                  </v:textbox>
                </v:rect>
                <v:rect id="Rectangle 1540" o:spid="_x0000_s1823" style="position:absolute;left:8215;top:10611;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542147F2" w14:textId="77777777" w:rsidR="003C54BE" w:rsidRDefault="003C54BE" w:rsidP="003C54BE">
                        <w:r>
                          <w:rPr>
                            <w:rFonts w:ascii="Consolas" w:eastAsia="Consolas" w:hAnsi="Consolas" w:cs="Consolas"/>
                            <w:sz w:val="15"/>
                          </w:rPr>
                          <w:t>2)</w:t>
                        </w:r>
                      </w:p>
                    </w:txbxContent>
                  </v:textbox>
                </v:rect>
                <v:rect id="Rectangle 1539" o:spid="_x0000_s1824" style="position:absolute;left:4481;top:10611;width:352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62BAB92A" w14:textId="77777777" w:rsidR="003C54BE" w:rsidRDefault="003C54BE" w:rsidP="003C54BE">
                        <w:r>
                          <w:rPr>
                            <w:rFonts w:ascii="Consolas" w:eastAsia="Consolas" w:hAnsi="Consolas" w:cs="Consolas"/>
                            <w:sz w:val="15"/>
                          </w:rPr>
                          <w:t>(1000</w:t>
                        </w:r>
                      </w:p>
                    </w:txbxContent>
                  </v:textbox>
                </v:rect>
                <v:rect id="Rectangle 95" o:spid="_x0000_s1825" style="position:absolute;left:4441;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3408A553" w14:textId="77777777" w:rsidR="003C54BE" w:rsidRDefault="003C54BE" w:rsidP="003C54BE">
                        <w:r>
                          <w:rPr>
                            <w:rFonts w:ascii="Consolas" w:eastAsia="Consolas" w:hAnsi="Consolas" w:cs="Consolas"/>
                            <w:b/>
                            <w:color w:val="008000"/>
                            <w:sz w:val="15"/>
                          </w:rPr>
                          <w:t>from</w:t>
                        </w:r>
                      </w:p>
                    </w:txbxContent>
                  </v:textbox>
                </v:rect>
                <v:rect id="Rectangle 96" o:spid="_x0000_s1826" style="position:absolute;left:6575;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0B9C5668" w14:textId="77777777" w:rsidR="003C54BE" w:rsidRDefault="003C54BE" w:rsidP="003C54BE">
                        <w:r>
                          <w:rPr>
                            <w:rFonts w:ascii="Consolas" w:eastAsia="Consolas" w:hAnsi="Consolas" w:cs="Consolas"/>
                            <w:sz w:val="15"/>
                          </w:rPr>
                          <w:t xml:space="preserve"> </w:t>
                        </w:r>
                      </w:p>
                    </w:txbxContent>
                  </v:textbox>
                </v:rect>
                <v:rect id="Rectangle 97" o:spid="_x0000_s1827" style="position:absolute;left:7109;top:540;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5A9BDEB5" w14:textId="77777777" w:rsidR="003C54BE" w:rsidRDefault="003C54BE" w:rsidP="003C54BE">
                        <w:proofErr w:type="spellStart"/>
                        <w:r>
                          <w:rPr>
                            <w:rFonts w:ascii="Consolas" w:eastAsia="Consolas" w:hAnsi="Consolas" w:cs="Consolas"/>
                            <w:sz w:val="15"/>
                          </w:rPr>
                          <w:t>sklearn</w:t>
                        </w:r>
                        <w:proofErr w:type="spellEnd"/>
                      </w:p>
                    </w:txbxContent>
                  </v:textbox>
                </v:rect>
                <v:rect id="Rectangle 98" o:spid="_x0000_s1828" style="position:absolute;left:10844;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431122EE" w14:textId="77777777" w:rsidR="003C54BE" w:rsidRDefault="003C54BE" w:rsidP="003C54BE">
                        <w:r>
                          <w:rPr>
                            <w:rFonts w:ascii="Consolas" w:eastAsia="Consolas" w:hAnsi="Consolas" w:cs="Consolas"/>
                            <w:sz w:val="15"/>
                          </w:rPr>
                          <w:t>.</w:t>
                        </w:r>
                      </w:p>
                    </w:txbxContent>
                  </v:textbox>
                </v:rect>
                <v:rect id="Rectangle 99" o:spid="_x0000_s1829" style="position:absolute;left:11377;top:540;width:565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5D5690B4" w14:textId="77777777" w:rsidR="003C54BE" w:rsidRDefault="003C54BE" w:rsidP="003C54BE">
                        <w:r>
                          <w:rPr>
                            <w:rFonts w:ascii="Consolas" w:eastAsia="Consolas" w:hAnsi="Consolas" w:cs="Consolas"/>
                            <w:sz w:val="15"/>
                          </w:rPr>
                          <w:t>datasets</w:t>
                        </w:r>
                      </w:p>
                    </w:txbxContent>
                  </v:textbox>
                </v:rect>
                <v:rect id="Rectangle 100" o:spid="_x0000_s1830" style="position:absolute;left:15646;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02AAC5AC" w14:textId="77777777" w:rsidR="003C54BE" w:rsidRDefault="003C54BE" w:rsidP="003C54BE">
                        <w:r>
                          <w:rPr>
                            <w:rFonts w:ascii="Consolas" w:eastAsia="Consolas" w:hAnsi="Consolas" w:cs="Consolas"/>
                            <w:sz w:val="15"/>
                          </w:rPr>
                          <w:t xml:space="preserve"> </w:t>
                        </w:r>
                      </w:p>
                    </w:txbxContent>
                  </v:textbox>
                </v:rect>
                <v:rect id="Rectangle 101" o:spid="_x0000_s1831" style="position:absolute;left:16179;top:540;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52658B09" w14:textId="77777777" w:rsidR="003C54BE" w:rsidRDefault="003C54BE" w:rsidP="003C54BE">
                        <w:r>
                          <w:rPr>
                            <w:rFonts w:ascii="Consolas" w:eastAsia="Consolas" w:hAnsi="Consolas" w:cs="Consolas"/>
                            <w:b/>
                            <w:color w:val="008000"/>
                            <w:sz w:val="15"/>
                          </w:rPr>
                          <w:t>import</w:t>
                        </w:r>
                      </w:p>
                    </w:txbxContent>
                  </v:textbox>
                </v:rect>
                <v:rect id="Rectangle 102" o:spid="_x0000_s1832" style="position:absolute;left:19381;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6A2D21F2" w14:textId="77777777" w:rsidR="003C54BE" w:rsidRDefault="003C54BE" w:rsidP="003C54BE">
                        <w:r>
                          <w:rPr>
                            <w:rFonts w:ascii="Consolas" w:eastAsia="Consolas" w:hAnsi="Consolas" w:cs="Consolas"/>
                            <w:sz w:val="15"/>
                          </w:rPr>
                          <w:t xml:space="preserve"> </w:t>
                        </w:r>
                      </w:p>
                    </w:txbxContent>
                  </v:textbox>
                </v:rect>
                <v:rect id="Rectangle 103" o:spid="_x0000_s1833" style="position:absolute;left:19914;top:540;width:707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14B668CE" w14:textId="77777777" w:rsidR="003C54BE" w:rsidRDefault="003C54BE" w:rsidP="003C54BE">
                        <w:proofErr w:type="spellStart"/>
                        <w:r>
                          <w:rPr>
                            <w:rFonts w:ascii="Consolas" w:eastAsia="Consolas" w:hAnsi="Consolas" w:cs="Consolas"/>
                            <w:sz w:val="15"/>
                          </w:rPr>
                          <w:t>make_blobs</w:t>
                        </w:r>
                        <w:proofErr w:type="spellEnd"/>
                      </w:p>
                    </w:txbxContent>
                  </v:textbox>
                </v:rect>
                <v:rect id="Rectangle 104" o:spid="_x0000_s1834" style="position:absolute;left:4441;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8AC7451" w14:textId="77777777" w:rsidR="003C54BE" w:rsidRDefault="003C54BE" w:rsidP="003C54BE">
                        <w:r>
                          <w:rPr>
                            <w:rFonts w:ascii="Consolas" w:eastAsia="Consolas" w:hAnsi="Consolas" w:cs="Consolas"/>
                            <w:sz w:val="15"/>
                          </w:rPr>
                          <w:t>X</w:t>
                        </w:r>
                      </w:p>
                    </w:txbxContent>
                  </v:textbox>
                </v:rect>
                <v:rect id="Rectangle 105" o:spid="_x0000_s1835" style="position:absolute;left:4975;top:38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9A692B4" w14:textId="77777777" w:rsidR="003C54BE" w:rsidRDefault="003C54BE" w:rsidP="003C54BE">
                        <w:r>
                          <w:rPr>
                            <w:rFonts w:ascii="Consolas" w:eastAsia="Consolas" w:hAnsi="Consolas" w:cs="Consolas"/>
                            <w:sz w:val="15"/>
                          </w:rPr>
                          <w:t>,</w:t>
                        </w:r>
                      </w:p>
                    </w:txbxContent>
                  </v:textbox>
                </v:rect>
                <v:rect id="Rectangle 106" o:spid="_x0000_s1836" style="position:absolute;left:5508;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1D74D1FB" w14:textId="77777777" w:rsidR="003C54BE" w:rsidRDefault="003C54BE" w:rsidP="003C54BE">
                        <w:r>
                          <w:rPr>
                            <w:rFonts w:ascii="Consolas" w:eastAsia="Consolas" w:hAnsi="Consolas" w:cs="Consolas"/>
                            <w:sz w:val="15"/>
                          </w:rPr>
                          <w:t>y</w:t>
                        </w:r>
                      </w:p>
                    </w:txbxContent>
                  </v:textbox>
                </v:rect>
                <v:rect id="Rectangle 107" o:spid="_x0000_s1837" style="position:absolute;left:6042;top:38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1A2F5F5" w14:textId="77777777" w:rsidR="003C54BE" w:rsidRDefault="003C54BE" w:rsidP="003C54BE">
                        <w:r>
                          <w:rPr>
                            <w:rFonts w:ascii="Consolas" w:eastAsia="Consolas" w:hAnsi="Consolas" w:cs="Consolas"/>
                            <w:b/>
                            <w:color w:val="7216AB"/>
                            <w:sz w:val="15"/>
                          </w:rPr>
                          <w:t>=</w:t>
                        </w:r>
                      </w:p>
                    </w:txbxContent>
                  </v:textbox>
                </v:rect>
                <v:rect id="Rectangle 108" o:spid="_x0000_s1838" style="position:absolute;left:6575;top:3808;width:707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77BE5B87" w14:textId="77777777" w:rsidR="003C54BE" w:rsidRDefault="003C54BE" w:rsidP="003C54BE">
                        <w:proofErr w:type="spellStart"/>
                        <w:r>
                          <w:rPr>
                            <w:rFonts w:ascii="Consolas" w:eastAsia="Consolas" w:hAnsi="Consolas" w:cs="Consolas"/>
                            <w:sz w:val="15"/>
                          </w:rPr>
                          <w:t>make_blobs</w:t>
                        </w:r>
                        <w:proofErr w:type="spellEnd"/>
                      </w:p>
                    </w:txbxContent>
                  </v:textbox>
                </v:rect>
                <v:rect id="Rectangle 109" o:spid="_x0000_s1839" style="position:absolute;left:11911;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58E53551" w14:textId="77777777" w:rsidR="003C54BE" w:rsidRDefault="003C54BE" w:rsidP="003C54BE">
                        <w:r>
                          <w:rPr>
                            <w:rFonts w:ascii="Consolas" w:eastAsia="Consolas" w:hAnsi="Consolas" w:cs="Consolas"/>
                            <w:sz w:val="15"/>
                          </w:rPr>
                          <w:t>(</w:t>
                        </w:r>
                      </w:p>
                    </w:txbxContent>
                  </v:textbox>
                </v:rect>
                <v:rect id="Rectangle 110" o:spid="_x0000_s1840" style="position:absolute;left:12444;top:3808;width:636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B1502BE" w14:textId="77777777" w:rsidR="003C54BE" w:rsidRDefault="003C54BE" w:rsidP="003C54BE">
                        <w:proofErr w:type="spellStart"/>
                        <w:r>
                          <w:rPr>
                            <w:rFonts w:ascii="Consolas" w:eastAsia="Consolas" w:hAnsi="Consolas" w:cs="Consolas"/>
                            <w:sz w:val="15"/>
                          </w:rPr>
                          <w:t>n_samples</w:t>
                        </w:r>
                        <w:proofErr w:type="spellEnd"/>
                      </w:p>
                    </w:txbxContent>
                  </v:textbox>
                </v:rect>
                <v:rect id="Rectangle 111" o:spid="_x0000_s1841" style="position:absolute;left:17246;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7DC89DCD" w14:textId="77777777" w:rsidR="003C54BE" w:rsidRDefault="003C54BE" w:rsidP="003C54BE">
                        <w:r>
                          <w:rPr>
                            <w:rFonts w:ascii="Consolas" w:eastAsia="Consolas" w:hAnsi="Consolas" w:cs="Consolas"/>
                            <w:b/>
                            <w:color w:val="7216AB"/>
                            <w:sz w:val="15"/>
                          </w:rPr>
                          <w:t>=</w:t>
                        </w:r>
                      </w:p>
                    </w:txbxContent>
                  </v:textbox>
                </v:rect>
                <v:rect id="Rectangle 112" o:spid="_x0000_s1842" style="position:absolute;left:17780;top:3808;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77B0E802" w14:textId="77777777" w:rsidR="003C54BE" w:rsidRDefault="003C54BE" w:rsidP="003C54BE">
                        <w:r>
                          <w:rPr>
                            <w:rFonts w:ascii="Consolas" w:eastAsia="Consolas" w:hAnsi="Consolas" w:cs="Consolas"/>
                            <w:color w:val="008800"/>
                            <w:sz w:val="15"/>
                          </w:rPr>
                          <w:t>1000</w:t>
                        </w:r>
                      </w:p>
                    </w:txbxContent>
                  </v:textbox>
                </v:rect>
                <v:rect id="Rectangle 113" o:spid="_x0000_s1843" style="position:absolute;left:19914;top:38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1281828F" w14:textId="77777777" w:rsidR="003C54BE" w:rsidRDefault="003C54BE" w:rsidP="003C54BE">
                        <w:r>
                          <w:rPr>
                            <w:rFonts w:ascii="Consolas" w:eastAsia="Consolas" w:hAnsi="Consolas" w:cs="Consolas"/>
                            <w:sz w:val="15"/>
                          </w:rPr>
                          <w:t xml:space="preserve">, </w:t>
                        </w:r>
                      </w:p>
                    </w:txbxContent>
                  </v:textbox>
                </v:rect>
                <v:rect id="Rectangle 114" o:spid="_x0000_s1844" style="position:absolute;left:20981;top:3808;width:707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2906E24C" w14:textId="77777777" w:rsidR="003C54BE" w:rsidRDefault="003C54BE" w:rsidP="003C54BE">
                        <w:proofErr w:type="spellStart"/>
                        <w:r>
                          <w:rPr>
                            <w:rFonts w:ascii="Consolas" w:eastAsia="Consolas" w:hAnsi="Consolas" w:cs="Consolas"/>
                            <w:sz w:val="15"/>
                          </w:rPr>
                          <w:t>n_features</w:t>
                        </w:r>
                        <w:proofErr w:type="spellEnd"/>
                      </w:p>
                    </w:txbxContent>
                  </v:textbox>
                </v:rect>
                <v:rect id="Rectangle 115" o:spid="_x0000_s1845" style="position:absolute;left:26317;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751C09DE" w14:textId="77777777" w:rsidR="003C54BE" w:rsidRDefault="003C54BE" w:rsidP="003C54BE">
                        <w:r>
                          <w:rPr>
                            <w:rFonts w:ascii="Consolas" w:eastAsia="Consolas" w:hAnsi="Consolas" w:cs="Consolas"/>
                            <w:b/>
                            <w:color w:val="7216AB"/>
                            <w:sz w:val="15"/>
                          </w:rPr>
                          <w:t>=</w:t>
                        </w:r>
                      </w:p>
                    </w:txbxContent>
                  </v:textbox>
                </v:rect>
                <v:rect id="Rectangle 116" o:spid="_x0000_s1846" style="position:absolute;left:26850;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36B656C4" w14:textId="77777777" w:rsidR="003C54BE" w:rsidRDefault="003C54BE" w:rsidP="003C54BE">
                        <w:r>
                          <w:rPr>
                            <w:rFonts w:ascii="Consolas" w:eastAsia="Consolas" w:hAnsi="Consolas" w:cs="Consolas"/>
                            <w:color w:val="008800"/>
                            <w:sz w:val="15"/>
                          </w:rPr>
                          <w:t>2</w:t>
                        </w:r>
                      </w:p>
                    </w:txbxContent>
                  </v:textbox>
                </v:rect>
                <v:rect id="Rectangle 117" o:spid="_x0000_s1847" style="position:absolute;left:27384;top:3808;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7A8B5247" w14:textId="77777777" w:rsidR="003C54BE" w:rsidRDefault="003C54BE" w:rsidP="003C54BE">
                        <w:r>
                          <w:rPr>
                            <w:rFonts w:ascii="Consolas" w:eastAsia="Consolas" w:hAnsi="Consolas" w:cs="Consolas"/>
                            <w:sz w:val="15"/>
                          </w:rPr>
                          <w:t xml:space="preserve">, </w:t>
                        </w:r>
                      </w:p>
                    </w:txbxContent>
                  </v:textbox>
                </v:rect>
                <v:rect id="Rectangle 118" o:spid="_x0000_s1848" style="position:absolute;left:28451;top:3808;width:494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33FD176D" w14:textId="77777777" w:rsidR="003C54BE" w:rsidRDefault="003C54BE" w:rsidP="003C54BE">
                        <w:proofErr w:type="spellStart"/>
                        <w:r>
                          <w:rPr>
                            <w:rFonts w:ascii="Consolas" w:eastAsia="Consolas" w:hAnsi="Consolas" w:cs="Consolas"/>
                            <w:sz w:val="15"/>
                          </w:rPr>
                          <w:t>centers</w:t>
                        </w:r>
                        <w:proofErr w:type="spellEnd"/>
                      </w:p>
                    </w:txbxContent>
                  </v:textbox>
                </v:rect>
                <v:rect id="Rectangle 119" o:spid="_x0000_s1849" style="position:absolute;left:32186;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1AB206E9" w14:textId="77777777" w:rsidR="003C54BE" w:rsidRDefault="003C54BE" w:rsidP="003C54BE">
                        <w:r>
                          <w:rPr>
                            <w:rFonts w:ascii="Consolas" w:eastAsia="Consolas" w:hAnsi="Consolas" w:cs="Consolas"/>
                            <w:b/>
                            <w:color w:val="7216AB"/>
                            <w:sz w:val="15"/>
                          </w:rPr>
                          <w:t>=</w:t>
                        </w:r>
                      </w:p>
                    </w:txbxContent>
                  </v:textbox>
                </v:rect>
                <v:rect id="Rectangle 120" o:spid="_x0000_s1850" style="position:absolute;left:32719;top:38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CEC5D13" w14:textId="77777777" w:rsidR="003C54BE" w:rsidRDefault="003C54BE" w:rsidP="003C54BE">
                        <w:r>
                          <w:rPr>
                            <w:rFonts w:ascii="Consolas" w:eastAsia="Consolas" w:hAnsi="Consolas" w:cs="Consolas"/>
                            <w:sz w:val="15"/>
                          </w:rPr>
                          <w:t>[[</w:t>
                        </w:r>
                      </w:p>
                    </w:txbxContent>
                  </v:textbox>
                </v:rect>
                <v:rect id="Rectangle 121" o:spid="_x0000_s1851" style="position:absolute;left:33787;top:3808;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25262A0" w14:textId="77777777" w:rsidR="003C54BE" w:rsidRDefault="003C54BE" w:rsidP="003C54BE">
                        <w:r>
                          <w:rPr>
                            <w:rFonts w:ascii="Consolas" w:eastAsia="Consolas" w:hAnsi="Consolas" w:cs="Consolas"/>
                            <w:color w:val="008800"/>
                            <w:sz w:val="15"/>
                          </w:rPr>
                          <w:t>0.5</w:t>
                        </w:r>
                      </w:p>
                    </w:txbxContent>
                  </v:textbox>
                </v:rect>
                <v:rect id="Rectangle 122" o:spid="_x0000_s1852" style="position:absolute;left:35387;top:38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5EF3B0AC" w14:textId="77777777" w:rsidR="003C54BE" w:rsidRDefault="003C54BE" w:rsidP="003C54BE">
                        <w:r>
                          <w:rPr>
                            <w:rFonts w:ascii="Consolas" w:eastAsia="Consolas" w:hAnsi="Consolas" w:cs="Consolas"/>
                            <w:sz w:val="15"/>
                          </w:rPr>
                          <w:t xml:space="preserve">, </w:t>
                        </w:r>
                      </w:p>
                    </w:txbxContent>
                  </v:textbox>
                </v:rect>
                <v:rect id="Rectangle 123" o:spid="_x0000_s1853" style="position:absolute;left:36454;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7CC453B0" w14:textId="77777777" w:rsidR="003C54BE" w:rsidRDefault="003C54BE" w:rsidP="003C54BE">
                        <w:r>
                          <w:rPr>
                            <w:rFonts w:ascii="Consolas" w:eastAsia="Consolas" w:hAnsi="Consolas" w:cs="Consolas"/>
                            <w:color w:val="008800"/>
                            <w:sz w:val="15"/>
                          </w:rPr>
                          <w:t>2</w:t>
                        </w:r>
                      </w:p>
                    </w:txbxContent>
                  </v:textbox>
                </v:rect>
                <v:rect id="Rectangle 1529" o:spid="_x0000_s1854" style="position:absolute;left:37521;top:38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24CFE49E" w14:textId="77777777" w:rsidR="003C54BE" w:rsidRDefault="003C54BE" w:rsidP="003C54BE">
                        <w:r>
                          <w:rPr>
                            <w:rFonts w:ascii="Consolas" w:eastAsia="Consolas" w:hAnsi="Consolas" w:cs="Consolas"/>
                            <w:sz w:val="15"/>
                          </w:rPr>
                          <w:t xml:space="preserve">, </w:t>
                        </w:r>
                      </w:p>
                    </w:txbxContent>
                  </v:textbox>
                </v:rect>
                <v:rect id="Rectangle 1528" o:spid="_x0000_s1855" style="position:absolute;left:38589;top:38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5FB13ED3" w14:textId="77777777" w:rsidR="003C54BE" w:rsidRDefault="003C54BE" w:rsidP="003C54BE">
                        <w:r>
                          <w:rPr>
                            <w:rFonts w:ascii="Consolas" w:eastAsia="Consolas" w:hAnsi="Consolas" w:cs="Consolas"/>
                            <w:sz w:val="15"/>
                          </w:rPr>
                          <w:t>[</w:t>
                        </w:r>
                      </w:p>
                    </w:txbxContent>
                  </v:textbox>
                </v:rect>
                <v:rect id="Rectangle 1527" o:spid="_x0000_s1856" style="position:absolute;left:36988;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565CB309" w14:textId="77777777" w:rsidR="003C54BE" w:rsidRDefault="003C54BE" w:rsidP="003C54BE">
                        <w:r>
                          <w:rPr>
                            <w:rFonts w:ascii="Consolas" w:eastAsia="Consolas" w:hAnsi="Consolas" w:cs="Consolas"/>
                            <w:sz w:val="15"/>
                          </w:rPr>
                          <w:t>]</w:t>
                        </w:r>
                      </w:p>
                    </w:txbxContent>
                  </v:textbox>
                </v:rect>
                <v:rect id="Rectangle 125" o:spid="_x0000_s1857" style="position:absolute;left:39122;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5736B048" w14:textId="77777777" w:rsidR="003C54BE" w:rsidRDefault="003C54BE" w:rsidP="003C54BE">
                        <w:r>
                          <w:rPr>
                            <w:rFonts w:ascii="Consolas" w:eastAsia="Consolas" w:hAnsi="Consolas" w:cs="Consolas"/>
                            <w:b/>
                            <w:color w:val="7216AB"/>
                            <w:sz w:val="15"/>
                          </w:rPr>
                          <w:t>-</w:t>
                        </w:r>
                      </w:p>
                    </w:txbxContent>
                  </v:textbox>
                </v:rect>
                <v:rect id="Rectangle 126" o:spid="_x0000_s1858" style="position:absolute;left:39656;top:38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0FAB6DE" w14:textId="77777777" w:rsidR="003C54BE" w:rsidRDefault="003C54BE" w:rsidP="003C54BE">
                        <w:r>
                          <w:rPr>
                            <w:rFonts w:ascii="Consolas" w:eastAsia="Consolas" w:hAnsi="Consolas" w:cs="Consolas"/>
                            <w:color w:val="008800"/>
                            <w:sz w:val="15"/>
                          </w:rPr>
                          <w:t>1</w:t>
                        </w:r>
                      </w:p>
                    </w:txbxContent>
                  </v:textbox>
                </v:rect>
                <v:rect id="Rectangle 127" o:spid="_x0000_s1859" style="position:absolute;left:40189;top:38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18BC8DE8" w14:textId="77777777" w:rsidR="003C54BE" w:rsidRDefault="003C54BE" w:rsidP="003C54BE">
                        <w:r>
                          <w:rPr>
                            <w:rFonts w:ascii="Consolas" w:eastAsia="Consolas" w:hAnsi="Consolas" w:cs="Consolas"/>
                            <w:sz w:val="15"/>
                          </w:rPr>
                          <w:t xml:space="preserve">, </w:t>
                        </w:r>
                      </w:p>
                    </w:txbxContent>
                  </v:textbox>
                </v:rect>
                <v:rect id="Rectangle 128" o:spid="_x0000_s1860" style="position:absolute;left:41256;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D6A165" w14:textId="77777777" w:rsidR="003C54BE" w:rsidRDefault="003C54BE" w:rsidP="003C54BE">
                        <w:r>
                          <w:rPr>
                            <w:rFonts w:ascii="Consolas" w:eastAsia="Consolas" w:hAnsi="Consolas" w:cs="Consolas"/>
                            <w:b/>
                            <w:color w:val="7216AB"/>
                            <w:sz w:val="15"/>
                          </w:rPr>
                          <w:t>-</w:t>
                        </w:r>
                      </w:p>
                    </w:txbxContent>
                  </v:textbox>
                </v:rect>
                <v:rect id="Rectangle 129" o:spid="_x0000_s1861" style="position:absolute;left:41790;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D73ACCA" w14:textId="77777777" w:rsidR="003C54BE" w:rsidRDefault="003C54BE" w:rsidP="003C54BE">
                        <w:r>
                          <w:rPr>
                            <w:rFonts w:ascii="Consolas" w:eastAsia="Consolas" w:hAnsi="Consolas" w:cs="Consolas"/>
                            <w:color w:val="008800"/>
                            <w:sz w:val="15"/>
                          </w:rPr>
                          <w:t>1</w:t>
                        </w:r>
                      </w:p>
                    </w:txbxContent>
                  </v:textbox>
                </v:rect>
                <v:rect id="Rectangle 1530" o:spid="_x0000_s1862" style="position:absolute;left:42323;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6C01F60A" w14:textId="77777777" w:rsidR="003C54BE" w:rsidRDefault="003C54BE" w:rsidP="003C54BE">
                        <w:r>
                          <w:rPr>
                            <w:rFonts w:ascii="Consolas" w:eastAsia="Consolas" w:hAnsi="Consolas" w:cs="Consolas"/>
                            <w:sz w:val="15"/>
                          </w:rPr>
                          <w:t>]</w:t>
                        </w:r>
                      </w:p>
                    </w:txbxContent>
                  </v:textbox>
                </v:rect>
                <v:rect id="Rectangle 1532" o:spid="_x0000_s1863" style="position:absolute;left:42857;top:3808;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5C377D51" w14:textId="77777777" w:rsidR="003C54BE" w:rsidRDefault="003C54BE" w:rsidP="003C54BE">
                        <w:r>
                          <w:rPr>
                            <w:rFonts w:ascii="Consolas" w:eastAsia="Consolas" w:hAnsi="Consolas" w:cs="Consolas"/>
                            <w:sz w:val="15"/>
                          </w:rPr>
                          <w:t xml:space="preserve">, </w:t>
                        </w:r>
                      </w:p>
                    </w:txbxContent>
                  </v:textbox>
                </v:rect>
                <v:rect id="Rectangle 1531" o:spid="_x0000_s1864" style="position:absolute;left:43924;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4F75781E" w14:textId="77777777" w:rsidR="003C54BE" w:rsidRDefault="003C54BE" w:rsidP="003C54BE">
                        <w:r>
                          <w:rPr>
                            <w:rFonts w:ascii="Consolas" w:eastAsia="Consolas" w:hAnsi="Consolas" w:cs="Consolas"/>
                            <w:sz w:val="15"/>
                          </w:rPr>
                          <w:t>[</w:t>
                        </w:r>
                      </w:p>
                    </w:txbxContent>
                  </v:textbox>
                </v:rect>
                <v:rect id="Rectangle 131" o:spid="_x0000_s1865" style="position:absolute;left:44458;top:3808;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29D7A322" w14:textId="77777777" w:rsidR="003C54BE" w:rsidRDefault="003C54BE" w:rsidP="003C54BE">
                        <w:r>
                          <w:rPr>
                            <w:rFonts w:ascii="Consolas" w:eastAsia="Consolas" w:hAnsi="Consolas" w:cs="Consolas"/>
                            <w:color w:val="008800"/>
                            <w:sz w:val="15"/>
                          </w:rPr>
                          <w:t>1.5</w:t>
                        </w:r>
                      </w:p>
                    </w:txbxContent>
                  </v:textbox>
                </v:rect>
                <v:rect id="Rectangle 132" o:spid="_x0000_s1866" style="position:absolute;left:46058;top:38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3734242" w14:textId="77777777" w:rsidR="003C54BE" w:rsidRDefault="003C54BE" w:rsidP="003C54BE">
                        <w:r>
                          <w:rPr>
                            <w:rFonts w:ascii="Consolas" w:eastAsia="Consolas" w:hAnsi="Consolas" w:cs="Consolas"/>
                            <w:sz w:val="15"/>
                          </w:rPr>
                          <w:t xml:space="preserve">, </w:t>
                        </w:r>
                      </w:p>
                    </w:txbxContent>
                  </v:textbox>
                </v:rect>
                <v:rect id="Rectangle 133" o:spid="_x0000_s1867" style="position:absolute;left:47125;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0256289" w14:textId="77777777" w:rsidR="003C54BE" w:rsidRDefault="003C54BE" w:rsidP="003C54BE">
                        <w:r>
                          <w:rPr>
                            <w:rFonts w:ascii="Consolas" w:eastAsia="Consolas" w:hAnsi="Consolas" w:cs="Consolas"/>
                            <w:b/>
                            <w:color w:val="7216AB"/>
                            <w:sz w:val="15"/>
                          </w:rPr>
                          <w:t>-</w:t>
                        </w:r>
                      </w:p>
                    </w:txbxContent>
                  </v:textbox>
                </v:rect>
                <v:rect id="Rectangle 134" o:spid="_x0000_s1868" style="position:absolute;left:47659;top:38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D8416AE" w14:textId="77777777" w:rsidR="003C54BE" w:rsidRDefault="003C54BE" w:rsidP="003C54BE">
                        <w:r>
                          <w:rPr>
                            <w:rFonts w:ascii="Consolas" w:eastAsia="Consolas" w:hAnsi="Consolas" w:cs="Consolas"/>
                            <w:color w:val="008800"/>
                            <w:sz w:val="15"/>
                          </w:rPr>
                          <w:t>1</w:t>
                        </w:r>
                      </w:p>
                    </w:txbxContent>
                  </v:textbox>
                </v:rect>
                <v:rect id="Rectangle 1533" o:spid="_x0000_s1869" style="position:absolute;left:48193;top:3808;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1E6D5431" w14:textId="77777777" w:rsidR="003C54BE" w:rsidRDefault="003C54BE" w:rsidP="003C54BE">
                        <w:r>
                          <w:rPr>
                            <w:rFonts w:ascii="Consolas" w:eastAsia="Consolas" w:hAnsi="Consolas" w:cs="Consolas"/>
                            <w:sz w:val="15"/>
                          </w:rPr>
                          <w:t>]]</w:t>
                        </w:r>
                      </w:p>
                    </w:txbxContent>
                  </v:textbox>
                </v:rect>
                <v:rect id="Rectangle 1534" o:spid="_x0000_s1870" style="position:absolute;left:49260;top:3808;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365754DD" w14:textId="77777777" w:rsidR="003C54BE" w:rsidRDefault="003C54BE" w:rsidP="003C54BE">
                        <w:r>
                          <w:rPr>
                            <w:rFonts w:ascii="Consolas" w:eastAsia="Consolas" w:hAnsi="Consolas" w:cs="Consolas"/>
                            <w:sz w:val="15"/>
                          </w:rPr>
                          <w:t xml:space="preserve">, </w:t>
                        </w:r>
                      </w:p>
                    </w:txbxContent>
                  </v:textbox>
                </v:rect>
                <v:rect id="Rectangle 136" o:spid="_x0000_s1871" style="position:absolute;left:4441;top:4942;width:1061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1DE480E5" w14:textId="77777777" w:rsidR="003C54BE" w:rsidRDefault="003C54BE" w:rsidP="003C54BE">
                        <w:r>
                          <w:rPr>
                            <w:rFonts w:ascii="Consolas" w:eastAsia="Consolas" w:hAnsi="Consolas" w:cs="Consolas"/>
                            <w:sz w:val="15"/>
                          </w:rPr>
                          <w:t xml:space="preserve">               </w:t>
                        </w:r>
                      </w:p>
                    </w:txbxContent>
                  </v:textbox>
                </v:rect>
                <v:rect id="Rectangle 137" o:spid="_x0000_s1872" style="position:absolute;left:12444;top:4942;width:777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20C40568" w14:textId="77777777" w:rsidR="003C54BE" w:rsidRDefault="003C54BE" w:rsidP="003C54BE">
                        <w:proofErr w:type="spellStart"/>
                        <w:r>
                          <w:rPr>
                            <w:rFonts w:ascii="Consolas" w:eastAsia="Consolas" w:hAnsi="Consolas" w:cs="Consolas"/>
                            <w:sz w:val="15"/>
                          </w:rPr>
                          <w:t>cluster_std</w:t>
                        </w:r>
                        <w:proofErr w:type="spellEnd"/>
                      </w:p>
                    </w:txbxContent>
                  </v:textbox>
                </v:rect>
                <v:rect id="Rectangle 138" o:spid="_x0000_s1873" style="position:absolute;left:18313;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57A05B8C" w14:textId="77777777" w:rsidR="003C54BE" w:rsidRDefault="003C54BE" w:rsidP="003C54BE">
                        <w:r>
                          <w:rPr>
                            <w:rFonts w:ascii="Consolas" w:eastAsia="Consolas" w:hAnsi="Consolas" w:cs="Consolas"/>
                            <w:b/>
                            <w:color w:val="7216AB"/>
                            <w:sz w:val="15"/>
                          </w:rPr>
                          <w:t>=</w:t>
                        </w:r>
                      </w:p>
                    </w:txbxContent>
                  </v:textbox>
                </v:rect>
                <v:rect id="Rectangle 139" o:spid="_x0000_s1874" style="position:absolute;left:18847;top:4942;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130E2409" w14:textId="77777777" w:rsidR="003C54BE" w:rsidRDefault="003C54BE" w:rsidP="003C54BE">
                        <w:r>
                          <w:rPr>
                            <w:rFonts w:ascii="Consolas" w:eastAsia="Consolas" w:hAnsi="Consolas" w:cs="Consolas"/>
                            <w:color w:val="008800"/>
                            <w:sz w:val="15"/>
                          </w:rPr>
                          <w:t>0.5</w:t>
                        </w:r>
                      </w:p>
                    </w:txbxContent>
                  </v:textbox>
                </v:rect>
                <v:rect id="Rectangle 140" o:spid="_x0000_s1875" style="position:absolute;left:20448;top:4942;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499FDB34" w14:textId="77777777" w:rsidR="003C54BE" w:rsidRDefault="003C54BE" w:rsidP="003C54BE">
                        <w:r>
                          <w:rPr>
                            <w:rFonts w:ascii="Consolas" w:eastAsia="Consolas" w:hAnsi="Consolas" w:cs="Consolas"/>
                            <w:sz w:val="15"/>
                          </w:rPr>
                          <w:t xml:space="preserve">, </w:t>
                        </w:r>
                      </w:p>
                    </w:txbxContent>
                  </v:textbox>
                </v:rect>
                <v:rect id="Rectangle 141" o:spid="_x0000_s1876" style="position:absolute;left:21515;top:4942;width:706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393E0999" w14:textId="77777777" w:rsidR="003C54BE" w:rsidRDefault="003C54BE" w:rsidP="003C54BE">
                        <w:proofErr w:type="spellStart"/>
                        <w:r>
                          <w:rPr>
                            <w:rFonts w:ascii="Consolas" w:eastAsia="Consolas" w:hAnsi="Consolas" w:cs="Consolas"/>
                            <w:sz w:val="15"/>
                          </w:rPr>
                          <w:t>center_box</w:t>
                        </w:r>
                        <w:proofErr w:type="spellEnd"/>
                      </w:p>
                    </w:txbxContent>
                  </v:textbox>
                </v:rect>
                <v:rect id="Rectangle 142" o:spid="_x0000_s1877" style="position:absolute;left:26850;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CAFB505" w14:textId="77777777" w:rsidR="003C54BE" w:rsidRDefault="003C54BE" w:rsidP="003C54BE">
                        <w:r>
                          <w:rPr>
                            <w:rFonts w:ascii="Consolas" w:eastAsia="Consolas" w:hAnsi="Consolas" w:cs="Consolas"/>
                            <w:b/>
                            <w:color w:val="7216AB"/>
                            <w:sz w:val="15"/>
                          </w:rPr>
                          <w:t>=</w:t>
                        </w:r>
                      </w:p>
                    </w:txbxContent>
                  </v:textbox>
                </v:rect>
                <v:rect id="Rectangle 143" o:spid="_x0000_s1878" style="position:absolute;left:27384;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5A23F614" w14:textId="77777777" w:rsidR="003C54BE" w:rsidRDefault="003C54BE" w:rsidP="003C54BE">
                        <w:r>
                          <w:rPr>
                            <w:rFonts w:ascii="Consolas" w:eastAsia="Consolas" w:hAnsi="Consolas" w:cs="Consolas"/>
                            <w:sz w:val="15"/>
                          </w:rPr>
                          <w:t>(</w:t>
                        </w:r>
                      </w:p>
                    </w:txbxContent>
                  </v:textbox>
                </v:rect>
                <v:rect id="Rectangle 144" o:spid="_x0000_s1879" style="position:absolute;left:27917;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2713B649" w14:textId="77777777" w:rsidR="003C54BE" w:rsidRDefault="003C54BE" w:rsidP="003C54BE">
                        <w:r>
                          <w:rPr>
                            <w:rFonts w:ascii="Consolas" w:eastAsia="Consolas" w:hAnsi="Consolas" w:cs="Consolas"/>
                            <w:b/>
                            <w:color w:val="7216AB"/>
                            <w:sz w:val="15"/>
                          </w:rPr>
                          <w:t>-</w:t>
                        </w:r>
                      </w:p>
                    </w:txbxContent>
                  </v:textbox>
                </v:rect>
                <v:rect id="Rectangle 145" o:spid="_x0000_s1880" style="position:absolute;left:28451;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7BC1BA92" w14:textId="77777777" w:rsidR="003C54BE" w:rsidRDefault="003C54BE" w:rsidP="003C54BE">
                        <w:r>
                          <w:rPr>
                            <w:rFonts w:ascii="Consolas" w:eastAsia="Consolas" w:hAnsi="Consolas" w:cs="Consolas"/>
                            <w:sz w:val="15"/>
                          </w:rPr>
                          <w:t xml:space="preserve"> </w:t>
                        </w:r>
                      </w:p>
                    </w:txbxContent>
                  </v:textbox>
                </v:rect>
                <v:rect id="Rectangle 146" o:spid="_x0000_s1881" style="position:absolute;left:28985;top:4942;width:281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BFF3E6A" w14:textId="77777777" w:rsidR="003C54BE" w:rsidRDefault="003C54BE" w:rsidP="003C54BE">
                        <w:r>
                          <w:rPr>
                            <w:rFonts w:ascii="Consolas" w:eastAsia="Consolas" w:hAnsi="Consolas" w:cs="Consolas"/>
                            <w:color w:val="008800"/>
                            <w:sz w:val="15"/>
                          </w:rPr>
                          <w:t>10.0</w:t>
                        </w:r>
                      </w:p>
                    </w:txbxContent>
                  </v:textbox>
                </v:rect>
                <v:rect id="Rectangle 147" o:spid="_x0000_s1882" style="position:absolute;left:31119;top:4942;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60F48350" w14:textId="77777777" w:rsidR="003C54BE" w:rsidRDefault="003C54BE" w:rsidP="003C54BE">
                        <w:r>
                          <w:rPr>
                            <w:rFonts w:ascii="Consolas" w:eastAsia="Consolas" w:hAnsi="Consolas" w:cs="Consolas"/>
                            <w:sz w:val="15"/>
                          </w:rPr>
                          <w:t xml:space="preserve">, </w:t>
                        </w:r>
                      </w:p>
                    </w:txbxContent>
                  </v:textbox>
                </v:rect>
                <v:rect id="Rectangle 148" o:spid="_x0000_s1883" style="position:absolute;left:32186;top:4942;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0606D8F2" w14:textId="77777777" w:rsidR="003C54BE" w:rsidRDefault="003C54BE" w:rsidP="003C54BE">
                        <w:r>
                          <w:rPr>
                            <w:rFonts w:ascii="Consolas" w:eastAsia="Consolas" w:hAnsi="Consolas" w:cs="Consolas"/>
                            <w:color w:val="008800"/>
                            <w:sz w:val="15"/>
                          </w:rPr>
                          <w:t>10.0</w:t>
                        </w:r>
                      </w:p>
                    </w:txbxContent>
                  </v:textbox>
                </v:rect>
                <v:rect id="Rectangle 1535" o:spid="_x0000_s1884" style="position:absolute;left:34320;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3158C1A6" w14:textId="77777777" w:rsidR="003C54BE" w:rsidRDefault="003C54BE" w:rsidP="003C54BE">
                        <w:r>
                          <w:rPr>
                            <w:rFonts w:ascii="Consolas" w:eastAsia="Consolas" w:hAnsi="Consolas" w:cs="Consolas"/>
                            <w:sz w:val="15"/>
                          </w:rPr>
                          <w:t>)</w:t>
                        </w:r>
                      </w:p>
                    </w:txbxContent>
                  </v:textbox>
                </v:rect>
                <v:rect id="Rectangle 1536" o:spid="_x0000_s1885" style="position:absolute;left:34854;top:4942;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52D4F78A" w14:textId="77777777" w:rsidR="003C54BE" w:rsidRDefault="003C54BE" w:rsidP="003C54BE">
                        <w:r>
                          <w:rPr>
                            <w:rFonts w:ascii="Consolas" w:eastAsia="Consolas" w:hAnsi="Consolas" w:cs="Consolas"/>
                            <w:sz w:val="15"/>
                          </w:rPr>
                          <w:t xml:space="preserve">, </w:t>
                        </w:r>
                      </w:p>
                    </w:txbxContent>
                  </v:textbox>
                </v:rect>
                <v:rect id="Rectangle 150" o:spid="_x0000_s1886" style="position:absolute;left:35921;top:4942;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7D82360C" w14:textId="77777777" w:rsidR="003C54BE" w:rsidRDefault="003C54BE" w:rsidP="003C54BE">
                        <w:r>
                          <w:rPr>
                            <w:rFonts w:ascii="Consolas" w:eastAsia="Consolas" w:hAnsi="Consolas" w:cs="Consolas"/>
                            <w:sz w:val="15"/>
                          </w:rPr>
                          <w:t>shuffle</w:t>
                        </w:r>
                      </w:p>
                    </w:txbxContent>
                  </v:textbox>
                </v:rect>
                <v:rect id="Rectangle 151" o:spid="_x0000_s1887" style="position:absolute;left:39656;top:4942;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188BCBFF" w14:textId="77777777" w:rsidR="003C54BE" w:rsidRDefault="003C54BE" w:rsidP="003C54BE">
                        <w:r>
                          <w:rPr>
                            <w:rFonts w:ascii="Consolas" w:eastAsia="Consolas" w:hAnsi="Consolas" w:cs="Consolas"/>
                            <w:b/>
                            <w:color w:val="7216AB"/>
                            <w:sz w:val="15"/>
                          </w:rPr>
                          <w:t>=</w:t>
                        </w:r>
                      </w:p>
                    </w:txbxContent>
                  </v:textbox>
                </v:rect>
                <v:rect id="Rectangle 152" o:spid="_x0000_s1888" style="position:absolute;left:40189;top:4942;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7CC21A20" w14:textId="77777777" w:rsidR="003C54BE" w:rsidRDefault="003C54BE" w:rsidP="003C54BE">
                        <w:r>
                          <w:rPr>
                            <w:rFonts w:ascii="Consolas" w:eastAsia="Consolas" w:hAnsi="Consolas" w:cs="Consolas"/>
                            <w:b/>
                            <w:color w:val="008000"/>
                            <w:sz w:val="15"/>
                          </w:rPr>
                          <w:t>True</w:t>
                        </w:r>
                      </w:p>
                    </w:txbxContent>
                  </v:textbox>
                </v:rect>
                <v:rect id="Rectangle 153" o:spid="_x0000_s1889" style="position:absolute;left:42323;top:4942;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395E4238" w14:textId="77777777" w:rsidR="003C54BE" w:rsidRDefault="003C54BE" w:rsidP="003C54BE">
                        <w:r>
                          <w:rPr>
                            <w:rFonts w:ascii="Consolas" w:eastAsia="Consolas" w:hAnsi="Consolas" w:cs="Consolas"/>
                            <w:sz w:val="15"/>
                          </w:rPr>
                          <w:t xml:space="preserve">, </w:t>
                        </w:r>
                      </w:p>
                    </w:txbxContent>
                  </v:textbox>
                </v:rect>
                <v:rect id="Rectangle 154" o:spid="_x0000_s1890" style="position:absolute;left:43391;top:4942;width:848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76D56A99" w14:textId="77777777" w:rsidR="003C54BE" w:rsidRDefault="003C54BE" w:rsidP="003C54BE">
                        <w:proofErr w:type="spellStart"/>
                        <w:r>
                          <w:rPr>
                            <w:rFonts w:ascii="Consolas" w:eastAsia="Consolas" w:hAnsi="Consolas" w:cs="Consolas"/>
                            <w:sz w:val="15"/>
                          </w:rPr>
                          <w:t>random_state</w:t>
                        </w:r>
                        <w:proofErr w:type="spellEnd"/>
                      </w:p>
                    </w:txbxContent>
                  </v:textbox>
                </v:rect>
                <v:rect id="Rectangle 155" o:spid="_x0000_s1891" style="position:absolute;left:49793;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00CFA32" w14:textId="77777777" w:rsidR="003C54BE" w:rsidRDefault="003C54BE" w:rsidP="003C54BE">
                        <w:r>
                          <w:rPr>
                            <w:rFonts w:ascii="Consolas" w:eastAsia="Consolas" w:hAnsi="Consolas" w:cs="Consolas"/>
                            <w:b/>
                            <w:color w:val="7216AB"/>
                            <w:sz w:val="15"/>
                          </w:rPr>
                          <w:t>=</w:t>
                        </w:r>
                      </w:p>
                    </w:txbxContent>
                  </v:textbox>
                </v:rect>
                <v:rect id="Rectangle 156" o:spid="_x0000_s1892" style="position:absolute;left:50327;top:4942;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5C8AEB4A" w14:textId="77777777" w:rsidR="003C54BE" w:rsidRDefault="003C54BE" w:rsidP="003C54BE">
                        <w:r>
                          <w:rPr>
                            <w:rFonts w:ascii="Consolas" w:eastAsia="Consolas" w:hAnsi="Consolas" w:cs="Consolas"/>
                            <w:color w:val="008800"/>
                            <w:sz w:val="15"/>
                          </w:rPr>
                          <w:t>42</w:t>
                        </w:r>
                      </w:p>
                    </w:txbxContent>
                  </v:textbox>
                </v:rect>
                <v:rect id="Rectangle 1538" o:spid="_x0000_s1893" style="position:absolute;left:51928;top:4942;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12508CBD" w14:textId="77777777" w:rsidR="003C54BE" w:rsidRDefault="003C54BE" w:rsidP="003C54BE">
                        <w:r>
                          <w:rPr>
                            <w:rFonts w:ascii="Consolas" w:eastAsia="Consolas" w:hAnsi="Consolas" w:cs="Consolas"/>
                            <w:sz w:val="15"/>
                          </w:rPr>
                          <w:t xml:space="preserve"> </w:t>
                        </w:r>
                      </w:p>
                    </w:txbxContent>
                  </v:textbox>
                </v:rect>
                <v:rect id="Rectangle 1537" o:spid="_x0000_s1894" style="position:absolute;left:51394;top:49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5D6E5F43" w14:textId="77777777" w:rsidR="003C54BE" w:rsidRDefault="003C54BE" w:rsidP="003C54BE">
                        <w:r>
                          <w:rPr>
                            <w:rFonts w:ascii="Consolas" w:eastAsia="Consolas" w:hAnsi="Consolas" w:cs="Consolas"/>
                            <w:sz w:val="15"/>
                          </w:rPr>
                          <w:t>)</w:t>
                        </w:r>
                      </w:p>
                    </w:txbxContent>
                  </v:textbox>
                </v:rect>
                <v:rect id="Rectangle 158" o:spid="_x0000_s1895" style="position:absolute;left:4441;top:821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1557EFB9" w14:textId="77777777" w:rsidR="003C54BE" w:rsidRDefault="003C54BE" w:rsidP="003C54BE">
                        <w:r>
                          <w:rPr>
                            <w:rFonts w:ascii="Consolas" w:eastAsia="Consolas" w:hAnsi="Consolas" w:cs="Consolas"/>
                            <w:sz w:val="15"/>
                          </w:rPr>
                          <w:t>X</w:t>
                        </w:r>
                      </w:p>
                    </w:txbxContent>
                  </v:textbox>
                </v:rect>
                <v:rect id="Rectangle 159" o:spid="_x0000_s1896" style="position:absolute;left:4975;top:821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7BA03D19" w14:textId="77777777" w:rsidR="003C54BE" w:rsidRDefault="003C54BE" w:rsidP="003C54BE">
                        <w:r>
                          <w:rPr>
                            <w:rFonts w:ascii="Consolas" w:eastAsia="Consolas" w:hAnsi="Consolas" w:cs="Consolas"/>
                            <w:sz w:val="15"/>
                          </w:rPr>
                          <w:t>.</w:t>
                        </w:r>
                      </w:p>
                    </w:txbxContent>
                  </v:textbox>
                </v:rect>
                <v:rect id="Rectangle 160" o:spid="_x0000_s1897" style="position:absolute;left:5508;top:8210;width:352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E573F25" w14:textId="77777777" w:rsidR="003C54BE" w:rsidRDefault="003C54BE" w:rsidP="003C54BE">
                        <w:r>
                          <w:rPr>
                            <w:rFonts w:ascii="Consolas" w:eastAsia="Consolas" w:hAnsi="Consolas" w:cs="Consolas"/>
                            <w:sz w:val="15"/>
                          </w:rPr>
                          <w:t>shape</w:t>
                        </w:r>
                      </w:p>
                    </w:txbxContent>
                  </v:textbox>
                </v:rect>
                <w10:anchorlock/>
              </v:group>
            </w:pict>
          </mc:Fallback>
        </mc:AlternateContent>
      </w:r>
    </w:p>
    <w:p w14:paraId="5A8C2EED" w14:textId="77777777" w:rsidR="003C54BE" w:rsidRDefault="003C54BE" w:rsidP="003C54BE">
      <w:pPr>
        <w:spacing w:after="60" w:line="265" w:lineRule="auto"/>
        <w:ind w:left="-5" w:hanging="10"/>
      </w:pPr>
      <w:r>
        <w:rPr>
          <w:rFonts w:ascii="Consolas" w:eastAsia="Consolas" w:hAnsi="Consolas" w:cs="Consolas"/>
          <w:color w:val="303F9F"/>
          <w:sz w:val="15"/>
        </w:rPr>
        <w:t xml:space="preserve">In [5]: </w:t>
      </w:r>
      <w:r>
        <w:rPr>
          <w:noProof/>
        </w:rPr>
        <mc:AlternateContent>
          <mc:Choice Requires="wpg">
            <w:drawing>
              <wp:inline distT="0" distB="0" distL="0" distR="0" wp14:anchorId="017DC9EE" wp14:editId="51B86B41">
                <wp:extent cx="6769503" cy="240100"/>
                <wp:effectExtent l="0" t="0" r="0" b="0"/>
                <wp:docPr id="1591" name="Group 1591"/>
                <wp:cNvGraphicFramePr/>
                <a:graphic xmlns:a="http://schemas.openxmlformats.org/drawingml/2006/main">
                  <a:graphicData uri="http://schemas.microsoft.com/office/word/2010/wordprocessingGroup">
                    <wpg:wgp>
                      <wpg:cNvGrpSpPr/>
                      <wpg:grpSpPr>
                        <a:xfrm>
                          <a:off x="0" y="0"/>
                          <a:ext cx="6769503" cy="240100"/>
                          <a:chOff x="0" y="0"/>
                          <a:chExt cx="6769503" cy="240100"/>
                        </a:xfrm>
                      </wpg:grpSpPr>
                      <wps:wsp>
                        <wps:cNvPr id="36" name="Shape 36"/>
                        <wps:cNvSpPr/>
                        <wps:spPr>
                          <a:xfrm>
                            <a:off x="0" y="0"/>
                            <a:ext cx="6769503" cy="240100"/>
                          </a:xfrm>
                          <a:custGeom>
                            <a:avLst/>
                            <a:gdLst/>
                            <a:ahLst/>
                            <a:cxnLst/>
                            <a:rect l="0" t="0" r="0" b="0"/>
                            <a:pathLst>
                              <a:path w="6769503" h="240100">
                                <a:moveTo>
                                  <a:pt x="0" y="230096"/>
                                </a:moveTo>
                                <a:lnTo>
                                  <a:pt x="0" y="10004"/>
                                </a:lnTo>
                                <a:cubicBezTo>
                                  <a:pt x="0" y="7241"/>
                                  <a:pt x="977" y="4884"/>
                                  <a:pt x="2930" y="2930"/>
                                </a:cubicBezTo>
                                <a:cubicBezTo>
                                  <a:pt x="4884" y="977"/>
                                  <a:pt x="7242" y="0"/>
                                  <a:pt x="10004" y="0"/>
                                </a:cubicBezTo>
                                <a:lnTo>
                                  <a:pt x="6759499" y="0"/>
                                </a:lnTo>
                                <a:cubicBezTo>
                                  <a:pt x="6762261" y="0"/>
                                  <a:pt x="6764618" y="977"/>
                                  <a:pt x="6766572" y="2930"/>
                                </a:cubicBezTo>
                                <a:cubicBezTo>
                                  <a:pt x="6768525" y="4884"/>
                                  <a:pt x="6769502" y="7241"/>
                                  <a:pt x="6769503" y="10004"/>
                                </a:cubicBezTo>
                                <a:lnTo>
                                  <a:pt x="6769503" y="230096"/>
                                </a:lnTo>
                                <a:cubicBezTo>
                                  <a:pt x="6769502" y="232859"/>
                                  <a:pt x="6768525" y="235217"/>
                                  <a:pt x="6766572" y="237170"/>
                                </a:cubicBezTo>
                                <a:cubicBezTo>
                                  <a:pt x="6764618" y="239123"/>
                                  <a:pt x="6762261" y="240100"/>
                                  <a:pt x="6759499" y="240100"/>
                                </a:cubicBezTo>
                                <a:lnTo>
                                  <a:pt x="10004" y="240100"/>
                                </a:lnTo>
                                <a:cubicBezTo>
                                  <a:pt x="7242" y="240100"/>
                                  <a:pt x="4884" y="239123"/>
                                  <a:pt x="2930" y="237170"/>
                                </a:cubicBezTo>
                                <a:cubicBezTo>
                                  <a:pt x="977" y="235217"/>
                                  <a:pt x="0" y="232859"/>
                                  <a:pt x="0" y="230096"/>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g:wgp>
                  </a:graphicData>
                </a:graphic>
              </wp:inline>
            </w:drawing>
          </mc:Choice>
          <mc:Fallback>
            <w:pict>
              <v:group w14:anchorId="0BBB319D" id="Group 1591" o:spid="_x0000_s1026" style="width:533.05pt;height:18.9pt;mso-position-horizontal-relative:char;mso-position-vertical-relative:line" coordsize="67695,2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">
                <v:shape id="Shape 36" o:spid="_x0000_s1027" style="position:absolute;width:67695;height:2401;visibility:visible;mso-wrap-style:square;v-text-anchor:top" coordsize="6769503,2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" path="m,230096l,10004c,7241,977,4884,2930,2930,4884,977,7242,,10004,l6759499,v2762,,5119,977,7073,2930c6768525,4884,6769502,7241,6769503,10004r,220092c6769502,232859,6768525,235217,6766572,237170v-1954,1953,-4311,2930,-7073,2930l10004,240100v-2762,,-5120,-977,-7074,-2930c977,235217,,232859,,230096xe" filled="f" strokecolor="#cfcfcf" strokeweight=".18525mm">
                  <v:stroke miterlimit="1" joinstyle="miter"/>
                  <v:path arrowok="t" textboxrect="0,0,6769503,240100"/>
                </v:shape>
                <w10:anchorlock/>
              </v:group>
            </w:pict>
          </mc:Fallback>
        </mc:AlternateContent>
      </w:r>
      <w:proofErr w:type="spellStart"/>
      <w:r>
        <w:rPr>
          <w:rFonts w:ascii="Consolas" w:eastAsia="Consolas" w:hAnsi="Consolas" w:cs="Consolas"/>
          <w:sz w:val="15"/>
        </w:rPr>
        <w:t>y.shape</w:t>
      </w:r>
      <w:proofErr w:type="spellEnd"/>
    </w:p>
    <w:p w14:paraId="4EF12399" w14:textId="77777777" w:rsidR="003C54BE" w:rsidRDefault="003C54BE" w:rsidP="003C54BE">
      <w:pPr>
        <w:spacing w:after="483" w:line="265" w:lineRule="auto"/>
        <w:ind w:left="-5" w:hanging="10"/>
      </w:pPr>
      <w:r>
        <w:rPr>
          <w:rFonts w:ascii="Consolas" w:eastAsia="Consolas" w:hAnsi="Consolas" w:cs="Consolas"/>
          <w:color w:val="D84315"/>
          <w:sz w:val="15"/>
        </w:rPr>
        <w:t xml:space="preserve">Out[5]: </w:t>
      </w:r>
      <w:r>
        <w:rPr>
          <w:rFonts w:ascii="Consolas" w:eastAsia="Consolas" w:hAnsi="Consolas" w:cs="Consolas"/>
          <w:sz w:val="15"/>
        </w:rPr>
        <w:t>(1000,)</w:t>
      </w:r>
    </w:p>
    <w:p w14:paraId="13EF74D5" w14:textId="77777777" w:rsidR="003C54BE" w:rsidRDefault="003C54BE" w:rsidP="003C54BE">
      <w:pPr>
        <w:spacing w:after="0"/>
        <w:ind w:left="701" w:hanging="10"/>
      </w:pPr>
      <w:r>
        <w:rPr>
          <w:rFonts w:ascii="Arial" w:eastAsia="Arial" w:hAnsi="Arial" w:cs="Arial"/>
          <w:b/>
          <w:sz w:val="23"/>
        </w:rPr>
        <w:t xml:space="preserve">Data </w:t>
      </w:r>
      <w:proofErr w:type="spellStart"/>
      <w:r>
        <w:rPr>
          <w:rFonts w:ascii="Arial" w:eastAsia="Arial" w:hAnsi="Arial" w:cs="Arial"/>
          <w:b/>
          <w:sz w:val="23"/>
        </w:rPr>
        <w:t>Preprocessing</w:t>
      </w:r>
      <w:proofErr w:type="spellEnd"/>
      <w:r>
        <w:rPr>
          <w:rFonts w:ascii="Arial" w:eastAsia="Arial" w:hAnsi="Arial" w:cs="Arial"/>
          <w:b/>
          <w:sz w:val="23"/>
        </w:rPr>
        <w:t xml:space="preserve"> and Visualization</w:t>
      </w:r>
    </w:p>
    <w:p w14:paraId="6461D775" w14:textId="77777777" w:rsidR="003C54BE" w:rsidRDefault="003C54BE" w:rsidP="003C54BE">
      <w:pPr>
        <w:spacing w:after="431"/>
        <w:ind w:right="-200"/>
      </w:pPr>
      <w:r>
        <w:rPr>
          <w:noProof/>
        </w:rPr>
        <mc:AlternateContent>
          <mc:Choice Requires="wpg">
            <w:drawing>
              <wp:inline distT="0" distB="0" distL="0" distR="0" wp14:anchorId="2AF77482" wp14:editId="723D60A3">
                <wp:extent cx="7183634" cy="3198007"/>
                <wp:effectExtent l="0" t="0" r="0" b="0"/>
                <wp:docPr id="1592" name="Group 1592"/>
                <wp:cNvGraphicFramePr/>
                <a:graphic xmlns:a="http://schemas.openxmlformats.org/drawingml/2006/main">
                  <a:graphicData uri="http://schemas.microsoft.com/office/word/2010/wordprocessingGroup">
                    <wpg:wgp>
                      <wpg:cNvGrpSpPr/>
                      <wpg:grpSpPr>
                        <a:xfrm>
                          <a:off x="0" y="0"/>
                          <a:ext cx="7183634" cy="3198007"/>
                          <a:chOff x="0" y="0"/>
                          <a:chExt cx="7183634" cy="3198007"/>
                        </a:xfrm>
                      </wpg:grpSpPr>
                      <wps:wsp>
                        <wps:cNvPr id="38" name="Rectangle 38"/>
                        <wps:cNvSpPr/>
                        <wps:spPr>
                          <a:xfrm>
                            <a:off x="0" y="54040"/>
                            <a:ext cx="139241" cy="123397"/>
                          </a:xfrm>
                          <a:prstGeom prst="rect">
                            <a:avLst/>
                          </a:prstGeom>
                          <a:ln>
                            <a:noFill/>
                          </a:ln>
                        </wps:spPr>
                        <wps:txbx>
                          <w:txbxContent>
                            <w:p w14:paraId="1863285B" w14:textId="77777777" w:rsidR="003C54BE" w:rsidRDefault="003C54BE" w:rsidP="003C54BE">
                              <w:r>
                                <w:rPr>
                                  <w:rFonts w:ascii="Consolas" w:eastAsia="Consolas" w:hAnsi="Consolas" w:cs="Consolas"/>
                                  <w:color w:val="303F9F"/>
                                  <w:sz w:val="15"/>
                                </w:rPr>
                                <w:t>In</w:t>
                              </w:r>
                            </w:p>
                          </w:txbxContent>
                        </wps:txbx>
                        <wps:bodyPr horzOverflow="overflow" vert="horz" lIns="0" tIns="0" rIns="0" bIns="0" rtlCol="0">
                          <a:noAutofit/>
                        </wps:bodyPr>
                      </wps:wsp>
                      <wps:wsp>
                        <wps:cNvPr id="39" name="Rectangle 39"/>
                        <wps:cNvSpPr/>
                        <wps:spPr>
                          <a:xfrm>
                            <a:off x="106711" y="54040"/>
                            <a:ext cx="68278" cy="123397"/>
                          </a:xfrm>
                          <a:prstGeom prst="rect">
                            <a:avLst/>
                          </a:prstGeom>
                          <a:ln>
                            <a:noFill/>
                          </a:ln>
                        </wps:spPr>
                        <wps:txbx>
                          <w:txbxContent>
                            <w:p w14:paraId="1325EDEA" w14:textId="77777777" w:rsidR="003C54BE" w:rsidRDefault="003C54BE" w:rsidP="003C54BE">
                              <w:r>
                                <w:rPr>
                                  <w:rFonts w:ascii="Consolas" w:eastAsia="Consolas" w:hAnsi="Consolas" w:cs="Consolas"/>
                                  <w:color w:val="303F9F"/>
                                  <w:sz w:val="15"/>
                                </w:rPr>
                                <w:t xml:space="preserve"> </w:t>
                              </w:r>
                            </w:p>
                          </w:txbxContent>
                        </wps:txbx>
                        <wps:bodyPr horzOverflow="overflow" vert="horz" lIns="0" tIns="0" rIns="0" bIns="0" rtlCol="0">
                          <a:noAutofit/>
                        </wps:bodyPr>
                      </wps:wsp>
                      <wps:wsp>
                        <wps:cNvPr id="40" name="Rectangle 40"/>
                        <wps:cNvSpPr/>
                        <wps:spPr>
                          <a:xfrm>
                            <a:off x="160067" y="54040"/>
                            <a:ext cx="281167" cy="123397"/>
                          </a:xfrm>
                          <a:prstGeom prst="rect">
                            <a:avLst/>
                          </a:prstGeom>
                          <a:ln>
                            <a:noFill/>
                          </a:ln>
                        </wps:spPr>
                        <wps:txbx>
                          <w:txbxContent>
                            <w:p w14:paraId="6D6E99EF" w14:textId="77777777" w:rsidR="003C54BE" w:rsidRDefault="003C54BE" w:rsidP="003C54BE">
                              <w:r>
                                <w:rPr>
                                  <w:rFonts w:ascii="Consolas" w:eastAsia="Consolas" w:hAnsi="Consolas" w:cs="Consolas"/>
                                  <w:color w:val="303F9F"/>
                                  <w:sz w:val="15"/>
                                </w:rPr>
                                <w:t>[6]:</w:t>
                              </w:r>
                            </w:p>
                          </w:txbxContent>
                        </wps:txbx>
                        <wps:bodyPr horzOverflow="overflow" vert="horz" lIns="0" tIns="0" rIns="0" bIns="0" rtlCol="0">
                          <a:noAutofit/>
                        </wps:bodyPr>
                      </wps:wsp>
                      <wps:wsp>
                        <wps:cNvPr id="41" name="Shape 41"/>
                        <wps:cNvSpPr/>
                        <wps:spPr>
                          <a:xfrm>
                            <a:off x="414132" y="0"/>
                            <a:ext cx="6769503" cy="573574"/>
                          </a:xfrm>
                          <a:custGeom>
                            <a:avLst/>
                            <a:gdLst/>
                            <a:ahLst/>
                            <a:cxnLst/>
                            <a:rect l="0" t="0" r="0" b="0"/>
                            <a:pathLst>
                              <a:path w="6769503" h="573574">
                                <a:moveTo>
                                  <a:pt x="0" y="563570"/>
                                </a:moveTo>
                                <a:lnTo>
                                  <a:pt x="0" y="10004"/>
                                </a:lnTo>
                                <a:cubicBezTo>
                                  <a:pt x="0" y="7241"/>
                                  <a:pt x="977" y="4883"/>
                                  <a:pt x="2930" y="2929"/>
                                </a:cubicBezTo>
                                <a:cubicBezTo>
                                  <a:pt x="4884" y="977"/>
                                  <a:pt x="7242" y="0"/>
                                  <a:pt x="10004" y="0"/>
                                </a:cubicBezTo>
                                <a:lnTo>
                                  <a:pt x="6759499" y="0"/>
                                </a:lnTo>
                                <a:cubicBezTo>
                                  <a:pt x="6762261" y="0"/>
                                  <a:pt x="6764618" y="977"/>
                                  <a:pt x="6766572" y="2929"/>
                                </a:cubicBezTo>
                                <a:cubicBezTo>
                                  <a:pt x="6768525" y="4883"/>
                                  <a:pt x="6769502" y="7241"/>
                                  <a:pt x="6769503" y="10004"/>
                                </a:cubicBezTo>
                                <a:lnTo>
                                  <a:pt x="6769503" y="563570"/>
                                </a:lnTo>
                                <a:cubicBezTo>
                                  <a:pt x="6769502" y="566332"/>
                                  <a:pt x="6768525" y="568690"/>
                                  <a:pt x="6766572" y="570643"/>
                                </a:cubicBezTo>
                                <a:cubicBezTo>
                                  <a:pt x="6764618" y="572597"/>
                                  <a:pt x="6762261" y="573573"/>
                                  <a:pt x="6759499" y="573574"/>
                                </a:cubicBezTo>
                                <a:lnTo>
                                  <a:pt x="10004" y="573574"/>
                                </a:lnTo>
                                <a:cubicBezTo>
                                  <a:pt x="7242" y="573573"/>
                                  <a:pt x="4884" y="572597"/>
                                  <a:pt x="2930" y="570643"/>
                                </a:cubicBezTo>
                                <a:cubicBezTo>
                                  <a:pt x="977" y="568690"/>
                                  <a:pt x="0" y="566332"/>
                                  <a:pt x="0" y="563570"/>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s:wsp>
                        <wps:cNvPr id="47" name="Rectangle 47"/>
                        <wps:cNvSpPr/>
                        <wps:spPr>
                          <a:xfrm>
                            <a:off x="0" y="634283"/>
                            <a:ext cx="494056" cy="123397"/>
                          </a:xfrm>
                          <a:prstGeom prst="rect">
                            <a:avLst/>
                          </a:prstGeom>
                          <a:ln>
                            <a:noFill/>
                          </a:ln>
                        </wps:spPr>
                        <wps:txbx>
                          <w:txbxContent>
                            <w:p w14:paraId="7195AF27" w14:textId="77777777" w:rsidR="003C54BE" w:rsidRDefault="003C54BE" w:rsidP="003C54BE">
                              <w:r>
                                <w:rPr>
                                  <w:rFonts w:ascii="Consolas" w:eastAsia="Consolas" w:hAnsi="Consolas" w:cs="Consolas"/>
                                  <w:color w:val="D84315"/>
                                  <w:sz w:val="15"/>
                                </w:rPr>
                                <w:t>Out[6]:</w:t>
                              </w:r>
                            </w:p>
                          </w:txbxContent>
                        </wps:txbx>
                        <wps:bodyPr horzOverflow="overflow" vert="horz" lIns="0" tIns="0" rIns="0" bIns="0" rtlCol="0">
                          <a:noAutofit/>
                        </wps:bodyPr>
                      </wps:wsp>
                      <wps:wsp>
                        <wps:cNvPr id="1551" name="Rectangle 1551"/>
                        <wps:cNvSpPr/>
                        <wps:spPr>
                          <a:xfrm>
                            <a:off x="2955821" y="640952"/>
                            <a:ext cx="635982" cy="123397"/>
                          </a:xfrm>
                          <a:prstGeom prst="rect">
                            <a:avLst/>
                          </a:prstGeom>
                          <a:ln>
                            <a:noFill/>
                          </a:ln>
                        </wps:spPr>
                        <wps:txbx>
                          <w:txbxContent>
                            <w:p w14:paraId="7A6A3F1F" w14:textId="77777777" w:rsidR="003C54BE" w:rsidRDefault="003C54BE" w:rsidP="003C54BE">
                              <w:r>
                                <w:rPr>
                                  <w:rFonts w:ascii="Consolas" w:eastAsia="Consolas" w:hAnsi="Consolas" w:cs="Consolas"/>
                                  <w:sz w:val="15"/>
                                </w:rPr>
                                <w:t>149f3388&gt;</w:t>
                              </w:r>
                            </w:p>
                          </w:txbxContent>
                        </wps:txbx>
                        <wps:bodyPr horzOverflow="overflow" vert="horz" lIns="0" tIns="0" rIns="0" bIns="0" rtlCol="0">
                          <a:noAutofit/>
                        </wps:bodyPr>
                      </wps:wsp>
                      <wps:wsp>
                        <wps:cNvPr id="1550" name="Rectangle 1550"/>
                        <wps:cNvSpPr/>
                        <wps:spPr>
                          <a:xfrm>
                            <a:off x="448104" y="640952"/>
                            <a:ext cx="68278" cy="123397"/>
                          </a:xfrm>
                          <a:prstGeom prst="rect">
                            <a:avLst/>
                          </a:prstGeom>
                          <a:ln>
                            <a:noFill/>
                          </a:ln>
                        </wps:spPr>
                        <wps:txbx>
                          <w:txbxContent>
                            <w:p w14:paraId="1C47C253" w14:textId="77777777" w:rsidR="003C54BE" w:rsidRDefault="003C54BE" w:rsidP="003C54BE">
                              <w:r>
                                <w:rPr>
                                  <w:rFonts w:ascii="Consolas" w:eastAsia="Consolas" w:hAnsi="Consolas" w:cs="Consolas"/>
                                  <w:sz w:val="15"/>
                                </w:rPr>
                                <w:t>&lt;</w:t>
                              </w:r>
                            </w:p>
                          </w:txbxContent>
                        </wps:txbx>
                        <wps:bodyPr horzOverflow="overflow" vert="horz" lIns="0" tIns="0" rIns="0" bIns="0" rtlCol="0">
                          <a:noAutofit/>
                        </wps:bodyPr>
                      </wps:wsp>
                      <wps:wsp>
                        <wps:cNvPr id="1552" name="Rectangle 1552"/>
                        <wps:cNvSpPr/>
                        <wps:spPr>
                          <a:xfrm>
                            <a:off x="501460" y="640952"/>
                            <a:ext cx="3261616" cy="123397"/>
                          </a:xfrm>
                          <a:prstGeom prst="rect">
                            <a:avLst/>
                          </a:prstGeom>
                          <a:ln>
                            <a:noFill/>
                          </a:ln>
                        </wps:spPr>
                        <wps:txbx>
                          <w:txbxContent>
                            <w:p w14:paraId="1D18037F" w14:textId="77777777" w:rsidR="003C54BE" w:rsidRDefault="003C54BE" w:rsidP="003C54BE">
                              <w:proofErr w:type="spellStart"/>
                              <w:r>
                                <w:rPr>
                                  <w:rFonts w:ascii="Consolas" w:eastAsia="Consolas" w:hAnsi="Consolas" w:cs="Consolas"/>
                                  <w:sz w:val="15"/>
                                </w:rPr>
                                <w:t>matplotlib.collections.PathCollection</w:t>
                              </w:r>
                              <w:proofErr w:type="spellEnd"/>
                              <w:r>
                                <w:rPr>
                                  <w:rFonts w:ascii="Consolas" w:eastAsia="Consolas" w:hAnsi="Consolas" w:cs="Consolas"/>
                                  <w:sz w:val="15"/>
                                </w:rPr>
                                <w:t xml:space="preserve"> at 0x1bc</w:t>
                              </w:r>
                            </w:p>
                          </w:txbxContent>
                        </wps:txbx>
                        <wps:bodyPr horzOverflow="overflow" vert="horz" lIns="0" tIns="0" rIns="0" bIns="0" rtlCol="0">
                          <a:noAutofit/>
                        </wps:bodyPr>
                      </wps:wsp>
                      <pic:pic xmlns:pic="http://schemas.openxmlformats.org/drawingml/2006/picture">
                        <pic:nvPicPr>
                          <pic:cNvPr id="50" name="Picture 50"/>
                          <pic:cNvPicPr/>
                        </pic:nvPicPr>
                        <pic:blipFill>
                          <a:blip r:embed="rId172"/>
                          <a:stretch>
                            <a:fillRect/>
                          </a:stretch>
                        </pic:blipFill>
                        <pic:spPr>
                          <a:xfrm>
                            <a:off x="450814" y="817010"/>
                            <a:ext cx="3961659" cy="2380997"/>
                          </a:xfrm>
                          <a:prstGeom prst="rect">
                            <a:avLst/>
                          </a:prstGeom>
                        </pic:spPr>
                      </pic:pic>
                      <wps:wsp>
                        <wps:cNvPr id="164" name="Rectangle 164"/>
                        <wps:cNvSpPr/>
                        <wps:spPr>
                          <a:xfrm>
                            <a:off x="444144" y="54040"/>
                            <a:ext cx="68278" cy="123397"/>
                          </a:xfrm>
                          <a:prstGeom prst="rect">
                            <a:avLst/>
                          </a:prstGeom>
                          <a:ln>
                            <a:noFill/>
                          </a:ln>
                        </wps:spPr>
                        <wps:txbx>
                          <w:txbxContent>
                            <w:p w14:paraId="7C646CD9"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65" name="Rectangle 165"/>
                        <wps:cNvSpPr/>
                        <wps:spPr>
                          <a:xfrm>
                            <a:off x="497500" y="54040"/>
                            <a:ext cx="68278" cy="123397"/>
                          </a:xfrm>
                          <a:prstGeom prst="rect">
                            <a:avLst/>
                          </a:prstGeom>
                          <a:ln>
                            <a:noFill/>
                          </a:ln>
                        </wps:spPr>
                        <wps:txbx>
                          <w:txbxContent>
                            <w:p w14:paraId="1DF5F316"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66" name="Rectangle 166"/>
                        <wps:cNvSpPr/>
                        <wps:spPr>
                          <a:xfrm>
                            <a:off x="550856" y="54040"/>
                            <a:ext cx="68278" cy="123397"/>
                          </a:xfrm>
                          <a:prstGeom prst="rect">
                            <a:avLst/>
                          </a:prstGeom>
                          <a:ln>
                            <a:noFill/>
                          </a:ln>
                        </wps:spPr>
                        <wps:txbx>
                          <w:txbxContent>
                            <w:p w14:paraId="3A113B53"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67" name="Rectangle 167"/>
                        <wps:cNvSpPr/>
                        <wps:spPr>
                          <a:xfrm>
                            <a:off x="604212" y="54040"/>
                            <a:ext cx="68278" cy="123397"/>
                          </a:xfrm>
                          <a:prstGeom prst="rect">
                            <a:avLst/>
                          </a:prstGeom>
                          <a:ln>
                            <a:noFill/>
                          </a:ln>
                        </wps:spPr>
                        <wps:txbx>
                          <w:txbxContent>
                            <w:p w14:paraId="062F9DE7"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68" name="Rectangle 168"/>
                        <wps:cNvSpPr/>
                        <wps:spPr>
                          <a:xfrm>
                            <a:off x="657567" y="54040"/>
                            <a:ext cx="990797" cy="123397"/>
                          </a:xfrm>
                          <a:prstGeom prst="rect">
                            <a:avLst/>
                          </a:prstGeom>
                          <a:ln>
                            <a:noFill/>
                          </a:ln>
                        </wps:spPr>
                        <wps:txbx>
                          <w:txbxContent>
                            <w:p w14:paraId="25C33032" w14:textId="77777777" w:rsidR="003C54BE" w:rsidRDefault="003C54BE" w:rsidP="003C54BE">
                              <w:proofErr w:type="spellStart"/>
                              <w:r>
                                <w:rPr>
                                  <w:rFonts w:ascii="Consolas" w:eastAsia="Consolas" w:hAnsi="Consolas" w:cs="Consolas"/>
                                  <w:sz w:val="15"/>
                                </w:rPr>
                                <w:t>StandardScaler</w:t>
                              </w:r>
                              <w:proofErr w:type="spellEnd"/>
                            </w:p>
                          </w:txbxContent>
                        </wps:txbx>
                        <wps:bodyPr horzOverflow="overflow" vert="horz" lIns="0" tIns="0" rIns="0" bIns="0" rtlCol="0">
                          <a:noAutofit/>
                        </wps:bodyPr>
                      </wps:wsp>
                      <wps:wsp>
                        <wps:cNvPr id="169" name="Rectangle 169"/>
                        <wps:cNvSpPr/>
                        <wps:spPr>
                          <a:xfrm>
                            <a:off x="1404547" y="54040"/>
                            <a:ext cx="210204" cy="123397"/>
                          </a:xfrm>
                          <a:prstGeom prst="rect">
                            <a:avLst/>
                          </a:prstGeom>
                          <a:ln>
                            <a:noFill/>
                          </a:ln>
                        </wps:spPr>
                        <wps:txbx>
                          <w:txbxContent>
                            <w:p w14:paraId="0257D7E8"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70" name="Rectangle 170"/>
                        <wps:cNvSpPr/>
                        <wps:spPr>
                          <a:xfrm>
                            <a:off x="1564614" y="54040"/>
                            <a:ext cx="919834" cy="123397"/>
                          </a:xfrm>
                          <a:prstGeom prst="rect">
                            <a:avLst/>
                          </a:prstGeom>
                          <a:ln>
                            <a:noFill/>
                          </a:ln>
                        </wps:spPr>
                        <wps:txbx>
                          <w:txbxContent>
                            <w:p w14:paraId="23099407" w14:textId="77777777" w:rsidR="003C54BE" w:rsidRDefault="003C54BE" w:rsidP="003C54BE">
                              <w:proofErr w:type="spellStart"/>
                              <w:r>
                                <w:rPr>
                                  <w:rFonts w:ascii="Consolas" w:eastAsia="Consolas" w:hAnsi="Consolas" w:cs="Consolas"/>
                                  <w:sz w:val="15"/>
                                </w:rPr>
                                <w:t>fit_transform</w:t>
                              </w:r>
                              <w:proofErr w:type="spellEnd"/>
                            </w:p>
                          </w:txbxContent>
                        </wps:txbx>
                        <wps:bodyPr horzOverflow="overflow" vert="horz" lIns="0" tIns="0" rIns="0" bIns="0" rtlCol="0">
                          <a:noAutofit/>
                        </wps:bodyPr>
                      </wps:wsp>
                      <wps:wsp>
                        <wps:cNvPr id="171" name="Rectangle 171"/>
                        <wps:cNvSpPr/>
                        <wps:spPr>
                          <a:xfrm>
                            <a:off x="2258238" y="54040"/>
                            <a:ext cx="68278" cy="123397"/>
                          </a:xfrm>
                          <a:prstGeom prst="rect">
                            <a:avLst/>
                          </a:prstGeom>
                          <a:ln>
                            <a:noFill/>
                          </a:ln>
                        </wps:spPr>
                        <wps:txbx>
                          <w:txbxContent>
                            <w:p w14:paraId="7F744A8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72" name="Rectangle 172"/>
                        <wps:cNvSpPr/>
                        <wps:spPr>
                          <a:xfrm>
                            <a:off x="2311593" y="54040"/>
                            <a:ext cx="68278" cy="123397"/>
                          </a:xfrm>
                          <a:prstGeom prst="rect">
                            <a:avLst/>
                          </a:prstGeom>
                          <a:ln>
                            <a:noFill/>
                          </a:ln>
                        </wps:spPr>
                        <wps:txbx>
                          <w:txbxContent>
                            <w:p w14:paraId="70E1943B"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73" name="Rectangle 173"/>
                        <wps:cNvSpPr/>
                        <wps:spPr>
                          <a:xfrm>
                            <a:off x="2364949" y="54040"/>
                            <a:ext cx="68278" cy="123397"/>
                          </a:xfrm>
                          <a:prstGeom prst="rect">
                            <a:avLst/>
                          </a:prstGeom>
                          <a:ln>
                            <a:noFill/>
                          </a:ln>
                        </wps:spPr>
                        <wps:txbx>
                          <w:txbxContent>
                            <w:p w14:paraId="471D70DC"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74" name="Rectangle 174"/>
                        <wps:cNvSpPr/>
                        <wps:spPr>
                          <a:xfrm>
                            <a:off x="444144" y="167421"/>
                            <a:ext cx="210204" cy="123396"/>
                          </a:xfrm>
                          <a:prstGeom prst="rect">
                            <a:avLst/>
                          </a:prstGeom>
                          <a:ln>
                            <a:noFill/>
                          </a:ln>
                        </wps:spPr>
                        <wps:txbx>
                          <w:txbxContent>
                            <w:p w14:paraId="6C45691E" w14:textId="77777777" w:rsidR="003C54BE" w:rsidRDefault="003C54BE" w:rsidP="003C54BE">
                              <w:proofErr w:type="spellStart"/>
                              <w:r>
                                <w:rPr>
                                  <w:rFonts w:ascii="Consolas" w:eastAsia="Consolas" w:hAnsi="Consolas" w:cs="Consolas"/>
                                  <w:sz w:val="15"/>
                                </w:rPr>
                                <w:t>plt</w:t>
                              </w:r>
                              <w:proofErr w:type="spellEnd"/>
                            </w:p>
                          </w:txbxContent>
                        </wps:txbx>
                        <wps:bodyPr horzOverflow="overflow" vert="horz" lIns="0" tIns="0" rIns="0" bIns="0" rtlCol="0">
                          <a:noAutofit/>
                        </wps:bodyPr>
                      </wps:wsp>
                      <wps:wsp>
                        <wps:cNvPr id="175" name="Rectangle 175"/>
                        <wps:cNvSpPr/>
                        <wps:spPr>
                          <a:xfrm>
                            <a:off x="604212" y="167421"/>
                            <a:ext cx="68278" cy="123396"/>
                          </a:xfrm>
                          <a:prstGeom prst="rect">
                            <a:avLst/>
                          </a:prstGeom>
                          <a:ln>
                            <a:noFill/>
                          </a:ln>
                        </wps:spPr>
                        <wps:txbx>
                          <w:txbxContent>
                            <w:p w14:paraId="1FD1BC10"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76" name="Rectangle 176"/>
                        <wps:cNvSpPr/>
                        <wps:spPr>
                          <a:xfrm>
                            <a:off x="657567" y="167421"/>
                            <a:ext cx="423093" cy="123396"/>
                          </a:xfrm>
                          <a:prstGeom prst="rect">
                            <a:avLst/>
                          </a:prstGeom>
                          <a:ln>
                            <a:noFill/>
                          </a:ln>
                        </wps:spPr>
                        <wps:txbx>
                          <w:txbxContent>
                            <w:p w14:paraId="451BB58C" w14:textId="77777777" w:rsidR="003C54BE" w:rsidRDefault="003C54BE" w:rsidP="003C54BE">
                              <w:r>
                                <w:rPr>
                                  <w:rFonts w:ascii="Consolas" w:eastAsia="Consolas" w:hAnsi="Consolas" w:cs="Consolas"/>
                                  <w:sz w:val="15"/>
                                </w:rPr>
                                <w:t>figure</w:t>
                              </w:r>
                            </w:p>
                          </w:txbxContent>
                        </wps:txbx>
                        <wps:bodyPr horzOverflow="overflow" vert="horz" lIns="0" tIns="0" rIns="0" bIns="0" rtlCol="0">
                          <a:noAutofit/>
                        </wps:bodyPr>
                      </wps:wsp>
                      <wps:wsp>
                        <wps:cNvPr id="177" name="Rectangle 177"/>
                        <wps:cNvSpPr/>
                        <wps:spPr>
                          <a:xfrm>
                            <a:off x="977701" y="167421"/>
                            <a:ext cx="68278" cy="123396"/>
                          </a:xfrm>
                          <a:prstGeom prst="rect">
                            <a:avLst/>
                          </a:prstGeom>
                          <a:ln>
                            <a:noFill/>
                          </a:ln>
                        </wps:spPr>
                        <wps:txbx>
                          <w:txbxContent>
                            <w:p w14:paraId="3C54BC55"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78" name="Rectangle 178"/>
                        <wps:cNvSpPr/>
                        <wps:spPr>
                          <a:xfrm>
                            <a:off x="1031057" y="167421"/>
                            <a:ext cx="494056" cy="123396"/>
                          </a:xfrm>
                          <a:prstGeom prst="rect">
                            <a:avLst/>
                          </a:prstGeom>
                          <a:ln>
                            <a:noFill/>
                          </a:ln>
                        </wps:spPr>
                        <wps:txbx>
                          <w:txbxContent>
                            <w:p w14:paraId="6FD22C9C" w14:textId="77777777" w:rsidR="003C54BE" w:rsidRDefault="003C54BE" w:rsidP="003C54BE">
                              <w:proofErr w:type="spellStart"/>
                              <w:r>
                                <w:rPr>
                                  <w:rFonts w:ascii="Consolas" w:eastAsia="Consolas" w:hAnsi="Consolas" w:cs="Consolas"/>
                                  <w:sz w:val="15"/>
                                </w:rPr>
                                <w:t>figsize</w:t>
                              </w:r>
                              <w:proofErr w:type="spellEnd"/>
                            </w:p>
                          </w:txbxContent>
                        </wps:txbx>
                        <wps:bodyPr horzOverflow="overflow" vert="horz" lIns="0" tIns="0" rIns="0" bIns="0" rtlCol="0">
                          <a:noAutofit/>
                        </wps:bodyPr>
                      </wps:wsp>
                      <wps:wsp>
                        <wps:cNvPr id="179" name="Rectangle 179"/>
                        <wps:cNvSpPr/>
                        <wps:spPr>
                          <a:xfrm>
                            <a:off x="1404547" y="167421"/>
                            <a:ext cx="68278" cy="123396"/>
                          </a:xfrm>
                          <a:prstGeom prst="rect">
                            <a:avLst/>
                          </a:prstGeom>
                          <a:ln>
                            <a:noFill/>
                          </a:ln>
                        </wps:spPr>
                        <wps:txbx>
                          <w:txbxContent>
                            <w:p w14:paraId="26684318"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80" name="Rectangle 180"/>
                        <wps:cNvSpPr/>
                        <wps:spPr>
                          <a:xfrm>
                            <a:off x="1457902" y="167421"/>
                            <a:ext cx="68278" cy="123396"/>
                          </a:xfrm>
                          <a:prstGeom prst="rect">
                            <a:avLst/>
                          </a:prstGeom>
                          <a:ln>
                            <a:noFill/>
                          </a:ln>
                        </wps:spPr>
                        <wps:txbx>
                          <w:txbxContent>
                            <w:p w14:paraId="7D4A5C6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81" name="Rectangle 181"/>
                        <wps:cNvSpPr/>
                        <wps:spPr>
                          <a:xfrm>
                            <a:off x="1511258" y="167421"/>
                            <a:ext cx="139241" cy="123396"/>
                          </a:xfrm>
                          <a:prstGeom prst="rect">
                            <a:avLst/>
                          </a:prstGeom>
                          <a:ln>
                            <a:noFill/>
                          </a:ln>
                        </wps:spPr>
                        <wps:txbx>
                          <w:txbxContent>
                            <w:p w14:paraId="26163E29" w14:textId="77777777" w:rsidR="003C54BE" w:rsidRDefault="003C54BE" w:rsidP="003C54BE">
                              <w:r>
                                <w:rPr>
                                  <w:rFonts w:ascii="Consolas" w:eastAsia="Consolas" w:hAnsi="Consolas" w:cs="Consolas"/>
                                  <w:color w:val="008800"/>
                                  <w:sz w:val="15"/>
                                </w:rPr>
                                <w:t>10</w:t>
                              </w:r>
                            </w:p>
                          </w:txbxContent>
                        </wps:txbx>
                        <wps:bodyPr horzOverflow="overflow" vert="horz" lIns="0" tIns="0" rIns="0" bIns="0" rtlCol="0">
                          <a:noAutofit/>
                        </wps:bodyPr>
                      </wps:wsp>
                      <wps:wsp>
                        <wps:cNvPr id="182" name="Rectangle 182"/>
                        <wps:cNvSpPr/>
                        <wps:spPr>
                          <a:xfrm>
                            <a:off x="1617970" y="167421"/>
                            <a:ext cx="68278" cy="123396"/>
                          </a:xfrm>
                          <a:prstGeom prst="rect">
                            <a:avLst/>
                          </a:prstGeom>
                          <a:ln>
                            <a:noFill/>
                          </a:ln>
                        </wps:spPr>
                        <wps:txbx>
                          <w:txbxContent>
                            <w:p w14:paraId="564DE57F"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83" name="Rectangle 183"/>
                        <wps:cNvSpPr/>
                        <wps:spPr>
                          <a:xfrm>
                            <a:off x="1671325" y="167421"/>
                            <a:ext cx="68278" cy="123396"/>
                          </a:xfrm>
                          <a:prstGeom prst="rect">
                            <a:avLst/>
                          </a:prstGeom>
                          <a:ln>
                            <a:noFill/>
                          </a:ln>
                        </wps:spPr>
                        <wps:txbx>
                          <w:txbxContent>
                            <w:p w14:paraId="529A64A7" w14:textId="77777777" w:rsidR="003C54BE" w:rsidRDefault="003C54BE" w:rsidP="003C54BE">
                              <w:r>
                                <w:rPr>
                                  <w:rFonts w:ascii="Consolas" w:eastAsia="Consolas" w:hAnsi="Consolas" w:cs="Consolas"/>
                                  <w:color w:val="008800"/>
                                  <w:sz w:val="15"/>
                                </w:rPr>
                                <w:t>6</w:t>
                              </w:r>
                            </w:p>
                          </w:txbxContent>
                        </wps:txbx>
                        <wps:bodyPr horzOverflow="overflow" vert="horz" lIns="0" tIns="0" rIns="0" bIns="0" rtlCol="0">
                          <a:noAutofit/>
                        </wps:bodyPr>
                      </wps:wsp>
                      <wps:wsp>
                        <wps:cNvPr id="184" name="Rectangle 184"/>
                        <wps:cNvSpPr/>
                        <wps:spPr>
                          <a:xfrm>
                            <a:off x="1724681" y="167421"/>
                            <a:ext cx="139241" cy="123396"/>
                          </a:xfrm>
                          <a:prstGeom prst="rect">
                            <a:avLst/>
                          </a:prstGeom>
                          <a:ln>
                            <a:noFill/>
                          </a:ln>
                        </wps:spPr>
                        <wps:txbx>
                          <w:txbxContent>
                            <w:p w14:paraId="0D06702F"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85" name="Rectangle 185"/>
                        <wps:cNvSpPr/>
                        <wps:spPr>
                          <a:xfrm>
                            <a:off x="444144" y="280801"/>
                            <a:ext cx="210204" cy="123397"/>
                          </a:xfrm>
                          <a:prstGeom prst="rect">
                            <a:avLst/>
                          </a:prstGeom>
                          <a:ln>
                            <a:noFill/>
                          </a:ln>
                        </wps:spPr>
                        <wps:txbx>
                          <w:txbxContent>
                            <w:p w14:paraId="69291570" w14:textId="77777777" w:rsidR="003C54BE" w:rsidRDefault="003C54BE" w:rsidP="003C54BE">
                              <w:proofErr w:type="spellStart"/>
                              <w:r>
                                <w:rPr>
                                  <w:rFonts w:ascii="Consolas" w:eastAsia="Consolas" w:hAnsi="Consolas" w:cs="Consolas"/>
                                  <w:sz w:val="15"/>
                                </w:rPr>
                                <w:t>plt</w:t>
                              </w:r>
                              <w:proofErr w:type="spellEnd"/>
                            </w:p>
                          </w:txbxContent>
                        </wps:txbx>
                        <wps:bodyPr horzOverflow="overflow" vert="horz" lIns="0" tIns="0" rIns="0" bIns="0" rtlCol="0">
                          <a:noAutofit/>
                        </wps:bodyPr>
                      </wps:wsp>
                      <wps:wsp>
                        <wps:cNvPr id="186" name="Rectangle 186"/>
                        <wps:cNvSpPr/>
                        <wps:spPr>
                          <a:xfrm>
                            <a:off x="604212" y="280801"/>
                            <a:ext cx="68278" cy="123397"/>
                          </a:xfrm>
                          <a:prstGeom prst="rect">
                            <a:avLst/>
                          </a:prstGeom>
                          <a:ln>
                            <a:noFill/>
                          </a:ln>
                        </wps:spPr>
                        <wps:txbx>
                          <w:txbxContent>
                            <w:p w14:paraId="6E0C28AF"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87" name="Rectangle 187"/>
                        <wps:cNvSpPr/>
                        <wps:spPr>
                          <a:xfrm>
                            <a:off x="657567" y="280801"/>
                            <a:ext cx="494056" cy="123397"/>
                          </a:xfrm>
                          <a:prstGeom prst="rect">
                            <a:avLst/>
                          </a:prstGeom>
                          <a:ln>
                            <a:noFill/>
                          </a:ln>
                        </wps:spPr>
                        <wps:txbx>
                          <w:txbxContent>
                            <w:p w14:paraId="014A7FC5" w14:textId="77777777" w:rsidR="003C54BE" w:rsidRDefault="003C54BE" w:rsidP="003C54BE">
                              <w:r>
                                <w:rPr>
                                  <w:rFonts w:ascii="Consolas" w:eastAsia="Consolas" w:hAnsi="Consolas" w:cs="Consolas"/>
                                  <w:sz w:val="15"/>
                                </w:rPr>
                                <w:t>scatter</w:t>
                              </w:r>
                            </w:p>
                          </w:txbxContent>
                        </wps:txbx>
                        <wps:bodyPr horzOverflow="overflow" vert="horz" lIns="0" tIns="0" rIns="0" bIns="0" rtlCol="0">
                          <a:noAutofit/>
                        </wps:bodyPr>
                      </wps:wsp>
                      <wps:wsp>
                        <wps:cNvPr id="188" name="Rectangle 188"/>
                        <wps:cNvSpPr/>
                        <wps:spPr>
                          <a:xfrm>
                            <a:off x="1031057" y="280801"/>
                            <a:ext cx="68278" cy="123397"/>
                          </a:xfrm>
                          <a:prstGeom prst="rect">
                            <a:avLst/>
                          </a:prstGeom>
                          <a:ln>
                            <a:noFill/>
                          </a:ln>
                        </wps:spPr>
                        <wps:txbx>
                          <w:txbxContent>
                            <w:p w14:paraId="01051038"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89" name="Rectangle 189"/>
                        <wps:cNvSpPr/>
                        <wps:spPr>
                          <a:xfrm>
                            <a:off x="1084413" y="280801"/>
                            <a:ext cx="68278" cy="123397"/>
                          </a:xfrm>
                          <a:prstGeom prst="rect">
                            <a:avLst/>
                          </a:prstGeom>
                          <a:ln>
                            <a:noFill/>
                          </a:ln>
                        </wps:spPr>
                        <wps:txbx>
                          <w:txbxContent>
                            <w:p w14:paraId="0B5B784D"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543" name="Rectangle 1543"/>
                        <wps:cNvSpPr/>
                        <wps:spPr>
                          <a:xfrm>
                            <a:off x="1244480" y="280801"/>
                            <a:ext cx="68278" cy="123397"/>
                          </a:xfrm>
                          <a:prstGeom prst="rect">
                            <a:avLst/>
                          </a:prstGeom>
                          <a:ln>
                            <a:noFill/>
                          </a:ln>
                        </wps:spPr>
                        <wps:txbx>
                          <w:txbxContent>
                            <w:p w14:paraId="0583388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42" name="Rectangle 1542"/>
                        <wps:cNvSpPr/>
                        <wps:spPr>
                          <a:xfrm>
                            <a:off x="1137768" y="280801"/>
                            <a:ext cx="139241" cy="123397"/>
                          </a:xfrm>
                          <a:prstGeom prst="rect">
                            <a:avLst/>
                          </a:prstGeom>
                          <a:ln>
                            <a:noFill/>
                          </a:ln>
                        </wps:spPr>
                        <wps:txbx>
                          <w:txbxContent>
                            <w:p w14:paraId="6925CF07"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91" name="Rectangle 191"/>
                        <wps:cNvSpPr/>
                        <wps:spPr>
                          <a:xfrm>
                            <a:off x="1297835" y="280801"/>
                            <a:ext cx="68278" cy="123397"/>
                          </a:xfrm>
                          <a:prstGeom prst="rect">
                            <a:avLst/>
                          </a:prstGeom>
                          <a:ln>
                            <a:noFill/>
                          </a:ln>
                        </wps:spPr>
                        <wps:txbx>
                          <w:txbxContent>
                            <w:p w14:paraId="6D5DA1C4" w14:textId="77777777" w:rsidR="003C54BE" w:rsidRDefault="003C54BE" w:rsidP="003C54BE">
                              <w:r>
                                <w:rPr>
                                  <w:rFonts w:ascii="Consolas" w:eastAsia="Consolas" w:hAnsi="Consolas" w:cs="Consolas"/>
                                  <w:color w:val="008800"/>
                                  <w:sz w:val="15"/>
                                </w:rPr>
                                <w:t>0</w:t>
                              </w:r>
                            </w:p>
                          </w:txbxContent>
                        </wps:txbx>
                        <wps:bodyPr horzOverflow="overflow" vert="horz" lIns="0" tIns="0" rIns="0" bIns="0" rtlCol="0">
                          <a:noAutofit/>
                        </wps:bodyPr>
                      </wps:wsp>
                      <wps:wsp>
                        <wps:cNvPr id="1546" name="Rectangle 1546"/>
                        <wps:cNvSpPr/>
                        <wps:spPr>
                          <a:xfrm>
                            <a:off x="1351191" y="280801"/>
                            <a:ext cx="68278" cy="123397"/>
                          </a:xfrm>
                          <a:prstGeom prst="rect">
                            <a:avLst/>
                          </a:prstGeom>
                          <a:ln>
                            <a:noFill/>
                          </a:ln>
                        </wps:spPr>
                        <wps:txbx>
                          <w:txbxContent>
                            <w:p w14:paraId="5D637CE9"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47" name="Rectangle 1547"/>
                        <wps:cNvSpPr/>
                        <wps:spPr>
                          <a:xfrm>
                            <a:off x="1404547" y="280801"/>
                            <a:ext cx="139241" cy="123397"/>
                          </a:xfrm>
                          <a:prstGeom prst="rect">
                            <a:avLst/>
                          </a:prstGeom>
                          <a:ln>
                            <a:noFill/>
                          </a:ln>
                        </wps:spPr>
                        <wps:txbx>
                          <w:txbxContent>
                            <w:p w14:paraId="5F5BF2A3"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93" name="Rectangle 193"/>
                        <wps:cNvSpPr/>
                        <wps:spPr>
                          <a:xfrm>
                            <a:off x="1511258" y="280801"/>
                            <a:ext cx="68278" cy="123397"/>
                          </a:xfrm>
                          <a:prstGeom prst="rect">
                            <a:avLst/>
                          </a:prstGeom>
                          <a:ln>
                            <a:noFill/>
                          </a:ln>
                        </wps:spPr>
                        <wps:txbx>
                          <w:txbxContent>
                            <w:p w14:paraId="4F189698"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544" name="Rectangle 1544"/>
                        <wps:cNvSpPr/>
                        <wps:spPr>
                          <a:xfrm>
                            <a:off x="1564614" y="280801"/>
                            <a:ext cx="139241" cy="123397"/>
                          </a:xfrm>
                          <a:prstGeom prst="rect">
                            <a:avLst/>
                          </a:prstGeom>
                          <a:ln>
                            <a:noFill/>
                          </a:ln>
                        </wps:spPr>
                        <wps:txbx>
                          <w:txbxContent>
                            <w:p w14:paraId="6C11F2B2"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45" name="Rectangle 1545"/>
                        <wps:cNvSpPr/>
                        <wps:spPr>
                          <a:xfrm>
                            <a:off x="1671325" y="280801"/>
                            <a:ext cx="68278" cy="123397"/>
                          </a:xfrm>
                          <a:prstGeom prst="rect">
                            <a:avLst/>
                          </a:prstGeom>
                          <a:ln>
                            <a:noFill/>
                          </a:ln>
                        </wps:spPr>
                        <wps:txbx>
                          <w:txbxContent>
                            <w:p w14:paraId="02C6E11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95" name="Rectangle 195"/>
                        <wps:cNvSpPr/>
                        <wps:spPr>
                          <a:xfrm>
                            <a:off x="1724681" y="280801"/>
                            <a:ext cx="68278" cy="123397"/>
                          </a:xfrm>
                          <a:prstGeom prst="rect">
                            <a:avLst/>
                          </a:prstGeom>
                          <a:ln>
                            <a:noFill/>
                          </a:ln>
                        </wps:spPr>
                        <wps:txbx>
                          <w:txbxContent>
                            <w:p w14:paraId="1E0F53F6" w14:textId="77777777" w:rsidR="003C54BE" w:rsidRDefault="003C54BE" w:rsidP="003C54BE">
                              <w:r>
                                <w:rPr>
                                  <w:rFonts w:ascii="Consolas" w:eastAsia="Consolas" w:hAnsi="Consolas" w:cs="Consolas"/>
                                  <w:color w:val="008800"/>
                                  <w:sz w:val="15"/>
                                </w:rPr>
                                <w:t>1</w:t>
                              </w:r>
                            </w:p>
                          </w:txbxContent>
                        </wps:txbx>
                        <wps:bodyPr horzOverflow="overflow" vert="horz" lIns="0" tIns="0" rIns="0" bIns="0" rtlCol="0">
                          <a:noAutofit/>
                        </wps:bodyPr>
                      </wps:wsp>
                      <wps:wsp>
                        <wps:cNvPr id="1548" name="Rectangle 1548"/>
                        <wps:cNvSpPr/>
                        <wps:spPr>
                          <a:xfrm>
                            <a:off x="1778036" y="280801"/>
                            <a:ext cx="68278" cy="123397"/>
                          </a:xfrm>
                          <a:prstGeom prst="rect">
                            <a:avLst/>
                          </a:prstGeom>
                          <a:ln>
                            <a:noFill/>
                          </a:ln>
                        </wps:spPr>
                        <wps:txbx>
                          <w:txbxContent>
                            <w:p w14:paraId="303C5B5D"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49" name="Rectangle 1549"/>
                        <wps:cNvSpPr/>
                        <wps:spPr>
                          <a:xfrm>
                            <a:off x="1831392" y="280801"/>
                            <a:ext cx="139241" cy="123397"/>
                          </a:xfrm>
                          <a:prstGeom prst="rect">
                            <a:avLst/>
                          </a:prstGeom>
                          <a:ln>
                            <a:noFill/>
                          </a:ln>
                        </wps:spPr>
                        <wps:txbx>
                          <w:txbxContent>
                            <w:p w14:paraId="409BCB8F"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197" name="Rectangle 197"/>
                        <wps:cNvSpPr/>
                        <wps:spPr>
                          <a:xfrm>
                            <a:off x="1938104" y="280801"/>
                            <a:ext cx="68278" cy="123397"/>
                          </a:xfrm>
                          <a:prstGeom prst="rect">
                            <a:avLst/>
                          </a:prstGeom>
                          <a:ln>
                            <a:noFill/>
                          </a:ln>
                        </wps:spPr>
                        <wps:txbx>
                          <w:txbxContent>
                            <w:p w14:paraId="3E18AA8F" w14:textId="77777777" w:rsidR="003C54BE" w:rsidRDefault="003C54BE" w:rsidP="003C54BE">
                              <w:r>
                                <w:rPr>
                                  <w:rFonts w:ascii="Consolas" w:eastAsia="Consolas" w:hAnsi="Consolas" w:cs="Consolas"/>
                                  <w:sz w:val="15"/>
                                </w:rPr>
                                <w:t>c</w:t>
                              </w:r>
                            </w:p>
                          </w:txbxContent>
                        </wps:txbx>
                        <wps:bodyPr horzOverflow="overflow" vert="horz" lIns="0" tIns="0" rIns="0" bIns="0" rtlCol="0">
                          <a:noAutofit/>
                        </wps:bodyPr>
                      </wps:wsp>
                      <wps:wsp>
                        <wps:cNvPr id="198" name="Rectangle 198"/>
                        <wps:cNvSpPr/>
                        <wps:spPr>
                          <a:xfrm>
                            <a:off x="1991459" y="280801"/>
                            <a:ext cx="68278" cy="123397"/>
                          </a:xfrm>
                          <a:prstGeom prst="rect">
                            <a:avLst/>
                          </a:prstGeom>
                          <a:ln>
                            <a:noFill/>
                          </a:ln>
                        </wps:spPr>
                        <wps:txbx>
                          <w:txbxContent>
                            <w:p w14:paraId="5AD752BE"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199" name="Rectangle 199"/>
                        <wps:cNvSpPr/>
                        <wps:spPr>
                          <a:xfrm>
                            <a:off x="2044815" y="280801"/>
                            <a:ext cx="68278" cy="123397"/>
                          </a:xfrm>
                          <a:prstGeom prst="rect">
                            <a:avLst/>
                          </a:prstGeom>
                          <a:ln>
                            <a:noFill/>
                          </a:ln>
                        </wps:spPr>
                        <wps:txbx>
                          <w:txbxContent>
                            <w:p w14:paraId="156BCB26" w14:textId="77777777" w:rsidR="003C54BE" w:rsidRDefault="003C54BE" w:rsidP="003C54BE">
                              <w:r>
                                <w:rPr>
                                  <w:rFonts w:ascii="Consolas" w:eastAsia="Consolas" w:hAnsi="Consolas" w:cs="Consolas"/>
                                  <w:sz w:val="15"/>
                                </w:rPr>
                                <w:t>y</w:t>
                              </w:r>
                            </w:p>
                          </w:txbxContent>
                        </wps:txbx>
                        <wps:bodyPr horzOverflow="overflow" vert="horz" lIns="0" tIns="0" rIns="0" bIns="0" rtlCol="0">
                          <a:noAutofit/>
                        </wps:bodyPr>
                      </wps:wsp>
                      <wps:wsp>
                        <wps:cNvPr id="200" name="Rectangle 200"/>
                        <wps:cNvSpPr/>
                        <wps:spPr>
                          <a:xfrm>
                            <a:off x="2098171" y="280801"/>
                            <a:ext cx="139241" cy="123397"/>
                          </a:xfrm>
                          <a:prstGeom prst="rect">
                            <a:avLst/>
                          </a:prstGeom>
                          <a:ln>
                            <a:noFill/>
                          </a:ln>
                        </wps:spPr>
                        <wps:txbx>
                          <w:txbxContent>
                            <w:p w14:paraId="07682E4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01" name="Rectangle 201"/>
                        <wps:cNvSpPr/>
                        <wps:spPr>
                          <a:xfrm>
                            <a:off x="2204882" y="280801"/>
                            <a:ext cx="281167" cy="123397"/>
                          </a:xfrm>
                          <a:prstGeom prst="rect">
                            <a:avLst/>
                          </a:prstGeom>
                          <a:ln>
                            <a:noFill/>
                          </a:ln>
                        </wps:spPr>
                        <wps:txbx>
                          <w:txbxContent>
                            <w:p w14:paraId="7A42F370" w14:textId="77777777" w:rsidR="003C54BE" w:rsidRDefault="003C54BE" w:rsidP="003C54BE">
                              <w:proofErr w:type="spellStart"/>
                              <w:r>
                                <w:rPr>
                                  <w:rFonts w:ascii="Consolas" w:eastAsia="Consolas" w:hAnsi="Consolas" w:cs="Consolas"/>
                                  <w:sz w:val="15"/>
                                </w:rPr>
                                <w:t>cmap</w:t>
                              </w:r>
                              <w:proofErr w:type="spellEnd"/>
                            </w:p>
                          </w:txbxContent>
                        </wps:txbx>
                        <wps:bodyPr horzOverflow="overflow" vert="horz" lIns="0" tIns="0" rIns="0" bIns="0" rtlCol="0">
                          <a:noAutofit/>
                        </wps:bodyPr>
                      </wps:wsp>
                      <wps:wsp>
                        <wps:cNvPr id="202" name="Rectangle 202"/>
                        <wps:cNvSpPr/>
                        <wps:spPr>
                          <a:xfrm>
                            <a:off x="2418305" y="280801"/>
                            <a:ext cx="68278" cy="123397"/>
                          </a:xfrm>
                          <a:prstGeom prst="rect">
                            <a:avLst/>
                          </a:prstGeom>
                          <a:ln>
                            <a:noFill/>
                          </a:ln>
                        </wps:spPr>
                        <wps:txbx>
                          <w:txbxContent>
                            <w:p w14:paraId="16F68E9E"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203" name="Rectangle 203"/>
                        <wps:cNvSpPr/>
                        <wps:spPr>
                          <a:xfrm>
                            <a:off x="2471660" y="280801"/>
                            <a:ext cx="565019" cy="123397"/>
                          </a:xfrm>
                          <a:prstGeom prst="rect">
                            <a:avLst/>
                          </a:prstGeom>
                          <a:ln>
                            <a:noFill/>
                          </a:ln>
                        </wps:spPr>
                        <wps:txbx>
                          <w:txbxContent>
                            <w:p w14:paraId="5DCBC426" w14:textId="77777777" w:rsidR="003C54BE" w:rsidRDefault="003C54BE" w:rsidP="003C54BE">
                              <w:r>
                                <w:rPr>
                                  <w:rFonts w:ascii="Consolas" w:eastAsia="Consolas" w:hAnsi="Consolas" w:cs="Consolas"/>
                                  <w:color w:val="BA2121"/>
                                  <w:sz w:val="15"/>
                                </w:rPr>
                                <w:t>'Paired'</w:t>
                              </w:r>
                            </w:p>
                          </w:txbxContent>
                        </wps:txbx>
                        <wps:bodyPr horzOverflow="overflow" vert="horz" lIns="0" tIns="0" rIns="0" bIns="0" rtlCol="0">
                          <a:noAutofit/>
                        </wps:bodyPr>
                      </wps:wsp>
                      <wps:wsp>
                        <wps:cNvPr id="204" name="Rectangle 204"/>
                        <wps:cNvSpPr/>
                        <wps:spPr>
                          <a:xfrm>
                            <a:off x="2898506" y="280801"/>
                            <a:ext cx="68278" cy="123397"/>
                          </a:xfrm>
                          <a:prstGeom prst="rect">
                            <a:avLst/>
                          </a:prstGeom>
                          <a:ln>
                            <a:noFill/>
                          </a:ln>
                        </wps:spPr>
                        <wps:txbx>
                          <w:txbxContent>
                            <w:p w14:paraId="0576891D"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g:wgp>
                  </a:graphicData>
                </a:graphic>
              </wp:inline>
            </w:drawing>
          </mc:Choice>
          <mc:Fallback>
            <w:pict>
              <v:group w14:anchorId="2AF77482" id="Group 1592" o:spid="_x0000_s1898" style="width:565.65pt;height:251.8pt;mso-position-horizontal-relative:char;mso-position-vertical-relative:line" coordsize="71836,31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">
                <v:rect id="Rectangle 38" o:spid="_x0000_s1899" style="position:absolute;top:54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863285B" w14:textId="77777777" w:rsidR="003C54BE" w:rsidRDefault="003C54BE" w:rsidP="003C54BE">
                        <w:r>
                          <w:rPr>
                            <w:rFonts w:ascii="Consolas" w:eastAsia="Consolas" w:hAnsi="Consolas" w:cs="Consolas"/>
                            <w:color w:val="303F9F"/>
                            <w:sz w:val="15"/>
                          </w:rPr>
                          <w:t>In</w:t>
                        </w:r>
                      </w:p>
                    </w:txbxContent>
                  </v:textbox>
                </v:rect>
                <v:rect id="Rectangle 39" o:spid="_x0000_s1900" style="position:absolute;left:1067;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325EDEA" w14:textId="77777777" w:rsidR="003C54BE" w:rsidRDefault="003C54BE" w:rsidP="003C54BE">
                        <w:r>
                          <w:rPr>
                            <w:rFonts w:ascii="Consolas" w:eastAsia="Consolas" w:hAnsi="Consolas" w:cs="Consolas"/>
                            <w:color w:val="303F9F"/>
                            <w:sz w:val="15"/>
                          </w:rPr>
                          <w:t xml:space="preserve"> </w:t>
                        </w:r>
                      </w:p>
                    </w:txbxContent>
                  </v:textbox>
                </v:rect>
                <v:rect id="Rectangle 40" o:spid="_x0000_s1901" style="position:absolute;left:1600;top:540;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D6E99EF" w14:textId="77777777" w:rsidR="003C54BE" w:rsidRDefault="003C54BE" w:rsidP="003C54BE">
                        <w:r>
                          <w:rPr>
                            <w:rFonts w:ascii="Consolas" w:eastAsia="Consolas" w:hAnsi="Consolas" w:cs="Consolas"/>
                            <w:color w:val="303F9F"/>
                            <w:sz w:val="15"/>
                          </w:rPr>
                          <w:t>[6]:</w:t>
                        </w:r>
                      </w:p>
                    </w:txbxContent>
                  </v:textbox>
                </v:rect>
                <v:shape id="Shape 41" o:spid="_x0000_s1902" style="position:absolute;left:4141;width:67695;height:5735;visibility:visible;mso-wrap-style:square;v-text-anchor:top" coordsize="6769503,57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" path="m,563570l,10004c,7241,977,4883,2930,2929,4884,977,7242,,10004,l6759499,v2762,,5119,977,7073,2929c6768525,4883,6769502,7241,6769503,10004r,553566c6769502,566332,6768525,568690,6766572,570643v-1954,1954,-4311,2930,-7073,2931l10004,573574v-2762,-1,-5120,-977,-7074,-2931c977,568690,,566332,,563570xe" filled="f" strokecolor="#cfcfcf" strokeweight=".18525mm">
                  <v:stroke miterlimit="1" joinstyle="miter"/>
                  <v:path arrowok="t" textboxrect="0,0,6769503,573574"/>
                </v:shape>
                <v:rect id="Rectangle 47" o:spid="_x0000_s1903" style="position:absolute;top:6342;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195AF27" w14:textId="77777777" w:rsidR="003C54BE" w:rsidRDefault="003C54BE" w:rsidP="003C54BE">
                        <w:r>
                          <w:rPr>
                            <w:rFonts w:ascii="Consolas" w:eastAsia="Consolas" w:hAnsi="Consolas" w:cs="Consolas"/>
                            <w:color w:val="D84315"/>
                            <w:sz w:val="15"/>
                          </w:rPr>
                          <w:t>Out[6]:</w:t>
                        </w:r>
                      </w:p>
                    </w:txbxContent>
                  </v:textbox>
                </v:rect>
                <v:rect id="Rectangle 1551" o:spid="_x0000_s1904" style="position:absolute;left:29558;top:6409;width:636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7A6A3F1F" w14:textId="77777777" w:rsidR="003C54BE" w:rsidRDefault="003C54BE" w:rsidP="003C54BE">
                        <w:r>
                          <w:rPr>
                            <w:rFonts w:ascii="Consolas" w:eastAsia="Consolas" w:hAnsi="Consolas" w:cs="Consolas"/>
                            <w:sz w:val="15"/>
                          </w:rPr>
                          <w:t>149f3388&gt;</w:t>
                        </w:r>
                      </w:p>
                    </w:txbxContent>
                  </v:textbox>
                </v:rect>
                <v:rect id="Rectangle 1550" o:spid="_x0000_s1905" style="position:absolute;left:4481;top:6409;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14:paraId="1C47C253" w14:textId="77777777" w:rsidR="003C54BE" w:rsidRDefault="003C54BE" w:rsidP="003C54BE">
                        <w:r>
                          <w:rPr>
                            <w:rFonts w:ascii="Consolas" w:eastAsia="Consolas" w:hAnsi="Consolas" w:cs="Consolas"/>
                            <w:sz w:val="15"/>
                          </w:rPr>
                          <w:t>&lt;</w:t>
                        </w:r>
                      </w:p>
                    </w:txbxContent>
                  </v:textbox>
                </v:rect>
                <v:rect id="Rectangle 1552" o:spid="_x0000_s1906" style="position:absolute;left:5014;top:6409;width:32616;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1D18037F" w14:textId="77777777" w:rsidR="003C54BE" w:rsidRDefault="003C54BE" w:rsidP="003C54BE">
                        <w:proofErr w:type="spellStart"/>
                        <w:r>
                          <w:rPr>
                            <w:rFonts w:ascii="Consolas" w:eastAsia="Consolas" w:hAnsi="Consolas" w:cs="Consolas"/>
                            <w:sz w:val="15"/>
                          </w:rPr>
                          <w:t>matplotlib.collections.PathCollection</w:t>
                        </w:r>
                        <w:proofErr w:type="spellEnd"/>
                        <w:r>
                          <w:rPr>
                            <w:rFonts w:ascii="Consolas" w:eastAsia="Consolas" w:hAnsi="Consolas" w:cs="Consolas"/>
                            <w:sz w:val="15"/>
                          </w:rPr>
                          <w:t xml:space="preserve"> at 0x1bc</w:t>
                        </w:r>
                      </w:p>
                    </w:txbxContent>
                  </v:textbox>
                </v:rect>
                <v:shape id="Picture 50" o:spid="_x0000_s1907" type="#_x0000_t75" style="position:absolute;left:4508;top:8170;width:39616;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">
                  <v:imagedata r:id="rId173" o:title=""/>
                </v:shape>
                <v:rect id="Rectangle 164" o:spid="_x0000_s1908" style="position:absolute;left:4441;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7C646CD9" w14:textId="77777777" w:rsidR="003C54BE" w:rsidRDefault="003C54BE" w:rsidP="003C54BE">
                        <w:r>
                          <w:rPr>
                            <w:rFonts w:ascii="Consolas" w:eastAsia="Consolas" w:hAnsi="Consolas" w:cs="Consolas"/>
                            <w:sz w:val="15"/>
                          </w:rPr>
                          <w:t>X</w:t>
                        </w:r>
                      </w:p>
                    </w:txbxContent>
                  </v:textbox>
                </v:rect>
                <v:rect id="Rectangle 165" o:spid="_x0000_s1909" style="position:absolute;left:4975;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1DF5F316" w14:textId="77777777" w:rsidR="003C54BE" w:rsidRDefault="003C54BE" w:rsidP="003C54BE">
                        <w:r>
                          <w:rPr>
                            <w:rFonts w:ascii="Consolas" w:eastAsia="Consolas" w:hAnsi="Consolas" w:cs="Consolas"/>
                            <w:sz w:val="15"/>
                          </w:rPr>
                          <w:t xml:space="preserve"> </w:t>
                        </w:r>
                      </w:p>
                    </w:txbxContent>
                  </v:textbox>
                </v:rect>
                <v:rect id="Rectangle 166" o:spid="_x0000_s1910" style="position:absolute;left:5508;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A113B53" w14:textId="77777777" w:rsidR="003C54BE" w:rsidRDefault="003C54BE" w:rsidP="003C54BE">
                        <w:r>
                          <w:rPr>
                            <w:rFonts w:ascii="Consolas" w:eastAsia="Consolas" w:hAnsi="Consolas" w:cs="Consolas"/>
                            <w:b/>
                            <w:color w:val="7216AB"/>
                            <w:sz w:val="15"/>
                          </w:rPr>
                          <w:t>=</w:t>
                        </w:r>
                      </w:p>
                    </w:txbxContent>
                  </v:textbox>
                </v:rect>
                <v:rect id="Rectangle 167" o:spid="_x0000_s1911" style="position:absolute;left:6042;top:540;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062F9DE7" w14:textId="77777777" w:rsidR="003C54BE" w:rsidRDefault="003C54BE" w:rsidP="003C54BE">
                        <w:r>
                          <w:rPr>
                            <w:rFonts w:ascii="Consolas" w:eastAsia="Consolas" w:hAnsi="Consolas" w:cs="Consolas"/>
                            <w:sz w:val="15"/>
                          </w:rPr>
                          <w:t xml:space="preserve"> </w:t>
                        </w:r>
                      </w:p>
                    </w:txbxContent>
                  </v:textbox>
                </v:rect>
                <v:rect id="Rectangle 168" o:spid="_x0000_s1912" style="position:absolute;left:6575;top:540;width:990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25C33032" w14:textId="77777777" w:rsidR="003C54BE" w:rsidRDefault="003C54BE" w:rsidP="003C54BE">
                        <w:proofErr w:type="spellStart"/>
                        <w:r>
                          <w:rPr>
                            <w:rFonts w:ascii="Consolas" w:eastAsia="Consolas" w:hAnsi="Consolas" w:cs="Consolas"/>
                            <w:sz w:val="15"/>
                          </w:rPr>
                          <w:t>StandardScaler</w:t>
                        </w:r>
                        <w:proofErr w:type="spellEnd"/>
                      </w:p>
                    </w:txbxContent>
                  </v:textbox>
                </v:rect>
                <v:rect id="Rectangle 169" o:spid="_x0000_s1913" style="position:absolute;left:14045;top:540;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0257D7E8" w14:textId="77777777" w:rsidR="003C54BE" w:rsidRDefault="003C54BE" w:rsidP="003C54BE">
                        <w:r>
                          <w:rPr>
                            <w:rFonts w:ascii="Consolas" w:eastAsia="Consolas" w:hAnsi="Consolas" w:cs="Consolas"/>
                            <w:sz w:val="15"/>
                          </w:rPr>
                          <w:t>().</w:t>
                        </w:r>
                      </w:p>
                    </w:txbxContent>
                  </v:textbox>
                </v:rect>
                <v:rect id="Rectangle 170" o:spid="_x0000_s1914" style="position:absolute;left:15646;top:540;width:9198;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23099407" w14:textId="77777777" w:rsidR="003C54BE" w:rsidRDefault="003C54BE" w:rsidP="003C54BE">
                        <w:proofErr w:type="spellStart"/>
                        <w:r>
                          <w:rPr>
                            <w:rFonts w:ascii="Consolas" w:eastAsia="Consolas" w:hAnsi="Consolas" w:cs="Consolas"/>
                            <w:sz w:val="15"/>
                          </w:rPr>
                          <w:t>fit_transform</w:t>
                        </w:r>
                        <w:proofErr w:type="spellEnd"/>
                      </w:p>
                    </w:txbxContent>
                  </v:textbox>
                </v:rect>
                <v:rect id="Rectangle 171" o:spid="_x0000_s1915" style="position:absolute;left:22582;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7F744A83" w14:textId="77777777" w:rsidR="003C54BE" w:rsidRDefault="003C54BE" w:rsidP="003C54BE">
                        <w:r>
                          <w:rPr>
                            <w:rFonts w:ascii="Consolas" w:eastAsia="Consolas" w:hAnsi="Consolas" w:cs="Consolas"/>
                            <w:sz w:val="15"/>
                          </w:rPr>
                          <w:t>(</w:t>
                        </w:r>
                      </w:p>
                    </w:txbxContent>
                  </v:textbox>
                </v:rect>
                <v:rect id="Rectangle 172" o:spid="_x0000_s1916" style="position:absolute;left:23115;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70E1943B" w14:textId="77777777" w:rsidR="003C54BE" w:rsidRDefault="003C54BE" w:rsidP="003C54BE">
                        <w:r>
                          <w:rPr>
                            <w:rFonts w:ascii="Consolas" w:eastAsia="Consolas" w:hAnsi="Consolas" w:cs="Consolas"/>
                            <w:sz w:val="15"/>
                          </w:rPr>
                          <w:t>X</w:t>
                        </w:r>
                      </w:p>
                    </w:txbxContent>
                  </v:textbox>
                </v:rect>
                <v:rect id="Rectangle 173" o:spid="_x0000_s1917" style="position:absolute;left:23649;top:5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471D70DC" w14:textId="77777777" w:rsidR="003C54BE" w:rsidRDefault="003C54BE" w:rsidP="003C54BE">
                        <w:r>
                          <w:rPr>
                            <w:rFonts w:ascii="Consolas" w:eastAsia="Consolas" w:hAnsi="Consolas" w:cs="Consolas"/>
                            <w:sz w:val="15"/>
                          </w:rPr>
                          <w:t>)</w:t>
                        </w:r>
                      </w:p>
                    </w:txbxContent>
                  </v:textbox>
                </v:rect>
                <v:rect id="Rectangle 174" o:spid="_x0000_s1918" style="position:absolute;left:4441;top:1674;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6C45691E" w14:textId="77777777" w:rsidR="003C54BE" w:rsidRDefault="003C54BE" w:rsidP="003C54BE">
                        <w:proofErr w:type="spellStart"/>
                        <w:r>
                          <w:rPr>
                            <w:rFonts w:ascii="Consolas" w:eastAsia="Consolas" w:hAnsi="Consolas" w:cs="Consolas"/>
                            <w:sz w:val="15"/>
                          </w:rPr>
                          <w:t>plt</w:t>
                        </w:r>
                        <w:proofErr w:type="spellEnd"/>
                      </w:p>
                    </w:txbxContent>
                  </v:textbox>
                </v:rect>
                <v:rect id="Rectangle 175" o:spid="_x0000_s1919" style="position:absolute;left:6042;top:1674;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1FD1BC10" w14:textId="77777777" w:rsidR="003C54BE" w:rsidRDefault="003C54BE" w:rsidP="003C54BE">
                        <w:r>
                          <w:rPr>
                            <w:rFonts w:ascii="Consolas" w:eastAsia="Consolas" w:hAnsi="Consolas" w:cs="Consolas"/>
                            <w:sz w:val="15"/>
                          </w:rPr>
                          <w:t>.</w:t>
                        </w:r>
                      </w:p>
                    </w:txbxContent>
                  </v:textbox>
                </v:rect>
                <v:rect id="Rectangle 176" o:spid="_x0000_s1920" style="position:absolute;left:6575;top:1674;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451BB58C" w14:textId="77777777" w:rsidR="003C54BE" w:rsidRDefault="003C54BE" w:rsidP="003C54BE">
                        <w:r>
                          <w:rPr>
                            <w:rFonts w:ascii="Consolas" w:eastAsia="Consolas" w:hAnsi="Consolas" w:cs="Consolas"/>
                            <w:sz w:val="15"/>
                          </w:rPr>
                          <w:t>figure</w:t>
                        </w:r>
                      </w:p>
                    </w:txbxContent>
                  </v:textbox>
                </v:rect>
                <v:rect id="Rectangle 177" o:spid="_x0000_s1921" style="position:absolute;left:9777;top:1674;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3C54BC55" w14:textId="77777777" w:rsidR="003C54BE" w:rsidRDefault="003C54BE" w:rsidP="003C54BE">
                        <w:r>
                          <w:rPr>
                            <w:rFonts w:ascii="Consolas" w:eastAsia="Consolas" w:hAnsi="Consolas" w:cs="Consolas"/>
                            <w:sz w:val="15"/>
                          </w:rPr>
                          <w:t>(</w:t>
                        </w:r>
                      </w:p>
                    </w:txbxContent>
                  </v:textbox>
                </v:rect>
                <v:rect id="Rectangle 178" o:spid="_x0000_s1922" style="position:absolute;left:10310;top:1674;width:494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FD22C9C" w14:textId="77777777" w:rsidR="003C54BE" w:rsidRDefault="003C54BE" w:rsidP="003C54BE">
                        <w:proofErr w:type="spellStart"/>
                        <w:r>
                          <w:rPr>
                            <w:rFonts w:ascii="Consolas" w:eastAsia="Consolas" w:hAnsi="Consolas" w:cs="Consolas"/>
                            <w:sz w:val="15"/>
                          </w:rPr>
                          <w:t>figsize</w:t>
                        </w:r>
                        <w:proofErr w:type="spellEnd"/>
                      </w:p>
                    </w:txbxContent>
                  </v:textbox>
                </v:rect>
                <v:rect id="Rectangle 179" o:spid="_x0000_s1923" style="position:absolute;left:14045;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26684318" w14:textId="77777777" w:rsidR="003C54BE" w:rsidRDefault="003C54BE" w:rsidP="003C54BE">
                        <w:r>
                          <w:rPr>
                            <w:rFonts w:ascii="Consolas" w:eastAsia="Consolas" w:hAnsi="Consolas" w:cs="Consolas"/>
                            <w:b/>
                            <w:color w:val="7216AB"/>
                            <w:sz w:val="15"/>
                          </w:rPr>
                          <w:t>=</w:t>
                        </w:r>
                      </w:p>
                    </w:txbxContent>
                  </v:textbox>
                </v:rect>
                <v:rect id="Rectangle 180" o:spid="_x0000_s1924" style="position:absolute;left:14579;top:1674;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7D4A5C6A" w14:textId="77777777" w:rsidR="003C54BE" w:rsidRDefault="003C54BE" w:rsidP="003C54BE">
                        <w:r>
                          <w:rPr>
                            <w:rFonts w:ascii="Consolas" w:eastAsia="Consolas" w:hAnsi="Consolas" w:cs="Consolas"/>
                            <w:sz w:val="15"/>
                          </w:rPr>
                          <w:t>(</w:t>
                        </w:r>
                      </w:p>
                    </w:txbxContent>
                  </v:textbox>
                </v:rect>
                <v:rect id="Rectangle 181" o:spid="_x0000_s1925" style="position:absolute;left:15112;top:1674;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26163E29" w14:textId="77777777" w:rsidR="003C54BE" w:rsidRDefault="003C54BE" w:rsidP="003C54BE">
                        <w:r>
                          <w:rPr>
                            <w:rFonts w:ascii="Consolas" w:eastAsia="Consolas" w:hAnsi="Consolas" w:cs="Consolas"/>
                            <w:color w:val="008800"/>
                            <w:sz w:val="15"/>
                          </w:rPr>
                          <w:t>10</w:t>
                        </w:r>
                      </w:p>
                    </w:txbxContent>
                  </v:textbox>
                </v:rect>
                <v:rect id="Rectangle 182" o:spid="_x0000_s1926" style="position:absolute;left:16179;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564DE57F" w14:textId="77777777" w:rsidR="003C54BE" w:rsidRDefault="003C54BE" w:rsidP="003C54BE">
                        <w:r>
                          <w:rPr>
                            <w:rFonts w:ascii="Consolas" w:eastAsia="Consolas" w:hAnsi="Consolas" w:cs="Consolas"/>
                            <w:sz w:val="15"/>
                          </w:rPr>
                          <w:t>,</w:t>
                        </w:r>
                      </w:p>
                    </w:txbxContent>
                  </v:textbox>
                </v:rect>
                <v:rect id="Rectangle 183" o:spid="_x0000_s1927" style="position:absolute;left:16713;top:16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29A64A7" w14:textId="77777777" w:rsidR="003C54BE" w:rsidRDefault="003C54BE" w:rsidP="003C54BE">
                        <w:r>
                          <w:rPr>
                            <w:rFonts w:ascii="Consolas" w:eastAsia="Consolas" w:hAnsi="Consolas" w:cs="Consolas"/>
                            <w:color w:val="008800"/>
                            <w:sz w:val="15"/>
                          </w:rPr>
                          <w:t>6</w:t>
                        </w:r>
                      </w:p>
                    </w:txbxContent>
                  </v:textbox>
                </v:rect>
                <v:rect id="Rectangle 184" o:spid="_x0000_s1928" style="position:absolute;left:17246;top:1674;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0D06702F" w14:textId="77777777" w:rsidR="003C54BE" w:rsidRDefault="003C54BE" w:rsidP="003C54BE">
                        <w:r>
                          <w:rPr>
                            <w:rFonts w:ascii="Consolas" w:eastAsia="Consolas" w:hAnsi="Consolas" w:cs="Consolas"/>
                            <w:sz w:val="15"/>
                          </w:rPr>
                          <w:t>))</w:t>
                        </w:r>
                      </w:p>
                    </w:txbxContent>
                  </v:textbox>
                </v:rect>
                <v:rect id="Rectangle 185" o:spid="_x0000_s1929" style="position:absolute;left:4441;top:2808;width:210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69291570" w14:textId="77777777" w:rsidR="003C54BE" w:rsidRDefault="003C54BE" w:rsidP="003C54BE">
                        <w:proofErr w:type="spellStart"/>
                        <w:r>
                          <w:rPr>
                            <w:rFonts w:ascii="Consolas" w:eastAsia="Consolas" w:hAnsi="Consolas" w:cs="Consolas"/>
                            <w:sz w:val="15"/>
                          </w:rPr>
                          <w:t>plt</w:t>
                        </w:r>
                        <w:proofErr w:type="spellEnd"/>
                      </w:p>
                    </w:txbxContent>
                  </v:textbox>
                </v:rect>
                <v:rect id="Rectangle 186" o:spid="_x0000_s1930" style="position:absolute;left:6042;top:2808;width:68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6E0C28AF" w14:textId="77777777" w:rsidR="003C54BE" w:rsidRDefault="003C54BE" w:rsidP="003C54BE">
                        <w:r>
                          <w:rPr>
                            <w:rFonts w:ascii="Consolas" w:eastAsia="Consolas" w:hAnsi="Consolas" w:cs="Consolas"/>
                            <w:sz w:val="15"/>
                          </w:rPr>
                          <w:t>.</w:t>
                        </w:r>
                      </w:p>
                    </w:txbxContent>
                  </v:textbox>
                </v:rect>
                <v:rect id="Rectangle 187" o:spid="_x0000_s1931" style="position:absolute;left:6575;top:2808;width:4941;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014A7FC5" w14:textId="77777777" w:rsidR="003C54BE" w:rsidRDefault="003C54BE" w:rsidP="003C54BE">
                        <w:r>
                          <w:rPr>
                            <w:rFonts w:ascii="Consolas" w:eastAsia="Consolas" w:hAnsi="Consolas" w:cs="Consolas"/>
                            <w:sz w:val="15"/>
                          </w:rPr>
                          <w:t>scatter</w:t>
                        </w:r>
                      </w:p>
                    </w:txbxContent>
                  </v:textbox>
                </v:rect>
                <v:rect id="Rectangle 188" o:spid="_x0000_s1932" style="position:absolute;left:10310;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01051038" w14:textId="77777777" w:rsidR="003C54BE" w:rsidRDefault="003C54BE" w:rsidP="003C54BE">
                        <w:r>
                          <w:rPr>
                            <w:rFonts w:ascii="Consolas" w:eastAsia="Consolas" w:hAnsi="Consolas" w:cs="Consolas"/>
                            <w:sz w:val="15"/>
                          </w:rPr>
                          <w:t>(</w:t>
                        </w:r>
                      </w:p>
                    </w:txbxContent>
                  </v:textbox>
                </v:rect>
                <v:rect id="Rectangle 189" o:spid="_x0000_s1933" style="position:absolute;left:10844;top:2808;width:68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B5B784D" w14:textId="77777777" w:rsidR="003C54BE" w:rsidRDefault="003C54BE" w:rsidP="003C54BE">
                        <w:r>
                          <w:rPr>
                            <w:rFonts w:ascii="Consolas" w:eastAsia="Consolas" w:hAnsi="Consolas" w:cs="Consolas"/>
                            <w:sz w:val="15"/>
                          </w:rPr>
                          <w:t>X</w:t>
                        </w:r>
                      </w:p>
                    </w:txbxContent>
                  </v:textbox>
                </v:rect>
                <v:rect id="Rectangle 1543" o:spid="_x0000_s1934" style="position:absolute;left:12444;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0583388A" w14:textId="77777777" w:rsidR="003C54BE" w:rsidRDefault="003C54BE" w:rsidP="003C54BE">
                        <w:r>
                          <w:rPr>
                            <w:rFonts w:ascii="Consolas" w:eastAsia="Consolas" w:hAnsi="Consolas" w:cs="Consolas"/>
                            <w:sz w:val="15"/>
                          </w:rPr>
                          <w:t>,</w:t>
                        </w:r>
                      </w:p>
                    </w:txbxContent>
                  </v:textbox>
                </v:rect>
                <v:rect id="Rectangle 1542" o:spid="_x0000_s1935" style="position:absolute;left:11377;top:2808;width:139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6925CF07" w14:textId="77777777" w:rsidR="003C54BE" w:rsidRDefault="003C54BE" w:rsidP="003C54BE">
                        <w:r>
                          <w:rPr>
                            <w:rFonts w:ascii="Consolas" w:eastAsia="Consolas" w:hAnsi="Consolas" w:cs="Consolas"/>
                            <w:sz w:val="15"/>
                          </w:rPr>
                          <w:t>[:</w:t>
                        </w:r>
                      </w:p>
                    </w:txbxContent>
                  </v:textbox>
                </v:rect>
                <v:rect id="Rectangle 191" o:spid="_x0000_s1936" style="position:absolute;left:12978;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D5DA1C4" w14:textId="77777777" w:rsidR="003C54BE" w:rsidRDefault="003C54BE" w:rsidP="003C54BE">
                        <w:r>
                          <w:rPr>
                            <w:rFonts w:ascii="Consolas" w:eastAsia="Consolas" w:hAnsi="Consolas" w:cs="Consolas"/>
                            <w:color w:val="008800"/>
                            <w:sz w:val="15"/>
                          </w:rPr>
                          <w:t>0</w:t>
                        </w:r>
                      </w:p>
                    </w:txbxContent>
                  </v:textbox>
                </v:rect>
                <v:rect id="Rectangle 1546" o:spid="_x0000_s1937" style="position:absolute;left:13511;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5D637CE9" w14:textId="77777777" w:rsidR="003C54BE" w:rsidRDefault="003C54BE" w:rsidP="003C54BE">
                        <w:r>
                          <w:rPr>
                            <w:rFonts w:ascii="Consolas" w:eastAsia="Consolas" w:hAnsi="Consolas" w:cs="Consolas"/>
                            <w:sz w:val="15"/>
                          </w:rPr>
                          <w:t>]</w:t>
                        </w:r>
                      </w:p>
                    </w:txbxContent>
                  </v:textbox>
                </v:rect>
                <v:rect id="Rectangle 1547" o:spid="_x0000_s1938" style="position:absolute;left:14045;top:2808;width:139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5F5BF2A3" w14:textId="77777777" w:rsidR="003C54BE" w:rsidRDefault="003C54BE" w:rsidP="003C54BE">
                        <w:r>
                          <w:rPr>
                            <w:rFonts w:ascii="Consolas" w:eastAsia="Consolas" w:hAnsi="Consolas" w:cs="Consolas"/>
                            <w:sz w:val="15"/>
                          </w:rPr>
                          <w:t xml:space="preserve">, </w:t>
                        </w:r>
                      </w:p>
                    </w:txbxContent>
                  </v:textbox>
                </v:rect>
                <v:rect id="Rectangle 193" o:spid="_x0000_s1939" style="position:absolute;left:15112;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4F189698" w14:textId="77777777" w:rsidR="003C54BE" w:rsidRDefault="003C54BE" w:rsidP="003C54BE">
                        <w:r>
                          <w:rPr>
                            <w:rFonts w:ascii="Consolas" w:eastAsia="Consolas" w:hAnsi="Consolas" w:cs="Consolas"/>
                            <w:sz w:val="15"/>
                          </w:rPr>
                          <w:t>X</w:t>
                        </w:r>
                      </w:p>
                    </w:txbxContent>
                  </v:textbox>
                </v:rect>
                <v:rect id="Rectangle 1544" o:spid="_x0000_s1940" style="position:absolute;left:15646;top:2808;width:139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6C11F2B2" w14:textId="77777777" w:rsidR="003C54BE" w:rsidRDefault="003C54BE" w:rsidP="003C54BE">
                        <w:r>
                          <w:rPr>
                            <w:rFonts w:ascii="Consolas" w:eastAsia="Consolas" w:hAnsi="Consolas" w:cs="Consolas"/>
                            <w:sz w:val="15"/>
                          </w:rPr>
                          <w:t>[:</w:t>
                        </w:r>
                      </w:p>
                    </w:txbxContent>
                  </v:textbox>
                </v:rect>
                <v:rect id="Rectangle 1545" o:spid="_x0000_s1941" style="position:absolute;left:16713;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02C6E113" w14:textId="77777777" w:rsidR="003C54BE" w:rsidRDefault="003C54BE" w:rsidP="003C54BE">
                        <w:r>
                          <w:rPr>
                            <w:rFonts w:ascii="Consolas" w:eastAsia="Consolas" w:hAnsi="Consolas" w:cs="Consolas"/>
                            <w:sz w:val="15"/>
                          </w:rPr>
                          <w:t>,</w:t>
                        </w:r>
                      </w:p>
                    </w:txbxContent>
                  </v:textbox>
                </v:rect>
                <v:rect id="Rectangle 195" o:spid="_x0000_s1942" style="position:absolute;left:17246;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1E0F53F6" w14:textId="77777777" w:rsidR="003C54BE" w:rsidRDefault="003C54BE" w:rsidP="003C54BE">
                        <w:r>
                          <w:rPr>
                            <w:rFonts w:ascii="Consolas" w:eastAsia="Consolas" w:hAnsi="Consolas" w:cs="Consolas"/>
                            <w:color w:val="008800"/>
                            <w:sz w:val="15"/>
                          </w:rPr>
                          <w:t>1</w:t>
                        </w:r>
                      </w:p>
                    </w:txbxContent>
                  </v:textbox>
                </v:rect>
                <v:rect id="Rectangle 1548" o:spid="_x0000_s1943" style="position:absolute;left:17780;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303C5B5D" w14:textId="77777777" w:rsidR="003C54BE" w:rsidRDefault="003C54BE" w:rsidP="003C54BE">
                        <w:r>
                          <w:rPr>
                            <w:rFonts w:ascii="Consolas" w:eastAsia="Consolas" w:hAnsi="Consolas" w:cs="Consolas"/>
                            <w:sz w:val="15"/>
                          </w:rPr>
                          <w:t>]</w:t>
                        </w:r>
                      </w:p>
                    </w:txbxContent>
                  </v:textbox>
                </v:rect>
                <v:rect id="Rectangle 1549" o:spid="_x0000_s1944" style="position:absolute;left:18313;top:2808;width:139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14:paraId="409BCB8F" w14:textId="77777777" w:rsidR="003C54BE" w:rsidRDefault="003C54BE" w:rsidP="003C54BE">
                        <w:r>
                          <w:rPr>
                            <w:rFonts w:ascii="Consolas" w:eastAsia="Consolas" w:hAnsi="Consolas" w:cs="Consolas"/>
                            <w:sz w:val="15"/>
                          </w:rPr>
                          <w:t xml:space="preserve">, </w:t>
                        </w:r>
                      </w:p>
                    </w:txbxContent>
                  </v:textbox>
                </v:rect>
                <v:rect id="Rectangle 197" o:spid="_x0000_s1945" style="position:absolute;left:19381;top:2808;width:68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3E18AA8F" w14:textId="77777777" w:rsidR="003C54BE" w:rsidRDefault="003C54BE" w:rsidP="003C54BE">
                        <w:r>
                          <w:rPr>
                            <w:rFonts w:ascii="Consolas" w:eastAsia="Consolas" w:hAnsi="Consolas" w:cs="Consolas"/>
                            <w:sz w:val="15"/>
                          </w:rPr>
                          <w:t>c</w:t>
                        </w:r>
                      </w:p>
                    </w:txbxContent>
                  </v:textbox>
                </v:rect>
                <v:rect id="Rectangle 198" o:spid="_x0000_s1946" style="position:absolute;left:19914;top:2808;width:68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5AD752BE" w14:textId="77777777" w:rsidR="003C54BE" w:rsidRDefault="003C54BE" w:rsidP="003C54BE">
                        <w:r>
                          <w:rPr>
                            <w:rFonts w:ascii="Consolas" w:eastAsia="Consolas" w:hAnsi="Consolas" w:cs="Consolas"/>
                            <w:b/>
                            <w:color w:val="7216AB"/>
                            <w:sz w:val="15"/>
                          </w:rPr>
                          <w:t>=</w:t>
                        </w:r>
                      </w:p>
                    </w:txbxContent>
                  </v:textbox>
                </v:rect>
                <v:rect id="Rectangle 199" o:spid="_x0000_s1947" style="position:absolute;left:20448;top:2808;width:68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156BCB26" w14:textId="77777777" w:rsidR="003C54BE" w:rsidRDefault="003C54BE" w:rsidP="003C54BE">
                        <w:r>
                          <w:rPr>
                            <w:rFonts w:ascii="Consolas" w:eastAsia="Consolas" w:hAnsi="Consolas" w:cs="Consolas"/>
                            <w:sz w:val="15"/>
                          </w:rPr>
                          <w:t>y</w:t>
                        </w:r>
                      </w:p>
                    </w:txbxContent>
                  </v:textbox>
                </v:rect>
                <v:rect id="Rectangle 200" o:spid="_x0000_s1948" style="position:absolute;left:20981;top:2808;width:139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07682E48" w14:textId="77777777" w:rsidR="003C54BE" w:rsidRDefault="003C54BE" w:rsidP="003C54BE">
                        <w:r>
                          <w:rPr>
                            <w:rFonts w:ascii="Consolas" w:eastAsia="Consolas" w:hAnsi="Consolas" w:cs="Consolas"/>
                            <w:sz w:val="15"/>
                          </w:rPr>
                          <w:t xml:space="preserve">, </w:t>
                        </w:r>
                      </w:p>
                    </w:txbxContent>
                  </v:textbox>
                </v:rect>
                <v:rect id="Rectangle 201" o:spid="_x0000_s1949" style="position:absolute;left:22048;top:2808;width:281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A42F370" w14:textId="77777777" w:rsidR="003C54BE" w:rsidRDefault="003C54BE" w:rsidP="003C54BE">
                        <w:proofErr w:type="spellStart"/>
                        <w:r>
                          <w:rPr>
                            <w:rFonts w:ascii="Consolas" w:eastAsia="Consolas" w:hAnsi="Consolas" w:cs="Consolas"/>
                            <w:sz w:val="15"/>
                          </w:rPr>
                          <w:t>cmap</w:t>
                        </w:r>
                        <w:proofErr w:type="spellEnd"/>
                      </w:p>
                    </w:txbxContent>
                  </v:textbox>
                </v:rect>
                <v:rect id="Rectangle 202" o:spid="_x0000_s1950" style="position:absolute;left:24183;top:2808;width:68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16F68E9E" w14:textId="77777777" w:rsidR="003C54BE" w:rsidRDefault="003C54BE" w:rsidP="003C54BE">
                        <w:r>
                          <w:rPr>
                            <w:rFonts w:ascii="Consolas" w:eastAsia="Consolas" w:hAnsi="Consolas" w:cs="Consolas"/>
                            <w:b/>
                            <w:color w:val="7216AB"/>
                            <w:sz w:val="15"/>
                          </w:rPr>
                          <w:t>=</w:t>
                        </w:r>
                      </w:p>
                    </w:txbxContent>
                  </v:textbox>
                </v:rect>
                <v:rect id="Rectangle 203" o:spid="_x0000_s1951" style="position:absolute;left:24716;top:2808;width:5650;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5DCBC426" w14:textId="77777777" w:rsidR="003C54BE" w:rsidRDefault="003C54BE" w:rsidP="003C54BE">
                        <w:r>
                          <w:rPr>
                            <w:rFonts w:ascii="Consolas" w:eastAsia="Consolas" w:hAnsi="Consolas" w:cs="Consolas"/>
                            <w:color w:val="BA2121"/>
                            <w:sz w:val="15"/>
                          </w:rPr>
                          <w:t>'Paired'</w:t>
                        </w:r>
                      </w:p>
                    </w:txbxContent>
                  </v:textbox>
                </v:rect>
                <v:rect id="Rectangle 204" o:spid="_x0000_s1952" style="position:absolute;left:28985;top:2808;width:68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0576891D" w14:textId="77777777" w:rsidR="003C54BE" w:rsidRDefault="003C54BE" w:rsidP="003C54BE">
                        <w:r>
                          <w:rPr>
                            <w:rFonts w:ascii="Consolas" w:eastAsia="Consolas" w:hAnsi="Consolas" w:cs="Consolas"/>
                            <w:sz w:val="15"/>
                          </w:rPr>
                          <w:t>)</w:t>
                        </w:r>
                      </w:p>
                    </w:txbxContent>
                  </v:textbox>
                </v:rect>
                <w10:anchorlock/>
              </v:group>
            </w:pict>
          </mc:Fallback>
        </mc:AlternateContent>
      </w:r>
    </w:p>
    <w:p w14:paraId="189399AB" w14:textId="77777777" w:rsidR="003C54BE" w:rsidRDefault="003C54BE" w:rsidP="003C54BE">
      <w:pPr>
        <w:spacing w:after="238"/>
        <w:ind w:left="701" w:hanging="10"/>
      </w:pPr>
      <w:r>
        <w:rPr>
          <w:rFonts w:ascii="Arial" w:eastAsia="Arial" w:hAnsi="Arial" w:cs="Arial"/>
          <w:b/>
          <w:sz w:val="23"/>
        </w:rPr>
        <w:t>Model Building</w:t>
      </w:r>
    </w:p>
    <w:p w14:paraId="4C0786F1" w14:textId="7E6775F6" w:rsidR="0015210C" w:rsidRDefault="003C54BE" w:rsidP="003C54BE">
      <w:pPr>
        <w:spacing w:after="2179"/>
        <w:ind w:right="-200"/>
        <w:rPr>
          <w:rFonts w:ascii="Consolas" w:eastAsia="Consolas" w:hAnsi="Consolas" w:cs="Consolas"/>
          <w:color w:val="303F9F"/>
          <w:sz w:val="15"/>
        </w:rPr>
      </w:pPr>
      <w:r>
        <w:rPr>
          <w:noProof/>
        </w:rPr>
        <w:lastRenderedPageBreak/>
        <mc:AlternateContent>
          <mc:Choice Requires="wpg">
            <w:drawing>
              <wp:inline distT="0" distB="0" distL="0" distR="0" wp14:anchorId="37B13D02" wp14:editId="257E4FDE">
                <wp:extent cx="7183634" cy="3311388"/>
                <wp:effectExtent l="0" t="0" r="0" b="0"/>
                <wp:docPr id="1555" name="Group 1555"/>
                <wp:cNvGraphicFramePr/>
                <a:graphic xmlns:a="http://schemas.openxmlformats.org/drawingml/2006/main">
                  <a:graphicData uri="http://schemas.microsoft.com/office/word/2010/wordprocessingGroup">
                    <wpg:wgp>
                      <wpg:cNvGrpSpPr/>
                      <wpg:grpSpPr>
                        <a:xfrm>
                          <a:off x="0" y="0"/>
                          <a:ext cx="7183634" cy="3311388"/>
                          <a:chOff x="0" y="0"/>
                          <a:chExt cx="7183634" cy="3311388"/>
                        </a:xfrm>
                      </wpg:grpSpPr>
                      <wps:wsp>
                        <wps:cNvPr id="234" name="Rectangle 234"/>
                        <wps:cNvSpPr/>
                        <wps:spPr>
                          <a:xfrm>
                            <a:off x="0" y="60709"/>
                            <a:ext cx="139241" cy="123396"/>
                          </a:xfrm>
                          <a:prstGeom prst="rect">
                            <a:avLst/>
                          </a:prstGeom>
                          <a:ln>
                            <a:noFill/>
                          </a:ln>
                        </wps:spPr>
                        <wps:txbx>
                          <w:txbxContent>
                            <w:p w14:paraId="7B4BBC9F" w14:textId="77777777" w:rsidR="003C54BE" w:rsidRDefault="003C54BE" w:rsidP="003C54BE">
                              <w:r>
                                <w:rPr>
                                  <w:rFonts w:ascii="Consolas" w:eastAsia="Consolas" w:hAnsi="Consolas" w:cs="Consolas"/>
                                  <w:color w:val="303F9F"/>
                                  <w:sz w:val="15"/>
                                </w:rPr>
                                <w:t>In</w:t>
                              </w:r>
                            </w:p>
                          </w:txbxContent>
                        </wps:txbx>
                        <wps:bodyPr horzOverflow="overflow" vert="horz" lIns="0" tIns="0" rIns="0" bIns="0" rtlCol="0">
                          <a:noAutofit/>
                        </wps:bodyPr>
                      </wps:wsp>
                      <wps:wsp>
                        <wps:cNvPr id="235" name="Rectangle 235"/>
                        <wps:cNvSpPr/>
                        <wps:spPr>
                          <a:xfrm>
                            <a:off x="106711" y="60709"/>
                            <a:ext cx="68278" cy="123396"/>
                          </a:xfrm>
                          <a:prstGeom prst="rect">
                            <a:avLst/>
                          </a:prstGeom>
                          <a:ln>
                            <a:noFill/>
                          </a:ln>
                        </wps:spPr>
                        <wps:txbx>
                          <w:txbxContent>
                            <w:p w14:paraId="6B3857B3" w14:textId="77777777" w:rsidR="003C54BE" w:rsidRDefault="003C54BE" w:rsidP="003C54BE">
                              <w:r>
                                <w:rPr>
                                  <w:rFonts w:ascii="Consolas" w:eastAsia="Consolas" w:hAnsi="Consolas" w:cs="Consolas"/>
                                  <w:color w:val="303F9F"/>
                                  <w:sz w:val="15"/>
                                </w:rPr>
                                <w:t xml:space="preserve"> </w:t>
                              </w:r>
                            </w:p>
                          </w:txbxContent>
                        </wps:txbx>
                        <wps:bodyPr horzOverflow="overflow" vert="horz" lIns="0" tIns="0" rIns="0" bIns="0" rtlCol="0">
                          <a:noAutofit/>
                        </wps:bodyPr>
                      </wps:wsp>
                      <wps:wsp>
                        <wps:cNvPr id="236" name="Rectangle 236"/>
                        <wps:cNvSpPr/>
                        <wps:spPr>
                          <a:xfrm>
                            <a:off x="160067" y="60709"/>
                            <a:ext cx="281167" cy="123396"/>
                          </a:xfrm>
                          <a:prstGeom prst="rect">
                            <a:avLst/>
                          </a:prstGeom>
                          <a:ln>
                            <a:noFill/>
                          </a:ln>
                        </wps:spPr>
                        <wps:txbx>
                          <w:txbxContent>
                            <w:p w14:paraId="0F9C1E89" w14:textId="77777777" w:rsidR="003C54BE" w:rsidRDefault="003C54BE" w:rsidP="003C54BE">
                              <w:r>
                                <w:rPr>
                                  <w:rFonts w:ascii="Consolas" w:eastAsia="Consolas" w:hAnsi="Consolas" w:cs="Consolas"/>
                                  <w:color w:val="303F9F"/>
                                  <w:sz w:val="15"/>
                                </w:rPr>
                                <w:t>[7]:</w:t>
                              </w:r>
                            </w:p>
                          </w:txbxContent>
                        </wps:txbx>
                        <wps:bodyPr horzOverflow="overflow" vert="horz" lIns="0" tIns="0" rIns="0" bIns="0" rtlCol="0">
                          <a:noAutofit/>
                        </wps:bodyPr>
                      </wps:wsp>
                      <wps:wsp>
                        <wps:cNvPr id="237" name="Shape 237"/>
                        <wps:cNvSpPr/>
                        <wps:spPr>
                          <a:xfrm>
                            <a:off x="414132" y="0"/>
                            <a:ext cx="6769503" cy="686955"/>
                          </a:xfrm>
                          <a:custGeom>
                            <a:avLst/>
                            <a:gdLst/>
                            <a:ahLst/>
                            <a:cxnLst/>
                            <a:rect l="0" t="0" r="0" b="0"/>
                            <a:pathLst>
                              <a:path w="6769503" h="686955">
                                <a:moveTo>
                                  <a:pt x="0" y="676950"/>
                                </a:moveTo>
                                <a:lnTo>
                                  <a:pt x="0" y="10005"/>
                                </a:lnTo>
                                <a:cubicBezTo>
                                  <a:pt x="0" y="7242"/>
                                  <a:pt x="977" y="4883"/>
                                  <a:pt x="2930" y="2930"/>
                                </a:cubicBezTo>
                                <a:cubicBezTo>
                                  <a:pt x="4884" y="977"/>
                                  <a:pt x="7242" y="0"/>
                                  <a:pt x="10004" y="0"/>
                                </a:cubicBezTo>
                                <a:lnTo>
                                  <a:pt x="6759499" y="0"/>
                                </a:lnTo>
                                <a:cubicBezTo>
                                  <a:pt x="6762261" y="0"/>
                                  <a:pt x="6764618" y="977"/>
                                  <a:pt x="6766572" y="2930"/>
                                </a:cubicBezTo>
                                <a:cubicBezTo>
                                  <a:pt x="6768525" y="4883"/>
                                  <a:pt x="6769502" y="7242"/>
                                  <a:pt x="6769503" y="10005"/>
                                </a:cubicBezTo>
                                <a:lnTo>
                                  <a:pt x="6769503" y="676950"/>
                                </a:lnTo>
                                <a:cubicBezTo>
                                  <a:pt x="6769502" y="679713"/>
                                  <a:pt x="6768525" y="682072"/>
                                  <a:pt x="6766572" y="684025"/>
                                </a:cubicBezTo>
                                <a:cubicBezTo>
                                  <a:pt x="6764618" y="685978"/>
                                  <a:pt x="6762261" y="686955"/>
                                  <a:pt x="6759499" y="686955"/>
                                </a:cubicBezTo>
                                <a:lnTo>
                                  <a:pt x="10004" y="686955"/>
                                </a:lnTo>
                                <a:cubicBezTo>
                                  <a:pt x="7242" y="686955"/>
                                  <a:pt x="4884" y="685978"/>
                                  <a:pt x="2930" y="684025"/>
                                </a:cubicBezTo>
                                <a:cubicBezTo>
                                  <a:pt x="977" y="682072"/>
                                  <a:pt x="0" y="679713"/>
                                  <a:pt x="0" y="676950"/>
                                </a:cubicBezTo>
                                <a:close/>
                              </a:path>
                            </a:pathLst>
                          </a:custGeom>
                          <a:ln w="6669" cap="flat">
                            <a:miter lim="100000"/>
                          </a:ln>
                        </wps:spPr>
                        <wps:style>
                          <a:lnRef idx="1">
                            <a:srgbClr val="CFCFCF"/>
                          </a:lnRef>
                          <a:fillRef idx="0">
                            <a:srgbClr val="000000">
                              <a:alpha val="0"/>
                            </a:srgbClr>
                          </a:fillRef>
                          <a:effectRef idx="0">
                            <a:scrgbClr r="0" g="0" b="0"/>
                          </a:effectRef>
                          <a:fontRef idx="none"/>
                        </wps:style>
                        <wps:bodyPr/>
                      </wps:wsp>
                      <wps:wsp>
                        <wps:cNvPr id="244" name="Rectangle 244"/>
                        <wps:cNvSpPr/>
                        <wps:spPr>
                          <a:xfrm>
                            <a:off x="0" y="747663"/>
                            <a:ext cx="494056" cy="123397"/>
                          </a:xfrm>
                          <a:prstGeom prst="rect">
                            <a:avLst/>
                          </a:prstGeom>
                          <a:ln>
                            <a:noFill/>
                          </a:ln>
                        </wps:spPr>
                        <wps:txbx>
                          <w:txbxContent>
                            <w:p w14:paraId="4B2E395A" w14:textId="77777777" w:rsidR="003C54BE" w:rsidRDefault="003C54BE" w:rsidP="003C54BE">
                              <w:r>
                                <w:rPr>
                                  <w:rFonts w:ascii="Consolas" w:eastAsia="Consolas" w:hAnsi="Consolas" w:cs="Consolas"/>
                                  <w:color w:val="D84315"/>
                                  <w:sz w:val="15"/>
                                </w:rPr>
                                <w:t>Out[7]:</w:t>
                              </w:r>
                            </w:p>
                          </w:txbxContent>
                        </wps:txbx>
                        <wps:bodyPr horzOverflow="overflow" vert="horz" lIns="0" tIns="0" rIns="0" bIns="0" rtlCol="0">
                          <a:noAutofit/>
                        </wps:bodyPr>
                      </wps:wsp>
                      <wps:wsp>
                        <wps:cNvPr id="1526" name="Rectangle 1526"/>
                        <wps:cNvSpPr/>
                        <wps:spPr>
                          <a:xfrm>
                            <a:off x="501460" y="754333"/>
                            <a:ext cx="3616431" cy="123397"/>
                          </a:xfrm>
                          <a:prstGeom prst="rect">
                            <a:avLst/>
                          </a:prstGeom>
                          <a:ln>
                            <a:noFill/>
                          </a:ln>
                        </wps:spPr>
                        <wps:txbx>
                          <w:txbxContent>
                            <w:p w14:paraId="09E4E34F" w14:textId="77777777" w:rsidR="003C54BE" w:rsidRDefault="003C54BE" w:rsidP="003C54BE">
                              <w:proofErr w:type="spellStart"/>
                              <w:r>
                                <w:rPr>
                                  <w:rFonts w:ascii="Consolas" w:eastAsia="Consolas" w:hAnsi="Consolas" w:cs="Consolas"/>
                                  <w:sz w:val="15"/>
                                </w:rPr>
                                <w:t>matplotlib.collections.PathCollection</w:t>
                              </w:r>
                              <w:proofErr w:type="spellEnd"/>
                              <w:r>
                                <w:rPr>
                                  <w:rFonts w:ascii="Consolas" w:eastAsia="Consolas" w:hAnsi="Consolas" w:cs="Consolas"/>
                                  <w:sz w:val="15"/>
                                </w:rPr>
                                <w:t xml:space="preserve"> at 0x1bc16dcd</w:t>
                              </w:r>
                            </w:p>
                          </w:txbxContent>
                        </wps:txbx>
                        <wps:bodyPr horzOverflow="overflow" vert="horz" lIns="0" tIns="0" rIns="0" bIns="0" rtlCol="0">
                          <a:noAutofit/>
                        </wps:bodyPr>
                      </wps:wsp>
                      <wps:wsp>
                        <wps:cNvPr id="1525" name="Rectangle 1525"/>
                        <wps:cNvSpPr/>
                        <wps:spPr>
                          <a:xfrm>
                            <a:off x="3222600" y="754333"/>
                            <a:ext cx="281167" cy="123397"/>
                          </a:xfrm>
                          <a:prstGeom prst="rect">
                            <a:avLst/>
                          </a:prstGeom>
                          <a:ln>
                            <a:noFill/>
                          </a:ln>
                        </wps:spPr>
                        <wps:txbx>
                          <w:txbxContent>
                            <w:p w14:paraId="34D82C3F" w14:textId="77777777" w:rsidR="003C54BE" w:rsidRDefault="003C54BE" w:rsidP="003C54BE">
                              <w:r>
                                <w:rPr>
                                  <w:rFonts w:ascii="Consolas" w:eastAsia="Consolas" w:hAnsi="Consolas" w:cs="Consolas"/>
                                  <w:sz w:val="15"/>
                                </w:rPr>
                                <w:t>608&gt;</w:t>
                              </w:r>
                            </w:p>
                          </w:txbxContent>
                        </wps:txbx>
                        <wps:bodyPr horzOverflow="overflow" vert="horz" lIns="0" tIns="0" rIns="0" bIns="0" rtlCol="0">
                          <a:noAutofit/>
                        </wps:bodyPr>
                      </wps:wsp>
                      <wps:wsp>
                        <wps:cNvPr id="1524" name="Rectangle 1524"/>
                        <wps:cNvSpPr/>
                        <wps:spPr>
                          <a:xfrm>
                            <a:off x="448104" y="754333"/>
                            <a:ext cx="68278" cy="123397"/>
                          </a:xfrm>
                          <a:prstGeom prst="rect">
                            <a:avLst/>
                          </a:prstGeom>
                          <a:ln>
                            <a:noFill/>
                          </a:ln>
                        </wps:spPr>
                        <wps:txbx>
                          <w:txbxContent>
                            <w:p w14:paraId="27AE4AB3" w14:textId="77777777" w:rsidR="003C54BE" w:rsidRDefault="003C54BE" w:rsidP="003C54BE">
                              <w:r>
                                <w:rPr>
                                  <w:rFonts w:ascii="Consolas" w:eastAsia="Consolas" w:hAnsi="Consolas" w:cs="Consolas"/>
                                  <w:sz w:val="15"/>
                                </w:rPr>
                                <w:t>&lt;</w:t>
                              </w:r>
                            </w:p>
                          </w:txbxContent>
                        </wps:txbx>
                        <wps:bodyPr horzOverflow="overflow" vert="horz" lIns="0" tIns="0" rIns="0" bIns="0" rtlCol="0">
                          <a:noAutofit/>
                        </wps:bodyPr>
                      </wps:wsp>
                      <pic:pic xmlns:pic="http://schemas.openxmlformats.org/drawingml/2006/picture">
                        <pic:nvPicPr>
                          <pic:cNvPr id="247" name="Picture 247"/>
                          <pic:cNvPicPr/>
                        </pic:nvPicPr>
                        <pic:blipFill>
                          <a:blip r:embed="rId174"/>
                          <a:stretch>
                            <a:fillRect/>
                          </a:stretch>
                        </pic:blipFill>
                        <pic:spPr>
                          <a:xfrm>
                            <a:off x="450814" y="930390"/>
                            <a:ext cx="3961659" cy="2380998"/>
                          </a:xfrm>
                          <a:prstGeom prst="rect">
                            <a:avLst/>
                          </a:prstGeom>
                        </pic:spPr>
                      </pic:pic>
                      <wps:wsp>
                        <wps:cNvPr id="248" name="Rectangle 248"/>
                        <wps:cNvSpPr/>
                        <wps:spPr>
                          <a:xfrm>
                            <a:off x="444144" y="60710"/>
                            <a:ext cx="139241" cy="123396"/>
                          </a:xfrm>
                          <a:prstGeom prst="rect">
                            <a:avLst/>
                          </a:prstGeom>
                          <a:ln>
                            <a:noFill/>
                          </a:ln>
                        </wps:spPr>
                        <wps:txbx>
                          <w:txbxContent>
                            <w:p w14:paraId="6152A91A" w14:textId="77777777" w:rsidR="003C54BE" w:rsidRDefault="003C54BE" w:rsidP="003C54BE">
                              <w:proofErr w:type="spellStart"/>
                              <w:r>
                                <w:rPr>
                                  <w:rFonts w:ascii="Consolas" w:eastAsia="Consolas" w:hAnsi="Consolas" w:cs="Consolas"/>
                                  <w:sz w:val="15"/>
                                </w:rPr>
                                <w:t>db</w:t>
                              </w:r>
                              <w:proofErr w:type="spellEnd"/>
                            </w:p>
                          </w:txbxContent>
                        </wps:txbx>
                        <wps:bodyPr horzOverflow="overflow" vert="horz" lIns="0" tIns="0" rIns="0" bIns="0" rtlCol="0">
                          <a:noAutofit/>
                        </wps:bodyPr>
                      </wps:wsp>
                      <wps:wsp>
                        <wps:cNvPr id="249" name="Rectangle 249"/>
                        <wps:cNvSpPr/>
                        <wps:spPr>
                          <a:xfrm>
                            <a:off x="550856" y="60710"/>
                            <a:ext cx="68278" cy="123396"/>
                          </a:xfrm>
                          <a:prstGeom prst="rect">
                            <a:avLst/>
                          </a:prstGeom>
                          <a:ln>
                            <a:noFill/>
                          </a:ln>
                        </wps:spPr>
                        <wps:txbx>
                          <w:txbxContent>
                            <w:p w14:paraId="76F036A2"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50" name="Rectangle 250"/>
                        <wps:cNvSpPr/>
                        <wps:spPr>
                          <a:xfrm>
                            <a:off x="604212" y="60710"/>
                            <a:ext cx="68278" cy="123396"/>
                          </a:xfrm>
                          <a:prstGeom prst="rect">
                            <a:avLst/>
                          </a:prstGeom>
                          <a:ln>
                            <a:noFill/>
                          </a:ln>
                        </wps:spPr>
                        <wps:txbx>
                          <w:txbxContent>
                            <w:p w14:paraId="03546A94"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251" name="Rectangle 251"/>
                        <wps:cNvSpPr/>
                        <wps:spPr>
                          <a:xfrm>
                            <a:off x="657567" y="60710"/>
                            <a:ext cx="68278" cy="123396"/>
                          </a:xfrm>
                          <a:prstGeom prst="rect">
                            <a:avLst/>
                          </a:prstGeom>
                          <a:ln>
                            <a:noFill/>
                          </a:ln>
                        </wps:spPr>
                        <wps:txbx>
                          <w:txbxContent>
                            <w:p w14:paraId="2C183786"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52" name="Rectangle 252"/>
                        <wps:cNvSpPr/>
                        <wps:spPr>
                          <a:xfrm>
                            <a:off x="710923" y="60710"/>
                            <a:ext cx="423093" cy="123396"/>
                          </a:xfrm>
                          <a:prstGeom prst="rect">
                            <a:avLst/>
                          </a:prstGeom>
                          <a:ln>
                            <a:noFill/>
                          </a:ln>
                        </wps:spPr>
                        <wps:txbx>
                          <w:txbxContent>
                            <w:p w14:paraId="5FBC1F80" w14:textId="77777777" w:rsidR="003C54BE" w:rsidRDefault="003C54BE" w:rsidP="003C54BE">
                              <w:r>
                                <w:rPr>
                                  <w:rFonts w:ascii="Consolas" w:eastAsia="Consolas" w:hAnsi="Consolas" w:cs="Consolas"/>
                                  <w:sz w:val="15"/>
                                </w:rPr>
                                <w:t>DBSCAN</w:t>
                              </w:r>
                            </w:p>
                          </w:txbxContent>
                        </wps:txbx>
                        <wps:bodyPr horzOverflow="overflow" vert="horz" lIns="0" tIns="0" rIns="0" bIns="0" rtlCol="0">
                          <a:noAutofit/>
                        </wps:bodyPr>
                      </wps:wsp>
                      <wps:wsp>
                        <wps:cNvPr id="253" name="Rectangle 253"/>
                        <wps:cNvSpPr/>
                        <wps:spPr>
                          <a:xfrm>
                            <a:off x="1031057" y="60710"/>
                            <a:ext cx="68278" cy="123396"/>
                          </a:xfrm>
                          <a:prstGeom prst="rect">
                            <a:avLst/>
                          </a:prstGeom>
                          <a:ln>
                            <a:noFill/>
                          </a:ln>
                        </wps:spPr>
                        <wps:txbx>
                          <w:txbxContent>
                            <w:p w14:paraId="659279A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54" name="Rectangle 254"/>
                        <wps:cNvSpPr/>
                        <wps:spPr>
                          <a:xfrm>
                            <a:off x="1084413" y="60710"/>
                            <a:ext cx="210204" cy="123396"/>
                          </a:xfrm>
                          <a:prstGeom prst="rect">
                            <a:avLst/>
                          </a:prstGeom>
                          <a:ln>
                            <a:noFill/>
                          </a:ln>
                        </wps:spPr>
                        <wps:txbx>
                          <w:txbxContent>
                            <w:p w14:paraId="21923D51" w14:textId="77777777" w:rsidR="003C54BE" w:rsidRDefault="003C54BE" w:rsidP="003C54BE">
                              <w:r>
                                <w:rPr>
                                  <w:rFonts w:ascii="Consolas" w:eastAsia="Consolas" w:hAnsi="Consolas" w:cs="Consolas"/>
                                  <w:sz w:val="15"/>
                                </w:rPr>
                                <w:t>eps</w:t>
                              </w:r>
                            </w:p>
                          </w:txbxContent>
                        </wps:txbx>
                        <wps:bodyPr horzOverflow="overflow" vert="horz" lIns="0" tIns="0" rIns="0" bIns="0" rtlCol="0">
                          <a:noAutofit/>
                        </wps:bodyPr>
                      </wps:wsp>
                      <wps:wsp>
                        <wps:cNvPr id="255" name="Rectangle 255"/>
                        <wps:cNvSpPr/>
                        <wps:spPr>
                          <a:xfrm>
                            <a:off x="1244480" y="60710"/>
                            <a:ext cx="68278" cy="123396"/>
                          </a:xfrm>
                          <a:prstGeom prst="rect">
                            <a:avLst/>
                          </a:prstGeom>
                          <a:ln>
                            <a:noFill/>
                          </a:ln>
                        </wps:spPr>
                        <wps:txbx>
                          <w:txbxContent>
                            <w:p w14:paraId="79D3E714"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256" name="Rectangle 256"/>
                        <wps:cNvSpPr/>
                        <wps:spPr>
                          <a:xfrm>
                            <a:off x="1297835" y="60710"/>
                            <a:ext cx="281167" cy="123396"/>
                          </a:xfrm>
                          <a:prstGeom prst="rect">
                            <a:avLst/>
                          </a:prstGeom>
                          <a:ln>
                            <a:noFill/>
                          </a:ln>
                        </wps:spPr>
                        <wps:txbx>
                          <w:txbxContent>
                            <w:p w14:paraId="3E69AC3D" w14:textId="77777777" w:rsidR="003C54BE" w:rsidRDefault="003C54BE" w:rsidP="003C54BE">
                              <w:r>
                                <w:rPr>
                                  <w:rFonts w:ascii="Consolas" w:eastAsia="Consolas" w:hAnsi="Consolas" w:cs="Consolas"/>
                                  <w:color w:val="008800"/>
                                  <w:sz w:val="15"/>
                                </w:rPr>
                                <w:t>0.45</w:t>
                              </w:r>
                            </w:p>
                          </w:txbxContent>
                        </wps:txbx>
                        <wps:bodyPr horzOverflow="overflow" vert="horz" lIns="0" tIns="0" rIns="0" bIns="0" rtlCol="0">
                          <a:noAutofit/>
                        </wps:bodyPr>
                      </wps:wsp>
                      <wps:wsp>
                        <wps:cNvPr id="257" name="Rectangle 257"/>
                        <wps:cNvSpPr/>
                        <wps:spPr>
                          <a:xfrm>
                            <a:off x="1511258" y="60710"/>
                            <a:ext cx="139241" cy="123396"/>
                          </a:xfrm>
                          <a:prstGeom prst="rect">
                            <a:avLst/>
                          </a:prstGeom>
                          <a:ln>
                            <a:noFill/>
                          </a:ln>
                        </wps:spPr>
                        <wps:txbx>
                          <w:txbxContent>
                            <w:p w14:paraId="0B4B2ADC"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58" name="Rectangle 258"/>
                        <wps:cNvSpPr/>
                        <wps:spPr>
                          <a:xfrm>
                            <a:off x="1617970" y="60710"/>
                            <a:ext cx="777909" cy="123396"/>
                          </a:xfrm>
                          <a:prstGeom prst="rect">
                            <a:avLst/>
                          </a:prstGeom>
                          <a:ln>
                            <a:noFill/>
                          </a:ln>
                        </wps:spPr>
                        <wps:txbx>
                          <w:txbxContent>
                            <w:p w14:paraId="77349008" w14:textId="77777777" w:rsidR="003C54BE" w:rsidRDefault="003C54BE" w:rsidP="003C54BE">
                              <w:proofErr w:type="spellStart"/>
                              <w:r>
                                <w:rPr>
                                  <w:rFonts w:ascii="Consolas" w:eastAsia="Consolas" w:hAnsi="Consolas" w:cs="Consolas"/>
                                  <w:sz w:val="15"/>
                                </w:rPr>
                                <w:t>min_samples</w:t>
                              </w:r>
                              <w:proofErr w:type="spellEnd"/>
                            </w:p>
                          </w:txbxContent>
                        </wps:txbx>
                        <wps:bodyPr horzOverflow="overflow" vert="horz" lIns="0" tIns="0" rIns="0" bIns="0" rtlCol="0">
                          <a:noAutofit/>
                        </wps:bodyPr>
                      </wps:wsp>
                      <wps:wsp>
                        <wps:cNvPr id="259" name="Rectangle 259"/>
                        <wps:cNvSpPr/>
                        <wps:spPr>
                          <a:xfrm>
                            <a:off x="2204882" y="60710"/>
                            <a:ext cx="68278" cy="123396"/>
                          </a:xfrm>
                          <a:prstGeom prst="rect">
                            <a:avLst/>
                          </a:prstGeom>
                          <a:ln>
                            <a:noFill/>
                          </a:ln>
                        </wps:spPr>
                        <wps:txbx>
                          <w:txbxContent>
                            <w:p w14:paraId="5D9506A1"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260" name="Rectangle 260"/>
                        <wps:cNvSpPr/>
                        <wps:spPr>
                          <a:xfrm>
                            <a:off x="2258238" y="60710"/>
                            <a:ext cx="139241" cy="123396"/>
                          </a:xfrm>
                          <a:prstGeom prst="rect">
                            <a:avLst/>
                          </a:prstGeom>
                          <a:ln>
                            <a:noFill/>
                          </a:ln>
                        </wps:spPr>
                        <wps:txbx>
                          <w:txbxContent>
                            <w:p w14:paraId="70D43080" w14:textId="77777777" w:rsidR="003C54BE" w:rsidRDefault="003C54BE" w:rsidP="003C54BE">
                              <w:r>
                                <w:rPr>
                                  <w:rFonts w:ascii="Consolas" w:eastAsia="Consolas" w:hAnsi="Consolas" w:cs="Consolas"/>
                                  <w:color w:val="008800"/>
                                  <w:sz w:val="15"/>
                                </w:rPr>
                                <w:t>50</w:t>
                              </w:r>
                            </w:p>
                          </w:txbxContent>
                        </wps:txbx>
                        <wps:bodyPr horzOverflow="overflow" vert="horz" lIns="0" tIns="0" rIns="0" bIns="0" rtlCol="0">
                          <a:noAutofit/>
                        </wps:bodyPr>
                      </wps:wsp>
                      <wps:wsp>
                        <wps:cNvPr id="261" name="Rectangle 261"/>
                        <wps:cNvSpPr/>
                        <wps:spPr>
                          <a:xfrm>
                            <a:off x="2364949" y="60710"/>
                            <a:ext cx="68278" cy="123396"/>
                          </a:xfrm>
                          <a:prstGeom prst="rect">
                            <a:avLst/>
                          </a:prstGeom>
                          <a:ln>
                            <a:noFill/>
                          </a:ln>
                        </wps:spPr>
                        <wps:txbx>
                          <w:txbxContent>
                            <w:p w14:paraId="48D0671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62" name="Rectangle 262"/>
                        <wps:cNvSpPr/>
                        <wps:spPr>
                          <a:xfrm>
                            <a:off x="444144" y="174091"/>
                            <a:ext cx="139241" cy="123397"/>
                          </a:xfrm>
                          <a:prstGeom prst="rect">
                            <a:avLst/>
                          </a:prstGeom>
                          <a:ln>
                            <a:noFill/>
                          </a:ln>
                        </wps:spPr>
                        <wps:txbx>
                          <w:txbxContent>
                            <w:p w14:paraId="1C5DD6A2" w14:textId="77777777" w:rsidR="003C54BE" w:rsidRDefault="003C54BE" w:rsidP="003C54BE">
                              <w:proofErr w:type="spellStart"/>
                              <w:r>
                                <w:rPr>
                                  <w:rFonts w:ascii="Consolas" w:eastAsia="Consolas" w:hAnsi="Consolas" w:cs="Consolas"/>
                                  <w:sz w:val="15"/>
                                </w:rPr>
                                <w:t>db</w:t>
                              </w:r>
                              <w:proofErr w:type="spellEnd"/>
                            </w:p>
                          </w:txbxContent>
                        </wps:txbx>
                        <wps:bodyPr horzOverflow="overflow" vert="horz" lIns="0" tIns="0" rIns="0" bIns="0" rtlCol="0">
                          <a:noAutofit/>
                        </wps:bodyPr>
                      </wps:wsp>
                      <wps:wsp>
                        <wps:cNvPr id="263" name="Rectangle 263"/>
                        <wps:cNvSpPr/>
                        <wps:spPr>
                          <a:xfrm>
                            <a:off x="550856" y="174091"/>
                            <a:ext cx="68278" cy="123397"/>
                          </a:xfrm>
                          <a:prstGeom prst="rect">
                            <a:avLst/>
                          </a:prstGeom>
                          <a:ln>
                            <a:noFill/>
                          </a:ln>
                        </wps:spPr>
                        <wps:txbx>
                          <w:txbxContent>
                            <w:p w14:paraId="2C46751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64" name="Rectangle 264"/>
                        <wps:cNvSpPr/>
                        <wps:spPr>
                          <a:xfrm>
                            <a:off x="604212" y="174091"/>
                            <a:ext cx="210204" cy="123397"/>
                          </a:xfrm>
                          <a:prstGeom prst="rect">
                            <a:avLst/>
                          </a:prstGeom>
                          <a:ln>
                            <a:noFill/>
                          </a:ln>
                        </wps:spPr>
                        <wps:txbx>
                          <w:txbxContent>
                            <w:p w14:paraId="4A0C66AE" w14:textId="77777777" w:rsidR="003C54BE" w:rsidRDefault="003C54BE" w:rsidP="003C54BE">
                              <w:r>
                                <w:rPr>
                                  <w:rFonts w:ascii="Consolas" w:eastAsia="Consolas" w:hAnsi="Consolas" w:cs="Consolas"/>
                                  <w:sz w:val="15"/>
                                </w:rPr>
                                <w:t>fit</w:t>
                              </w:r>
                            </w:p>
                          </w:txbxContent>
                        </wps:txbx>
                        <wps:bodyPr horzOverflow="overflow" vert="horz" lIns="0" tIns="0" rIns="0" bIns="0" rtlCol="0">
                          <a:noAutofit/>
                        </wps:bodyPr>
                      </wps:wsp>
                      <wps:wsp>
                        <wps:cNvPr id="265" name="Rectangle 265"/>
                        <wps:cNvSpPr/>
                        <wps:spPr>
                          <a:xfrm>
                            <a:off x="764279" y="174091"/>
                            <a:ext cx="68278" cy="123397"/>
                          </a:xfrm>
                          <a:prstGeom prst="rect">
                            <a:avLst/>
                          </a:prstGeom>
                          <a:ln>
                            <a:noFill/>
                          </a:ln>
                        </wps:spPr>
                        <wps:txbx>
                          <w:txbxContent>
                            <w:p w14:paraId="22E9C4B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66" name="Rectangle 266"/>
                        <wps:cNvSpPr/>
                        <wps:spPr>
                          <a:xfrm>
                            <a:off x="817634" y="174091"/>
                            <a:ext cx="68278" cy="123397"/>
                          </a:xfrm>
                          <a:prstGeom prst="rect">
                            <a:avLst/>
                          </a:prstGeom>
                          <a:ln>
                            <a:noFill/>
                          </a:ln>
                        </wps:spPr>
                        <wps:txbx>
                          <w:txbxContent>
                            <w:p w14:paraId="3C104FAF"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267" name="Rectangle 267"/>
                        <wps:cNvSpPr/>
                        <wps:spPr>
                          <a:xfrm>
                            <a:off x="870990" y="174091"/>
                            <a:ext cx="68278" cy="123397"/>
                          </a:xfrm>
                          <a:prstGeom prst="rect">
                            <a:avLst/>
                          </a:prstGeom>
                          <a:ln>
                            <a:noFill/>
                          </a:ln>
                        </wps:spPr>
                        <wps:txbx>
                          <w:txbxContent>
                            <w:p w14:paraId="68E5A65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68" name="Rectangle 268"/>
                        <wps:cNvSpPr/>
                        <wps:spPr>
                          <a:xfrm>
                            <a:off x="444144" y="287471"/>
                            <a:ext cx="423093" cy="123397"/>
                          </a:xfrm>
                          <a:prstGeom prst="rect">
                            <a:avLst/>
                          </a:prstGeom>
                          <a:ln>
                            <a:noFill/>
                          </a:ln>
                        </wps:spPr>
                        <wps:txbx>
                          <w:txbxContent>
                            <w:p w14:paraId="6D08E52E" w14:textId="77777777" w:rsidR="003C54BE" w:rsidRDefault="003C54BE" w:rsidP="003C54BE">
                              <w:proofErr w:type="spellStart"/>
                              <w:r>
                                <w:rPr>
                                  <w:rFonts w:ascii="Consolas" w:eastAsia="Consolas" w:hAnsi="Consolas" w:cs="Consolas"/>
                                  <w:sz w:val="15"/>
                                </w:rPr>
                                <w:t>y_pred</w:t>
                              </w:r>
                              <w:proofErr w:type="spellEnd"/>
                            </w:p>
                          </w:txbxContent>
                        </wps:txbx>
                        <wps:bodyPr horzOverflow="overflow" vert="horz" lIns="0" tIns="0" rIns="0" bIns="0" rtlCol="0">
                          <a:noAutofit/>
                        </wps:bodyPr>
                      </wps:wsp>
                      <wps:wsp>
                        <wps:cNvPr id="269" name="Rectangle 269"/>
                        <wps:cNvSpPr/>
                        <wps:spPr>
                          <a:xfrm>
                            <a:off x="764279" y="287471"/>
                            <a:ext cx="68278" cy="123397"/>
                          </a:xfrm>
                          <a:prstGeom prst="rect">
                            <a:avLst/>
                          </a:prstGeom>
                          <a:ln>
                            <a:noFill/>
                          </a:ln>
                        </wps:spPr>
                        <wps:txbx>
                          <w:txbxContent>
                            <w:p w14:paraId="6AD62034"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70" name="Rectangle 270"/>
                        <wps:cNvSpPr/>
                        <wps:spPr>
                          <a:xfrm>
                            <a:off x="817634" y="287471"/>
                            <a:ext cx="68278" cy="123397"/>
                          </a:xfrm>
                          <a:prstGeom prst="rect">
                            <a:avLst/>
                          </a:prstGeom>
                          <a:ln>
                            <a:noFill/>
                          </a:ln>
                        </wps:spPr>
                        <wps:txbx>
                          <w:txbxContent>
                            <w:p w14:paraId="5E5CF69A"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271" name="Rectangle 271"/>
                        <wps:cNvSpPr/>
                        <wps:spPr>
                          <a:xfrm>
                            <a:off x="870990" y="287471"/>
                            <a:ext cx="68278" cy="123397"/>
                          </a:xfrm>
                          <a:prstGeom prst="rect">
                            <a:avLst/>
                          </a:prstGeom>
                          <a:ln>
                            <a:noFill/>
                          </a:ln>
                        </wps:spPr>
                        <wps:txbx>
                          <w:txbxContent>
                            <w:p w14:paraId="10294260"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72" name="Rectangle 272"/>
                        <wps:cNvSpPr/>
                        <wps:spPr>
                          <a:xfrm>
                            <a:off x="924346" y="287471"/>
                            <a:ext cx="139241" cy="123397"/>
                          </a:xfrm>
                          <a:prstGeom prst="rect">
                            <a:avLst/>
                          </a:prstGeom>
                          <a:ln>
                            <a:noFill/>
                          </a:ln>
                        </wps:spPr>
                        <wps:txbx>
                          <w:txbxContent>
                            <w:p w14:paraId="5CE40369" w14:textId="77777777" w:rsidR="003C54BE" w:rsidRDefault="003C54BE" w:rsidP="003C54BE">
                              <w:proofErr w:type="spellStart"/>
                              <w:r>
                                <w:rPr>
                                  <w:rFonts w:ascii="Consolas" w:eastAsia="Consolas" w:hAnsi="Consolas" w:cs="Consolas"/>
                                  <w:sz w:val="15"/>
                                </w:rPr>
                                <w:t>db</w:t>
                              </w:r>
                              <w:proofErr w:type="spellEnd"/>
                            </w:p>
                          </w:txbxContent>
                        </wps:txbx>
                        <wps:bodyPr horzOverflow="overflow" vert="horz" lIns="0" tIns="0" rIns="0" bIns="0" rtlCol="0">
                          <a:noAutofit/>
                        </wps:bodyPr>
                      </wps:wsp>
                      <wps:wsp>
                        <wps:cNvPr id="273" name="Rectangle 273"/>
                        <wps:cNvSpPr/>
                        <wps:spPr>
                          <a:xfrm>
                            <a:off x="1031057" y="287471"/>
                            <a:ext cx="68278" cy="123397"/>
                          </a:xfrm>
                          <a:prstGeom prst="rect">
                            <a:avLst/>
                          </a:prstGeom>
                          <a:ln>
                            <a:noFill/>
                          </a:ln>
                        </wps:spPr>
                        <wps:txbx>
                          <w:txbxContent>
                            <w:p w14:paraId="35F5A57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74" name="Rectangle 274"/>
                        <wps:cNvSpPr/>
                        <wps:spPr>
                          <a:xfrm>
                            <a:off x="1084413" y="287471"/>
                            <a:ext cx="777908" cy="123397"/>
                          </a:xfrm>
                          <a:prstGeom prst="rect">
                            <a:avLst/>
                          </a:prstGeom>
                          <a:ln>
                            <a:noFill/>
                          </a:ln>
                        </wps:spPr>
                        <wps:txbx>
                          <w:txbxContent>
                            <w:p w14:paraId="4118FEF9" w14:textId="77777777" w:rsidR="003C54BE" w:rsidRDefault="003C54BE" w:rsidP="003C54BE">
                              <w:proofErr w:type="spellStart"/>
                              <w:r>
                                <w:rPr>
                                  <w:rFonts w:ascii="Consolas" w:eastAsia="Consolas" w:hAnsi="Consolas" w:cs="Consolas"/>
                                  <w:sz w:val="15"/>
                                </w:rPr>
                                <w:t>fit_predict</w:t>
                              </w:r>
                              <w:proofErr w:type="spellEnd"/>
                            </w:p>
                          </w:txbxContent>
                        </wps:txbx>
                        <wps:bodyPr horzOverflow="overflow" vert="horz" lIns="0" tIns="0" rIns="0" bIns="0" rtlCol="0">
                          <a:noAutofit/>
                        </wps:bodyPr>
                      </wps:wsp>
                      <wps:wsp>
                        <wps:cNvPr id="275" name="Rectangle 275"/>
                        <wps:cNvSpPr/>
                        <wps:spPr>
                          <a:xfrm>
                            <a:off x="1671325" y="287471"/>
                            <a:ext cx="68278" cy="123397"/>
                          </a:xfrm>
                          <a:prstGeom prst="rect">
                            <a:avLst/>
                          </a:prstGeom>
                          <a:ln>
                            <a:noFill/>
                          </a:ln>
                        </wps:spPr>
                        <wps:txbx>
                          <w:txbxContent>
                            <w:p w14:paraId="024DF2CB"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76" name="Rectangle 276"/>
                        <wps:cNvSpPr/>
                        <wps:spPr>
                          <a:xfrm>
                            <a:off x="1724681" y="287471"/>
                            <a:ext cx="68278" cy="123397"/>
                          </a:xfrm>
                          <a:prstGeom prst="rect">
                            <a:avLst/>
                          </a:prstGeom>
                          <a:ln>
                            <a:noFill/>
                          </a:ln>
                        </wps:spPr>
                        <wps:txbx>
                          <w:txbxContent>
                            <w:p w14:paraId="471479F4"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277" name="Rectangle 277"/>
                        <wps:cNvSpPr/>
                        <wps:spPr>
                          <a:xfrm>
                            <a:off x="1778036" y="287471"/>
                            <a:ext cx="68278" cy="123397"/>
                          </a:xfrm>
                          <a:prstGeom prst="rect">
                            <a:avLst/>
                          </a:prstGeom>
                          <a:ln>
                            <a:noFill/>
                          </a:ln>
                        </wps:spPr>
                        <wps:txbx>
                          <w:txbxContent>
                            <w:p w14:paraId="0533877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78" name="Rectangle 278"/>
                        <wps:cNvSpPr/>
                        <wps:spPr>
                          <a:xfrm>
                            <a:off x="444144" y="400852"/>
                            <a:ext cx="210204" cy="123397"/>
                          </a:xfrm>
                          <a:prstGeom prst="rect">
                            <a:avLst/>
                          </a:prstGeom>
                          <a:ln>
                            <a:noFill/>
                          </a:ln>
                        </wps:spPr>
                        <wps:txbx>
                          <w:txbxContent>
                            <w:p w14:paraId="680DCEEF" w14:textId="77777777" w:rsidR="003C54BE" w:rsidRDefault="003C54BE" w:rsidP="003C54BE">
                              <w:proofErr w:type="spellStart"/>
                              <w:r>
                                <w:rPr>
                                  <w:rFonts w:ascii="Consolas" w:eastAsia="Consolas" w:hAnsi="Consolas" w:cs="Consolas"/>
                                  <w:sz w:val="15"/>
                                </w:rPr>
                                <w:t>plt</w:t>
                              </w:r>
                              <w:proofErr w:type="spellEnd"/>
                            </w:p>
                          </w:txbxContent>
                        </wps:txbx>
                        <wps:bodyPr horzOverflow="overflow" vert="horz" lIns="0" tIns="0" rIns="0" bIns="0" rtlCol="0">
                          <a:noAutofit/>
                        </wps:bodyPr>
                      </wps:wsp>
                      <wps:wsp>
                        <wps:cNvPr id="279" name="Rectangle 279"/>
                        <wps:cNvSpPr/>
                        <wps:spPr>
                          <a:xfrm>
                            <a:off x="604212" y="400852"/>
                            <a:ext cx="68278" cy="123397"/>
                          </a:xfrm>
                          <a:prstGeom prst="rect">
                            <a:avLst/>
                          </a:prstGeom>
                          <a:ln>
                            <a:noFill/>
                          </a:ln>
                        </wps:spPr>
                        <wps:txbx>
                          <w:txbxContent>
                            <w:p w14:paraId="4E94A20B"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80" name="Rectangle 280"/>
                        <wps:cNvSpPr/>
                        <wps:spPr>
                          <a:xfrm>
                            <a:off x="657567" y="400852"/>
                            <a:ext cx="423093" cy="123397"/>
                          </a:xfrm>
                          <a:prstGeom prst="rect">
                            <a:avLst/>
                          </a:prstGeom>
                          <a:ln>
                            <a:noFill/>
                          </a:ln>
                        </wps:spPr>
                        <wps:txbx>
                          <w:txbxContent>
                            <w:p w14:paraId="66248F8C" w14:textId="77777777" w:rsidR="003C54BE" w:rsidRDefault="003C54BE" w:rsidP="003C54BE">
                              <w:r>
                                <w:rPr>
                                  <w:rFonts w:ascii="Consolas" w:eastAsia="Consolas" w:hAnsi="Consolas" w:cs="Consolas"/>
                                  <w:sz w:val="15"/>
                                </w:rPr>
                                <w:t>figure</w:t>
                              </w:r>
                            </w:p>
                          </w:txbxContent>
                        </wps:txbx>
                        <wps:bodyPr horzOverflow="overflow" vert="horz" lIns="0" tIns="0" rIns="0" bIns="0" rtlCol="0">
                          <a:noAutofit/>
                        </wps:bodyPr>
                      </wps:wsp>
                      <wps:wsp>
                        <wps:cNvPr id="281" name="Rectangle 281"/>
                        <wps:cNvSpPr/>
                        <wps:spPr>
                          <a:xfrm>
                            <a:off x="977701" y="400852"/>
                            <a:ext cx="68278" cy="123397"/>
                          </a:xfrm>
                          <a:prstGeom prst="rect">
                            <a:avLst/>
                          </a:prstGeom>
                          <a:ln>
                            <a:noFill/>
                          </a:ln>
                        </wps:spPr>
                        <wps:txbx>
                          <w:txbxContent>
                            <w:p w14:paraId="5D702CD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82" name="Rectangle 282"/>
                        <wps:cNvSpPr/>
                        <wps:spPr>
                          <a:xfrm>
                            <a:off x="1031057" y="400852"/>
                            <a:ext cx="494056" cy="123397"/>
                          </a:xfrm>
                          <a:prstGeom prst="rect">
                            <a:avLst/>
                          </a:prstGeom>
                          <a:ln>
                            <a:noFill/>
                          </a:ln>
                        </wps:spPr>
                        <wps:txbx>
                          <w:txbxContent>
                            <w:p w14:paraId="417BDE8F" w14:textId="77777777" w:rsidR="003C54BE" w:rsidRDefault="003C54BE" w:rsidP="003C54BE">
                              <w:proofErr w:type="spellStart"/>
                              <w:r>
                                <w:rPr>
                                  <w:rFonts w:ascii="Consolas" w:eastAsia="Consolas" w:hAnsi="Consolas" w:cs="Consolas"/>
                                  <w:sz w:val="15"/>
                                </w:rPr>
                                <w:t>figsize</w:t>
                              </w:r>
                              <w:proofErr w:type="spellEnd"/>
                            </w:p>
                          </w:txbxContent>
                        </wps:txbx>
                        <wps:bodyPr horzOverflow="overflow" vert="horz" lIns="0" tIns="0" rIns="0" bIns="0" rtlCol="0">
                          <a:noAutofit/>
                        </wps:bodyPr>
                      </wps:wsp>
                      <wps:wsp>
                        <wps:cNvPr id="283" name="Rectangle 283"/>
                        <wps:cNvSpPr/>
                        <wps:spPr>
                          <a:xfrm>
                            <a:off x="1404547" y="400852"/>
                            <a:ext cx="68278" cy="123397"/>
                          </a:xfrm>
                          <a:prstGeom prst="rect">
                            <a:avLst/>
                          </a:prstGeom>
                          <a:ln>
                            <a:noFill/>
                          </a:ln>
                        </wps:spPr>
                        <wps:txbx>
                          <w:txbxContent>
                            <w:p w14:paraId="0A1709AA"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284" name="Rectangle 284"/>
                        <wps:cNvSpPr/>
                        <wps:spPr>
                          <a:xfrm>
                            <a:off x="1457902" y="400852"/>
                            <a:ext cx="68278" cy="123397"/>
                          </a:xfrm>
                          <a:prstGeom prst="rect">
                            <a:avLst/>
                          </a:prstGeom>
                          <a:ln>
                            <a:noFill/>
                          </a:ln>
                        </wps:spPr>
                        <wps:txbx>
                          <w:txbxContent>
                            <w:p w14:paraId="48D8A866"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85" name="Rectangle 285"/>
                        <wps:cNvSpPr/>
                        <wps:spPr>
                          <a:xfrm>
                            <a:off x="1511258" y="400852"/>
                            <a:ext cx="139241" cy="123397"/>
                          </a:xfrm>
                          <a:prstGeom prst="rect">
                            <a:avLst/>
                          </a:prstGeom>
                          <a:ln>
                            <a:noFill/>
                          </a:ln>
                        </wps:spPr>
                        <wps:txbx>
                          <w:txbxContent>
                            <w:p w14:paraId="1E7DB18A" w14:textId="77777777" w:rsidR="003C54BE" w:rsidRDefault="003C54BE" w:rsidP="003C54BE">
                              <w:r>
                                <w:rPr>
                                  <w:rFonts w:ascii="Consolas" w:eastAsia="Consolas" w:hAnsi="Consolas" w:cs="Consolas"/>
                                  <w:color w:val="008800"/>
                                  <w:sz w:val="15"/>
                                </w:rPr>
                                <w:t>10</w:t>
                              </w:r>
                            </w:p>
                          </w:txbxContent>
                        </wps:txbx>
                        <wps:bodyPr horzOverflow="overflow" vert="horz" lIns="0" tIns="0" rIns="0" bIns="0" rtlCol="0">
                          <a:noAutofit/>
                        </wps:bodyPr>
                      </wps:wsp>
                      <wps:wsp>
                        <wps:cNvPr id="286" name="Rectangle 286"/>
                        <wps:cNvSpPr/>
                        <wps:spPr>
                          <a:xfrm>
                            <a:off x="1617970" y="400852"/>
                            <a:ext cx="68278" cy="123397"/>
                          </a:xfrm>
                          <a:prstGeom prst="rect">
                            <a:avLst/>
                          </a:prstGeom>
                          <a:ln>
                            <a:noFill/>
                          </a:ln>
                        </wps:spPr>
                        <wps:txbx>
                          <w:txbxContent>
                            <w:p w14:paraId="38FE4634"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87" name="Rectangle 287"/>
                        <wps:cNvSpPr/>
                        <wps:spPr>
                          <a:xfrm>
                            <a:off x="1671325" y="400852"/>
                            <a:ext cx="68278" cy="123397"/>
                          </a:xfrm>
                          <a:prstGeom prst="rect">
                            <a:avLst/>
                          </a:prstGeom>
                          <a:ln>
                            <a:noFill/>
                          </a:ln>
                        </wps:spPr>
                        <wps:txbx>
                          <w:txbxContent>
                            <w:p w14:paraId="33313A2E" w14:textId="77777777" w:rsidR="003C54BE" w:rsidRDefault="003C54BE" w:rsidP="003C54BE">
                              <w:r>
                                <w:rPr>
                                  <w:rFonts w:ascii="Consolas" w:eastAsia="Consolas" w:hAnsi="Consolas" w:cs="Consolas"/>
                                  <w:color w:val="008800"/>
                                  <w:sz w:val="15"/>
                                </w:rPr>
                                <w:t>6</w:t>
                              </w:r>
                            </w:p>
                          </w:txbxContent>
                        </wps:txbx>
                        <wps:bodyPr horzOverflow="overflow" vert="horz" lIns="0" tIns="0" rIns="0" bIns="0" rtlCol="0">
                          <a:noAutofit/>
                        </wps:bodyPr>
                      </wps:wsp>
                      <wps:wsp>
                        <wps:cNvPr id="288" name="Rectangle 288"/>
                        <wps:cNvSpPr/>
                        <wps:spPr>
                          <a:xfrm>
                            <a:off x="1724681" y="400852"/>
                            <a:ext cx="139241" cy="123397"/>
                          </a:xfrm>
                          <a:prstGeom prst="rect">
                            <a:avLst/>
                          </a:prstGeom>
                          <a:ln>
                            <a:noFill/>
                          </a:ln>
                        </wps:spPr>
                        <wps:txbx>
                          <w:txbxContent>
                            <w:p w14:paraId="2B852ABA"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89" name="Rectangle 289"/>
                        <wps:cNvSpPr/>
                        <wps:spPr>
                          <a:xfrm>
                            <a:off x="444144" y="514233"/>
                            <a:ext cx="210204" cy="123397"/>
                          </a:xfrm>
                          <a:prstGeom prst="rect">
                            <a:avLst/>
                          </a:prstGeom>
                          <a:ln>
                            <a:noFill/>
                          </a:ln>
                        </wps:spPr>
                        <wps:txbx>
                          <w:txbxContent>
                            <w:p w14:paraId="565B0EE7" w14:textId="77777777" w:rsidR="003C54BE" w:rsidRDefault="003C54BE" w:rsidP="003C54BE">
                              <w:proofErr w:type="spellStart"/>
                              <w:r>
                                <w:rPr>
                                  <w:rFonts w:ascii="Consolas" w:eastAsia="Consolas" w:hAnsi="Consolas" w:cs="Consolas"/>
                                  <w:sz w:val="15"/>
                                </w:rPr>
                                <w:t>plt</w:t>
                              </w:r>
                              <w:proofErr w:type="spellEnd"/>
                            </w:p>
                          </w:txbxContent>
                        </wps:txbx>
                        <wps:bodyPr horzOverflow="overflow" vert="horz" lIns="0" tIns="0" rIns="0" bIns="0" rtlCol="0">
                          <a:noAutofit/>
                        </wps:bodyPr>
                      </wps:wsp>
                      <wps:wsp>
                        <wps:cNvPr id="290" name="Rectangle 290"/>
                        <wps:cNvSpPr/>
                        <wps:spPr>
                          <a:xfrm>
                            <a:off x="604212" y="514233"/>
                            <a:ext cx="68278" cy="123397"/>
                          </a:xfrm>
                          <a:prstGeom prst="rect">
                            <a:avLst/>
                          </a:prstGeom>
                          <a:ln>
                            <a:noFill/>
                          </a:ln>
                        </wps:spPr>
                        <wps:txbx>
                          <w:txbxContent>
                            <w:p w14:paraId="03C010CB"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91" name="Rectangle 291"/>
                        <wps:cNvSpPr/>
                        <wps:spPr>
                          <a:xfrm>
                            <a:off x="657567" y="514233"/>
                            <a:ext cx="494056" cy="123397"/>
                          </a:xfrm>
                          <a:prstGeom prst="rect">
                            <a:avLst/>
                          </a:prstGeom>
                          <a:ln>
                            <a:noFill/>
                          </a:ln>
                        </wps:spPr>
                        <wps:txbx>
                          <w:txbxContent>
                            <w:p w14:paraId="0ECAE5D0" w14:textId="77777777" w:rsidR="003C54BE" w:rsidRDefault="003C54BE" w:rsidP="003C54BE">
                              <w:r>
                                <w:rPr>
                                  <w:rFonts w:ascii="Consolas" w:eastAsia="Consolas" w:hAnsi="Consolas" w:cs="Consolas"/>
                                  <w:sz w:val="15"/>
                                </w:rPr>
                                <w:t>scatter</w:t>
                              </w:r>
                            </w:p>
                          </w:txbxContent>
                        </wps:txbx>
                        <wps:bodyPr horzOverflow="overflow" vert="horz" lIns="0" tIns="0" rIns="0" bIns="0" rtlCol="0">
                          <a:noAutofit/>
                        </wps:bodyPr>
                      </wps:wsp>
                      <wps:wsp>
                        <wps:cNvPr id="292" name="Rectangle 292"/>
                        <wps:cNvSpPr/>
                        <wps:spPr>
                          <a:xfrm>
                            <a:off x="1031057" y="514233"/>
                            <a:ext cx="68278" cy="123397"/>
                          </a:xfrm>
                          <a:prstGeom prst="rect">
                            <a:avLst/>
                          </a:prstGeom>
                          <a:ln>
                            <a:noFill/>
                          </a:ln>
                        </wps:spPr>
                        <wps:txbx>
                          <w:txbxContent>
                            <w:p w14:paraId="40B09EB8"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93" name="Rectangle 293"/>
                        <wps:cNvSpPr/>
                        <wps:spPr>
                          <a:xfrm>
                            <a:off x="1084413" y="514233"/>
                            <a:ext cx="68278" cy="123397"/>
                          </a:xfrm>
                          <a:prstGeom prst="rect">
                            <a:avLst/>
                          </a:prstGeom>
                          <a:ln>
                            <a:noFill/>
                          </a:ln>
                        </wps:spPr>
                        <wps:txbx>
                          <w:txbxContent>
                            <w:p w14:paraId="09449FDB"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516" name="Rectangle 1516"/>
                        <wps:cNvSpPr/>
                        <wps:spPr>
                          <a:xfrm>
                            <a:off x="1137768" y="514233"/>
                            <a:ext cx="139241" cy="123397"/>
                          </a:xfrm>
                          <a:prstGeom prst="rect">
                            <a:avLst/>
                          </a:prstGeom>
                          <a:ln>
                            <a:noFill/>
                          </a:ln>
                        </wps:spPr>
                        <wps:txbx>
                          <w:txbxContent>
                            <w:p w14:paraId="4C6E6064"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17" name="Rectangle 1517"/>
                        <wps:cNvSpPr/>
                        <wps:spPr>
                          <a:xfrm>
                            <a:off x="1244480" y="514233"/>
                            <a:ext cx="68278" cy="123397"/>
                          </a:xfrm>
                          <a:prstGeom prst="rect">
                            <a:avLst/>
                          </a:prstGeom>
                          <a:ln>
                            <a:noFill/>
                          </a:ln>
                        </wps:spPr>
                        <wps:txbx>
                          <w:txbxContent>
                            <w:p w14:paraId="366916B0"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95" name="Rectangle 295"/>
                        <wps:cNvSpPr/>
                        <wps:spPr>
                          <a:xfrm>
                            <a:off x="1297835" y="514233"/>
                            <a:ext cx="68278" cy="123397"/>
                          </a:xfrm>
                          <a:prstGeom prst="rect">
                            <a:avLst/>
                          </a:prstGeom>
                          <a:ln>
                            <a:noFill/>
                          </a:ln>
                        </wps:spPr>
                        <wps:txbx>
                          <w:txbxContent>
                            <w:p w14:paraId="03A91312" w14:textId="77777777" w:rsidR="003C54BE" w:rsidRDefault="003C54BE" w:rsidP="003C54BE">
                              <w:r>
                                <w:rPr>
                                  <w:rFonts w:ascii="Consolas" w:eastAsia="Consolas" w:hAnsi="Consolas" w:cs="Consolas"/>
                                  <w:color w:val="008800"/>
                                  <w:sz w:val="15"/>
                                </w:rPr>
                                <w:t>0</w:t>
                              </w:r>
                            </w:p>
                          </w:txbxContent>
                        </wps:txbx>
                        <wps:bodyPr horzOverflow="overflow" vert="horz" lIns="0" tIns="0" rIns="0" bIns="0" rtlCol="0">
                          <a:noAutofit/>
                        </wps:bodyPr>
                      </wps:wsp>
                      <wps:wsp>
                        <wps:cNvPr id="1522" name="Rectangle 1522"/>
                        <wps:cNvSpPr/>
                        <wps:spPr>
                          <a:xfrm>
                            <a:off x="1351191" y="514233"/>
                            <a:ext cx="68278" cy="123397"/>
                          </a:xfrm>
                          <a:prstGeom prst="rect">
                            <a:avLst/>
                          </a:prstGeom>
                          <a:ln>
                            <a:noFill/>
                          </a:ln>
                        </wps:spPr>
                        <wps:txbx>
                          <w:txbxContent>
                            <w:p w14:paraId="19315CE3"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23" name="Rectangle 1523"/>
                        <wps:cNvSpPr/>
                        <wps:spPr>
                          <a:xfrm>
                            <a:off x="1404547" y="514233"/>
                            <a:ext cx="139241" cy="123397"/>
                          </a:xfrm>
                          <a:prstGeom prst="rect">
                            <a:avLst/>
                          </a:prstGeom>
                          <a:ln>
                            <a:noFill/>
                          </a:ln>
                        </wps:spPr>
                        <wps:txbx>
                          <w:txbxContent>
                            <w:p w14:paraId="46D86808"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297" name="Rectangle 297"/>
                        <wps:cNvSpPr/>
                        <wps:spPr>
                          <a:xfrm>
                            <a:off x="1511258" y="514233"/>
                            <a:ext cx="68278" cy="123397"/>
                          </a:xfrm>
                          <a:prstGeom prst="rect">
                            <a:avLst/>
                          </a:prstGeom>
                          <a:ln>
                            <a:noFill/>
                          </a:ln>
                        </wps:spPr>
                        <wps:txbx>
                          <w:txbxContent>
                            <w:p w14:paraId="0491D479" w14:textId="77777777" w:rsidR="003C54BE" w:rsidRDefault="003C54BE" w:rsidP="003C54BE">
                              <w:r>
                                <w:rPr>
                                  <w:rFonts w:ascii="Consolas" w:eastAsia="Consolas" w:hAnsi="Consolas" w:cs="Consolas"/>
                                  <w:sz w:val="15"/>
                                </w:rPr>
                                <w:t>X</w:t>
                              </w:r>
                            </w:p>
                          </w:txbxContent>
                        </wps:txbx>
                        <wps:bodyPr horzOverflow="overflow" vert="horz" lIns="0" tIns="0" rIns="0" bIns="0" rtlCol="0">
                          <a:noAutofit/>
                        </wps:bodyPr>
                      </wps:wsp>
                      <wps:wsp>
                        <wps:cNvPr id="1518" name="Rectangle 1518"/>
                        <wps:cNvSpPr/>
                        <wps:spPr>
                          <a:xfrm>
                            <a:off x="1564614" y="514233"/>
                            <a:ext cx="139241" cy="123397"/>
                          </a:xfrm>
                          <a:prstGeom prst="rect">
                            <a:avLst/>
                          </a:prstGeom>
                          <a:ln>
                            <a:noFill/>
                          </a:ln>
                        </wps:spPr>
                        <wps:txbx>
                          <w:txbxContent>
                            <w:p w14:paraId="747F4E2B"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19" name="Rectangle 1519"/>
                        <wps:cNvSpPr/>
                        <wps:spPr>
                          <a:xfrm>
                            <a:off x="1671325" y="514233"/>
                            <a:ext cx="68278" cy="123397"/>
                          </a:xfrm>
                          <a:prstGeom prst="rect">
                            <a:avLst/>
                          </a:prstGeom>
                          <a:ln>
                            <a:noFill/>
                          </a:ln>
                        </wps:spPr>
                        <wps:txbx>
                          <w:txbxContent>
                            <w:p w14:paraId="7670AABB"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299" name="Rectangle 299"/>
                        <wps:cNvSpPr/>
                        <wps:spPr>
                          <a:xfrm>
                            <a:off x="1724681" y="514233"/>
                            <a:ext cx="68278" cy="123397"/>
                          </a:xfrm>
                          <a:prstGeom prst="rect">
                            <a:avLst/>
                          </a:prstGeom>
                          <a:ln>
                            <a:noFill/>
                          </a:ln>
                        </wps:spPr>
                        <wps:txbx>
                          <w:txbxContent>
                            <w:p w14:paraId="0EE0BA67" w14:textId="77777777" w:rsidR="003C54BE" w:rsidRDefault="003C54BE" w:rsidP="003C54BE">
                              <w:r>
                                <w:rPr>
                                  <w:rFonts w:ascii="Consolas" w:eastAsia="Consolas" w:hAnsi="Consolas" w:cs="Consolas"/>
                                  <w:color w:val="008800"/>
                                  <w:sz w:val="15"/>
                                </w:rPr>
                                <w:t>1</w:t>
                              </w:r>
                            </w:p>
                          </w:txbxContent>
                        </wps:txbx>
                        <wps:bodyPr horzOverflow="overflow" vert="horz" lIns="0" tIns="0" rIns="0" bIns="0" rtlCol="0">
                          <a:noAutofit/>
                        </wps:bodyPr>
                      </wps:wsp>
                      <wps:wsp>
                        <wps:cNvPr id="1520" name="Rectangle 1520"/>
                        <wps:cNvSpPr/>
                        <wps:spPr>
                          <a:xfrm>
                            <a:off x="1778036" y="514233"/>
                            <a:ext cx="68278" cy="123397"/>
                          </a:xfrm>
                          <a:prstGeom prst="rect">
                            <a:avLst/>
                          </a:prstGeom>
                          <a:ln>
                            <a:noFill/>
                          </a:ln>
                        </wps:spPr>
                        <wps:txbx>
                          <w:txbxContent>
                            <w:p w14:paraId="009916F6"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1521" name="Rectangle 1521"/>
                        <wps:cNvSpPr/>
                        <wps:spPr>
                          <a:xfrm>
                            <a:off x="1831392" y="514233"/>
                            <a:ext cx="68278" cy="123397"/>
                          </a:xfrm>
                          <a:prstGeom prst="rect">
                            <a:avLst/>
                          </a:prstGeom>
                          <a:ln>
                            <a:noFill/>
                          </a:ln>
                        </wps:spPr>
                        <wps:txbx>
                          <w:txbxContent>
                            <w:p w14:paraId="3DB43504"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s:wsp>
                        <wps:cNvPr id="301" name="Rectangle 301"/>
                        <wps:cNvSpPr/>
                        <wps:spPr>
                          <a:xfrm>
                            <a:off x="1884748" y="514233"/>
                            <a:ext cx="68278" cy="123397"/>
                          </a:xfrm>
                          <a:prstGeom prst="rect">
                            <a:avLst/>
                          </a:prstGeom>
                          <a:ln>
                            <a:noFill/>
                          </a:ln>
                        </wps:spPr>
                        <wps:txbx>
                          <w:txbxContent>
                            <w:p w14:paraId="749BFA9C" w14:textId="77777777" w:rsidR="003C54BE" w:rsidRDefault="003C54BE" w:rsidP="003C54BE">
                              <w:r>
                                <w:rPr>
                                  <w:rFonts w:ascii="Consolas" w:eastAsia="Consolas" w:hAnsi="Consolas" w:cs="Consolas"/>
                                  <w:sz w:val="15"/>
                                </w:rPr>
                                <w:t>c</w:t>
                              </w:r>
                            </w:p>
                          </w:txbxContent>
                        </wps:txbx>
                        <wps:bodyPr horzOverflow="overflow" vert="horz" lIns="0" tIns="0" rIns="0" bIns="0" rtlCol="0">
                          <a:noAutofit/>
                        </wps:bodyPr>
                      </wps:wsp>
                      <wps:wsp>
                        <wps:cNvPr id="302" name="Rectangle 302"/>
                        <wps:cNvSpPr/>
                        <wps:spPr>
                          <a:xfrm>
                            <a:off x="1938104" y="514233"/>
                            <a:ext cx="68278" cy="123397"/>
                          </a:xfrm>
                          <a:prstGeom prst="rect">
                            <a:avLst/>
                          </a:prstGeom>
                          <a:ln>
                            <a:noFill/>
                          </a:ln>
                        </wps:spPr>
                        <wps:txbx>
                          <w:txbxContent>
                            <w:p w14:paraId="176FA6FD"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303" name="Rectangle 303"/>
                        <wps:cNvSpPr/>
                        <wps:spPr>
                          <a:xfrm>
                            <a:off x="1991459" y="514233"/>
                            <a:ext cx="423093" cy="123397"/>
                          </a:xfrm>
                          <a:prstGeom prst="rect">
                            <a:avLst/>
                          </a:prstGeom>
                          <a:ln>
                            <a:noFill/>
                          </a:ln>
                        </wps:spPr>
                        <wps:txbx>
                          <w:txbxContent>
                            <w:p w14:paraId="31C6FB50" w14:textId="77777777" w:rsidR="003C54BE" w:rsidRDefault="003C54BE" w:rsidP="003C54BE">
                              <w:proofErr w:type="spellStart"/>
                              <w:r>
                                <w:rPr>
                                  <w:rFonts w:ascii="Consolas" w:eastAsia="Consolas" w:hAnsi="Consolas" w:cs="Consolas"/>
                                  <w:sz w:val="15"/>
                                </w:rPr>
                                <w:t>y_pred</w:t>
                              </w:r>
                              <w:proofErr w:type="spellEnd"/>
                            </w:p>
                          </w:txbxContent>
                        </wps:txbx>
                        <wps:bodyPr horzOverflow="overflow" vert="horz" lIns="0" tIns="0" rIns="0" bIns="0" rtlCol="0">
                          <a:noAutofit/>
                        </wps:bodyPr>
                      </wps:wsp>
                      <wps:wsp>
                        <wps:cNvPr id="304" name="Rectangle 304"/>
                        <wps:cNvSpPr/>
                        <wps:spPr>
                          <a:xfrm>
                            <a:off x="2311593" y="514233"/>
                            <a:ext cx="139241" cy="123397"/>
                          </a:xfrm>
                          <a:prstGeom prst="rect">
                            <a:avLst/>
                          </a:prstGeom>
                          <a:ln>
                            <a:noFill/>
                          </a:ln>
                        </wps:spPr>
                        <wps:txbx>
                          <w:txbxContent>
                            <w:p w14:paraId="64862075" w14:textId="77777777" w:rsidR="003C54BE" w:rsidRDefault="003C54BE" w:rsidP="003C54BE">
                              <w:r>
                                <w:rPr>
                                  <w:rFonts w:ascii="Consolas" w:eastAsia="Consolas" w:hAnsi="Consolas" w:cs="Consolas"/>
                                  <w:sz w:val="15"/>
                                </w:rPr>
                                <w:t xml:space="preserve">, </w:t>
                              </w:r>
                            </w:p>
                          </w:txbxContent>
                        </wps:txbx>
                        <wps:bodyPr horzOverflow="overflow" vert="horz" lIns="0" tIns="0" rIns="0" bIns="0" rtlCol="0">
                          <a:noAutofit/>
                        </wps:bodyPr>
                      </wps:wsp>
                      <wps:wsp>
                        <wps:cNvPr id="305" name="Rectangle 305"/>
                        <wps:cNvSpPr/>
                        <wps:spPr>
                          <a:xfrm>
                            <a:off x="2418305" y="514233"/>
                            <a:ext cx="281167" cy="123397"/>
                          </a:xfrm>
                          <a:prstGeom prst="rect">
                            <a:avLst/>
                          </a:prstGeom>
                          <a:ln>
                            <a:noFill/>
                          </a:ln>
                        </wps:spPr>
                        <wps:txbx>
                          <w:txbxContent>
                            <w:p w14:paraId="4FAF2150" w14:textId="77777777" w:rsidR="003C54BE" w:rsidRDefault="003C54BE" w:rsidP="003C54BE">
                              <w:proofErr w:type="spellStart"/>
                              <w:r>
                                <w:rPr>
                                  <w:rFonts w:ascii="Consolas" w:eastAsia="Consolas" w:hAnsi="Consolas" w:cs="Consolas"/>
                                  <w:sz w:val="15"/>
                                </w:rPr>
                                <w:t>cmap</w:t>
                              </w:r>
                              <w:proofErr w:type="spellEnd"/>
                            </w:p>
                          </w:txbxContent>
                        </wps:txbx>
                        <wps:bodyPr horzOverflow="overflow" vert="horz" lIns="0" tIns="0" rIns="0" bIns="0" rtlCol="0">
                          <a:noAutofit/>
                        </wps:bodyPr>
                      </wps:wsp>
                      <wps:wsp>
                        <wps:cNvPr id="306" name="Rectangle 306"/>
                        <wps:cNvSpPr/>
                        <wps:spPr>
                          <a:xfrm>
                            <a:off x="2631727" y="514233"/>
                            <a:ext cx="68278" cy="123397"/>
                          </a:xfrm>
                          <a:prstGeom prst="rect">
                            <a:avLst/>
                          </a:prstGeom>
                          <a:ln>
                            <a:noFill/>
                          </a:ln>
                        </wps:spPr>
                        <wps:txbx>
                          <w:txbxContent>
                            <w:p w14:paraId="20F352C5" w14:textId="77777777" w:rsidR="003C54BE" w:rsidRDefault="003C54BE" w:rsidP="003C54BE">
                              <w:r>
                                <w:rPr>
                                  <w:rFonts w:ascii="Consolas" w:eastAsia="Consolas" w:hAnsi="Consolas" w:cs="Consolas"/>
                                  <w:b/>
                                  <w:color w:val="7216AB"/>
                                  <w:sz w:val="15"/>
                                </w:rPr>
                                <w:t>=</w:t>
                              </w:r>
                            </w:p>
                          </w:txbxContent>
                        </wps:txbx>
                        <wps:bodyPr horzOverflow="overflow" vert="horz" lIns="0" tIns="0" rIns="0" bIns="0" rtlCol="0">
                          <a:noAutofit/>
                        </wps:bodyPr>
                      </wps:wsp>
                      <wps:wsp>
                        <wps:cNvPr id="307" name="Rectangle 307"/>
                        <wps:cNvSpPr/>
                        <wps:spPr>
                          <a:xfrm>
                            <a:off x="2685083" y="514233"/>
                            <a:ext cx="565019" cy="123397"/>
                          </a:xfrm>
                          <a:prstGeom prst="rect">
                            <a:avLst/>
                          </a:prstGeom>
                          <a:ln>
                            <a:noFill/>
                          </a:ln>
                        </wps:spPr>
                        <wps:txbx>
                          <w:txbxContent>
                            <w:p w14:paraId="6FC69F47" w14:textId="77777777" w:rsidR="003C54BE" w:rsidRDefault="003C54BE" w:rsidP="003C54BE">
                              <w:r>
                                <w:rPr>
                                  <w:rFonts w:ascii="Consolas" w:eastAsia="Consolas" w:hAnsi="Consolas" w:cs="Consolas"/>
                                  <w:color w:val="BA2121"/>
                                  <w:sz w:val="15"/>
                                </w:rPr>
                                <w:t>'Paired'</w:t>
                              </w:r>
                            </w:p>
                          </w:txbxContent>
                        </wps:txbx>
                        <wps:bodyPr horzOverflow="overflow" vert="horz" lIns="0" tIns="0" rIns="0" bIns="0" rtlCol="0">
                          <a:noAutofit/>
                        </wps:bodyPr>
                      </wps:wsp>
                      <wps:wsp>
                        <wps:cNvPr id="308" name="Rectangle 308"/>
                        <wps:cNvSpPr/>
                        <wps:spPr>
                          <a:xfrm>
                            <a:off x="3111929" y="514233"/>
                            <a:ext cx="68278" cy="123397"/>
                          </a:xfrm>
                          <a:prstGeom prst="rect">
                            <a:avLst/>
                          </a:prstGeom>
                          <a:ln>
                            <a:noFill/>
                          </a:ln>
                        </wps:spPr>
                        <wps:txbx>
                          <w:txbxContent>
                            <w:p w14:paraId="77BF2AF1" w14:textId="77777777" w:rsidR="003C54BE" w:rsidRDefault="003C54BE" w:rsidP="003C54BE">
                              <w:r>
                                <w:rPr>
                                  <w:rFonts w:ascii="Consolas" w:eastAsia="Consolas" w:hAnsi="Consolas" w:cs="Consolas"/>
                                  <w:sz w:val="15"/>
                                </w:rPr>
                                <w:t>)</w:t>
                              </w:r>
                            </w:p>
                          </w:txbxContent>
                        </wps:txbx>
                        <wps:bodyPr horzOverflow="overflow" vert="horz" lIns="0" tIns="0" rIns="0" bIns="0" rtlCol="0">
                          <a:noAutofit/>
                        </wps:bodyPr>
                      </wps:wsp>
                    </wpg:wgp>
                  </a:graphicData>
                </a:graphic>
              </wp:inline>
            </w:drawing>
          </mc:Choice>
          <mc:Fallback>
            <w:pict>
              <v:group w14:anchorId="37B13D02" id="Group 1555" o:spid="_x0000_s1953" style="width:565.65pt;height:260.75pt;mso-position-horizontal-relative:char;mso-position-vertical-relative:line" coordsize="71836,33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">
                <v:rect id="Rectangle 234" o:spid="_x0000_s1954" style="position:absolute;top:607;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7B4BBC9F" w14:textId="77777777" w:rsidR="003C54BE" w:rsidRDefault="003C54BE" w:rsidP="003C54BE">
                        <w:r>
                          <w:rPr>
                            <w:rFonts w:ascii="Consolas" w:eastAsia="Consolas" w:hAnsi="Consolas" w:cs="Consolas"/>
                            <w:color w:val="303F9F"/>
                            <w:sz w:val="15"/>
                          </w:rPr>
                          <w:t>In</w:t>
                        </w:r>
                      </w:p>
                    </w:txbxContent>
                  </v:textbox>
                </v:rect>
                <v:rect id="Rectangle 235" o:spid="_x0000_s1955" style="position:absolute;left:1067;top:607;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B3857B3" w14:textId="77777777" w:rsidR="003C54BE" w:rsidRDefault="003C54BE" w:rsidP="003C54BE">
                        <w:r>
                          <w:rPr>
                            <w:rFonts w:ascii="Consolas" w:eastAsia="Consolas" w:hAnsi="Consolas" w:cs="Consolas"/>
                            <w:color w:val="303F9F"/>
                            <w:sz w:val="15"/>
                          </w:rPr>
                          <w:t xml:space="preserve"> </w:t>
                        </w:r>
                      </w:p>
                    </w:txbxContent>
                  </v:textbox>
                </v:rect>
                <v:rect id="Rectangle 236" o:spid="_x0000_s1956" style="position:absolute;left:1600;top:607;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0F9C1E89" w14:textId="77777777" w:rsidR="003C54BE" w:rsidRDefault="003C54BE" w:rsidP="003C54BE">
                        <w:r>
                          <w:rPr>
                            <w:rFonts w:ascii="Consolas" w:eastAsia="Consolas" w:hAnsi="Consolas" w:cs="Consolas"/>
                            <w:color w:val="303F9F"/>
                            <w:sz w:val="15"/>
                          </w:rPr>
                          <w:t>[7]:</w:t>
                        </w:r>
                      </w:p>
                    </w:txbxContent>
                  </v:textbox>
                </v:rect>
                <v:shape id="Shape 237" o:spid="_x0000_s1957" style="position:absolute;left:4141;width:67695;height:6869;visibility:visible;mso-wrap-style:square;v-text-anchor:top" coordsize="6769503,68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" path="m,676950l,10005c,7242,977,4883,2930,2930,4884,977,7242,,10004,l6759499,v2762,,5119,977,7073,2930c6768525,4883,6769502,7242,6769503,10005r,666945c6769502,679713,6768525,682072,6766572,684025v-1954,1953,-4311,2930,-7073,2930l10004,686955v-2762,,-5120,-977,-7074,-2930c977,682072,,679713,,676950xe" filled="f" strokecolor="#cfcfcf" strokeweight=".18525mm">
                  <v:stroke miterlimit="1" joinstyle="miter"/>
                  <v:path arrowok="t" textboxrect="0,0,6769503,686955"/>
                </v:shape>
                <v:rect id="Rectangle 244" o:spid="_x0000_s1958" style="position:absolute;top:7476;width:4940;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4B2E395A" w14:textId="77777777" w:rsidR="003C54BE" w:rsidRDefault="003C54BE" w:rsidP="003C54BE">
                        <w:r>
                          <w:rPr>
                            <w:rFonts w:ascii="Consolas" w:eastAsia="Consolas" w:hAnsi="Consolas" w:cs="Consolas"/>
                            <w:color w:val="D84315"/>
                            <w:sz w:val="15"/>
                          </w:rPr>
                          <w:t>Out[7]:</w:t>
                        </w:r>
                      </w:p>
                    </w:txbxContent>
                  </v:textbox>
                </v:rect>
                <v:rect id="Rectangle 1526" o:spid="_x0000_s1959" style="position:absolute;left:5014;top:7543;width:36164;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09E4E34F" w14:textId="77777777" w:rsidR="003C54BE" w:rsidRDefault="003C54BE" w:rsidP="003C54BE">
                        <w:proofErr w:type="spellStart"/>
                        <w:r>
                          <w:rPr>
                            <w:rFonts w:ascii="Consolas" w:eastAsia="Consolas" w:hAnsi="Consolas" w:cs="Consolas"/>
                            <w:sz w:val="15"/>
                          </w:rPr>
                          <w:t>matplotlib.collections.PathCollection</w:t>
                        </w:r>
                        <w:proofErr w:type="spellEnd"/>
                        <w:r>
                          <w:rPr>
                            <w:rFonts w:ascii="Consolas" w:eastAsia="Consolas" w:hAnsi="Consolas" w:cs="Consolas"/>
                            <w:sz w:val="15"/>
                          </w:rPr>
                          <w:t xml:space="preserve"> at 0x1bc16dcd</w:t>
                        </w:r>
                      </w:p>
                    </w:txbxContent>
                  </v:textbox>
                </v:rect>
                <v:rect id="Rectangle 1525" o:spid="_x0000_s1960" style="position:absolute;left:32226;top:7543;width:281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34D82C3F" w14:textId="77777777" w:rsidR="003C54BE" w:rsidRDefault="003C54BE" w:rsidP="003C54BE">
                        <w:r>
                          <w:rPr>
                            <w:rFonts w:ascii="Consolas" w:eastAsia="Consolas" w:hAnsi="Consolas" w:cs="Consolas"/>
                            <w:sz w:val="15"/>
                          </w:rPr>
                          <w:t>608&gt;</w:t>
                        </w:r>
                      </w:p>
                    </w:txbxContent>
                  </v:textbox>
                </v:rect>
                <v:rect id="Rectangle 1524" o:spid="_x0000_s1961" style="position:absolute;left:4481;top:7543;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27AE4AB3" w14:textId="77777777" w:rsidR="003C54BE" w:rsidRDefault="003C54BE" w:rsidP="003C54BE">
                        <w:r>
                          <w:rPr>
                            <w:rFonts w:ascii="Consolas" w:eastAsia="Consolas" w:hAnsi="Consolas" w:cs="Consolas"/>
                            <w:sz w:val="15"/>
                          </w:rPr>
                          <w:t>&lt;</w:t>
                        </w:r>
                      </w:p>
                    </w:txbxContent>
                  </v:textbox>
                </v:rect>
                <v:shape id="Picture 247" o:spid="_x0000_s1962" type="#_x0000_t75" style="position:absolute;left:4508;top:9303;width:39616;height:2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">
                  <v:imagedata r:id="rId175" o:title=""/>
                </v:shape>
                <v:rect id="Rectangle 248" o:spid="_x0000_s1963" style="position:absolute;left:4441;top:607;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6152A91A" w14:textId="77777777" w:rsidR="003C54BE" w:rsidRDefault="003C54BE" w:rsidP="003C54BE">
                        <w:proofErr w:type="spellStart"/>
                        <w:r>
                          <w:rPr>
                            <w:rFonts w:ascii="Consolas" w:eastAsia="Consolas" w:hAnsi="Consolas" w:cs="Consolas"/>
                            <w:sz w:val="15"/>
                          </w:rPr>
                          <w:t>db</w:t>
                        </w:r>
                        <w:proofErr w:type="spellEnd"/>
                      </w:p>
                    </w:txbxContent>
                  </v:textbox>
                </v:rect>
                <v:rect id="Rectangle 249" o:spid="_x0000_s1964" style="position:absolute;left:5508;top:60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76F036A2" w14:textId="77777777" w:rsidR="003C54BE" w:rsidRDefault="003C54BE" w:rsidP="003C54BE">
                        <w:r>
                          <w:rPr>
                            <w:rFonts w:ascii="Consolas" w:eastAsia="Consolas" w:hAnsi="Consolas" w:cs="Consolas"/>
                            <w:sz w:val="15"/>
                          </w:rPr>
                          <w:t xml:space="preserve"> </w:t>
                        </w:r>
                      </w:p>
                    </w:txbxContent>
                  </v:textbox>
                </v:rect>
                <v:rect id="Rectangle 250" o:spid="_x0000_s1965" style="position:absolute;left:6042;top:607;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03546A94" w14:textId="77777777" w:rsidR="003C54BE" w:rsidRDefault="003C54BE" w:rsidP="003C54BE">
                        <w:r>
                          <w:rPr>
                            <w:rFonts w:ascii="Consolas" w:eastAsia="Consolas" w:hAnsi="Consolas" w:cs="Consolas"/>
                            <w:b/>
                            <w:color w:val="7216AB"/>
                            <w:sz w:val="15"/>
                          </w:rPr>
                          <w:t>=</w:t>
                        </w:r>
                      </w:p>
                    </w:txbxContent>
                  </v:textbox>
                </v:rect>
                <v:rect id="Rectangle 251" o:spid="_x0000_s1966" style="position:absolute;left:6575;top:60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2C183786" w14:textId="77777777" w:rsidR="003C54BE" w:rsidRDefault="003C54BE" w:rsidP="003C54BE">
                        <w:r>
                          <w:rPr>
                            <w:rFonts w:ascii="Consolas" w:eastAsia="Consolas" w:hAnsi="Consolas" w:cs="Consolas"/>
                            <w:sz w:val="15"/>
                          </w:rPr>
                          <w:t xml:space="preserve"> </w:t>
                        </w:r>
                      </w:p>
                    </w:txbxContent>
                  </v:textbox>
                </v:rect>
                <v:rect id="Rectangle 252" o:spid="_x0000_s1967" style="position:absolute;left:7109;top:607;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5FBC1F80" w14:textId="77777777" w:rsidR="003C54BE" w:rsidRDefault="003C54BE" w:rsidP="003C54BE">
                        <w:r>
                          <w:rPr>
                            <w:rFonts w:ascii="Consolas" w:eastAsia="Consolas" w:hAnsi="Consolas" w:cs="Consolas"/>
                            <w:sz w:val="15"/>
                          </w:rPr>
                          <w:t>DBSCAN</w:t>
                        </w:r>
                      </w:p>
                    </w:txbxContent>
                  </v:textbox>
                </v:rect>
                <v:rect id="Rectangle 253" o:spid="_x0000_s1968" style="position:absolute;left:10310;top:60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659279A1" w14:textId="77777777" w:rsidR="003C54BE" w:rsidRDefault="003C54BE" w:rsidP="003C54BE">
                        <w:r>
                          <w:rPr>
                            <w:rFonts w:ascii="Consolas" w:eastAsia="Consolas" w:hAnsi="Consolas" w:cs="Consolas"/>
                            <w:sz w:val="15"/>
                          </w:rPr>
                          <w:t>(</w:t>
                        </w:r>
                      </w:p>
                    </w:txbxContent>
                  </v:textbox>
                </v:rect>
                <v:rect id="Rectangle 254" o:spid="_x0000_s1969" style="position:absolute;left:10844;top:607;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21923D51" w14:textId="77777777" w:rsidR="003C54BE" w:rsidRDefault="003C54BE" w:rsidP="003C54BE">
                        <w:r>
                          <w:rPr>
                            <w:rFonts w:ascii="Consolas" w:eastAsia="Consolas" w:hAnsi="Consolas" w:cs="Consolas"/>
                            <w:sz w:val="15"/>
                          </w:rPr>
                          <w:t>eps</w:t>
                        </w:r>
                      </w:p>
                    </w:txbxContent>
                  </v:textbox>
                </v:rect>
                <v:rect id="Rectangle 255" o:spid="_x0000_s1970" style="position:absolute;left:12444;top:60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79D3E714" w14:textId="77777777" w:rsidR="003C54BE" w:rsidRDefault="003C54BE" w:rsidP="003C54BE">
                        <w:r>
                          <w:rPr>
                            <w:rFonts w:ascii="Consolas" w:eastAsia="Consolas" w:hAnsi="Consolas" w:cs="Consolas"/>
                            <w:b/>
                            <w:color w:val="7216AB"/>
                            <w:sz w:val="15"/>
                          </w:rPr>
                          <w:t>=</w:t>
                        </w:r>
                      </w:p>
                    </w:txbxContent>
                  </v:textbox>
                </v:rect>
                <v:rect id="Rectangle 256" o:spid="_x0000_s1971" style="position:absolute;left:12978;top:607;width:281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3E69AC3D" w14:textId="77777777" w:rsidR="003C54BE" w:rsidRDefault="003C54BE" w:rsidP="003C54BE">
                        <w:r>
                          <w:rPr>
                            <w:rFonts w:ascii="Consolas" w:eastAsia="Consolas" w:hAnsi="Consolas" w:cs="Consolas"/>
                            <w:color w:val="008800"/>
                            <w:sz w:val="15"/>
                          </w:rPr>
                          <w:t>0.45</w:t>
                        </w:r>
                      </w:p>
                    </w:txbxContent>
                  </v:textbox>
                </v:rect>
                <v:rect id="Rectangle 257" o:spid="_x0000_s1972" style="position:absolute;left:15112;top:607;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0B4B2ADC" w14:textId="77777777" w:rsidR="003C54BE" w:rsidRDefault="003C54BE" w:rsidP="003C54BE">
                        <w:r>
                          <w:rPr>
                            <w:rFonts w:ascii="Consolas" w:eastAsia="Consolas" w:hAnsi="Consolas" w:cs="Consolas"/>
                            <w:sz w:val="15"/>
                          </w:rPr>
                          <w:t xml:space="preserve">, </w:t>
                        </w:r>
                      </w:p>
                    </w:txbxContent>
                  </v:textbox>
                </v:rect>
                <v:rect id="Rectangle 258" o:spid="_x0000_s1973" style="position:absolute;left:16179;top:607;width:777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77349008" w14:textId="77777777" w:rsidR="003C54BE" w:rsidRDefault="003C54BE" w:rsidP="003C54BE">
                        <w:proofErr w:type="spellStart"/>
                        <w:r>
                          <w:rPr>
                            <w:rFonts w:ascii="Consolas" w:eastAsia="Consolas" w:hAnsi="Consolas" w:cs="Consolas"/>
                            <w:sz w:val="15"/>
                          </w:rPr>
                          <w:t>min_samples</w:t>
                        </w:r>
                        <w:proofErr w:type="spellEnd"/>
                      </w:p>
                    </w:txbxContent>
                  </v:textbox>
                </v:rect>
                <v:rect id="Rectangle 259" o:spid="_x0000_s1974" style="position:absolute;left:22048;top:60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5D9506A1" w14:textId="77777777" w:rsidR="003C54BE" w:rsidRDefault="003C54BE" w:rsidP="003C54BE">
                        <w:r>
                          <w:rPr>
                            <w:rFonts w:ascii="Consolas" w:eastAsia="Consolas" w:hAnsi="Consolas" w:cs="Consolas"/>
                            <w:b/>
                            <w:color w:val="7216AB"/>
                            <w:sz w:val="15"/>
                          </w:rPr>
                          <w:t>=</w:t>
                        </w:r>
                      </w:p>
                    </w:txbxContent>
                  </v:textbox>
                </v:rect>
                <v:rect id="Rectangle 260" o:spid="_x0000_s1975" style="position:absolute;left:22582;top:607;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70D43080" w14:textId="77777777" w:rsidR="003C54BE" w:rsidRDefault="003C54BE" w:rsidP="003C54BE">
                        <w:r>
                          <w:rPr>
                            <w:rFonts w:ascii="Consolas" w:eastAsia="Consolas" w:hAnsi="Consolas" w:cs="Consolas"/>
                            <w:color w:val="008800"/>
                            <w:sz w:val="15"/>
                          </w:rPr>
                          <w:t>50</w:t>
                        </w:r>
                      </w:p>
                    </w:txbxContent>
                  </v:textbox>
                </v:rect>
                <v:rect id="Rectangle 261" o:spid="_x0000_s1976" style="position:absolute;left:23649;top:607;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48D06711" w14:textId="77777777" w:rsidR="003C54BE" w:rsidRDefault="003C54BE" w:rsidP="003C54BE">
                        <w:r>
                          <w:rPr>
                            <w:rFonts w:ascii="Consolas" w:eastAsia="Consolas" w:hAnsi="Consolas" w:cs="Consolas"/>
                            <w:sz w:val="15"/>
                          </w:rPr>
                          <w:t>)</w:t>
                        </w:r>
                      </w:p>
                    </w:txbxContent>
                  </v:textbox>
                </v:rect>
                <v:rect id="Rectangle 262" o:spid="_x0000_s1977" style="position:absolute;left:4441;top:1740;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1C5DD6A2" w14:textId="77777777" w:rsidR="003C54BE" w:rsidRDefault="003C54BE" w:rsidP="003C54BE">
                        <w:proofErr w:type="spellStart"/>
                        <w:r>
                          <w:rPr>
                            <w:rFonts w:ascii="Consolas" w:eastAsia="Consolas" w:hAnsi="Consolas" w:cs="Consolas"/>
                            <w:sz w:val="15"/>
                          </w:rPr>
                          <w:t>db</w:t>
                        </w:r>
                        <w:proofErr w:type="spellEnd"/>
                      </w:p>
                    </w:txbxContent>
                  </v:textbox>
                </v:rect>
                <v:rect id="Rectangle 263" o:spid="_x0000_s1978" style="position:absolute;left:5508;top:17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2C467511" w14:textId="77777777" w:rsidR="003C54BE" w:rsidRDefault="003C54BE" w:rsidP="003C54BE">
                        <w:r>
                          <w:rPr>
                            <w:rFonts w:ascii="Consolas" w:eastAsia="Consolas" w:hAnsi="Consolas" w:cs="Consolas"/>
                            <w:sz w:val="15"/>
                          </w:rPr>
                          <w:t>.</w:t>
                        </w:r>
                      </w:p>
                    </w:txbxContent>
                  </v:textbox>
                </v:rect>
                <v:rect id="Rectangle 264" o:spid="_x0000_s1979" style="position:absolute;left:6042;top:1740;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4A0C66AE" w14:textId="77777777" w:rsidR="003C54BE" w:rsidRDefault="003C54BE" w:rsidP="003C54BE">
                        <w:r>
                          <w:rPr>
                            <w:rFonts w:ascii="Consolas" w:eastAsia="Consolas" w:hAnsi="Consolas" w:cs="Consolas"/>
                            <w:sz w:val="15"/>
                          </w:rPr>
                          <w:t>fit</w:t>
                        </w:r>
                      </w:p>
                    </w:txbxContent>
                  </v:textbox>
                </v:rect>
                <v:rect id="Rectangle 265" o:spid="_x0000_s1980" style="position:absolute;left:7642;top:17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22E9C4BA" w14:textId="77777777" w:rsidR="003C54BE" w:rsidRDefault="003C54BE" w:rsidP="003C54BE">
                        <w:r>
                          <w:rPr>
                            <w:rFonts w:ascii="Consolas" w:eastAsia="Consolas" w:hAnsi="Consolas" w:cs="Consolas"/>
                            <w:sz w:val="15"/>
                          </w:rPr>
                          <w:t>(</w:t>
                        </w:r>
                      </w:p>
                    </w:txbxContent>
                  </v:textbox>
                </v:rect>
                <v:rect id="Rectangle 266" o:spid="_x0000_s1981" style="position:absolute;left:8176;top:17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3C104FAF" w14:textId="77777777" w:rsidR="003C54BE" w:rsidRDefault="003C54BE" w:rsidP="003C54BE">
                        <w:r>
                          <w:rPr>
                            <w:rFonts w:ascii="Consolas" w:eastAsia="Consolas" w:hAnsi="Consolas" w:cs="Consolas"/>
                            <w:sz w:val="15"/>
                          </w:rPr>
                          <w:t>X</w:t>
                        </w:r>
                      </w:p>
                    </w:txbxContent>
                  </v:textbox>
                </v:rect>
                <v:rect id="Rectangle 267" o:spid="_x0000_s1982" style="position:absolute;left:8709;top:1740;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68E5A651" w14:textId="77777777" w:rsidR="003C54BE" w:rsidRDefault="003C54BE" w:rsidP="003C54BE">
                        <w:r>
                          <w:rPr>
                            <w:rFonts w:ascii="Consolas" w:eastAsia="Consolas" w:hAnsi="Consolas" w:cs="Consolas"/>
                            <w:sz w:val="15"/>
                          </w:rPr>
                          <w:t>)</w:t>
                        </w:r>
                      </w:p>
                    </w:txbxContent>
                  </v:textbox>
                </v:rect>
                <v:rect id="Rectangle 268" o:spid="_x0000_s1983" style="position:absolute;left:4441;top:2874;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6D08E52E" w14:textId="77777777" w:rsidR="003C54BE" w:rsidRDefault="003C54BE" w:rsidP="003C54BE">
                        <w:proofErr w:type="spellStart"/>
                        <w:r>
                          <w:rPr>
                            <w:rFonts w:ascii="Consolas" w:eastAsia="Consolas" w:hAnsi="Consolas" w:cs="Consolas"/>
                            <w:sz w:val="15"/>
                          </w:rPr>
                          <w:t>y_pred</w:t>
                        </w:r>
                        <w:proofErr w:type="spellEnd"/>
                      </w:p>
                    </w:txbxContent>
                  </v:textbox>
                </v:rect>
                <v:rect id="Rectangle 269" o:spid="_x0000_s1984" style="position:absolute;left:7642;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6AD62034" w14:textId="77777777" w:rsidR="003C54BE" w:rsidRDefault="003C54BE" w:rsidP="003C54BE">
                        <w:r>
                          <w:rPr>
                            <w:rFonts w:ascii="Consolas" w:eastAsia="Consolas" w:hAnsi="Consolas" w:cs="Consolas"/>
                            <w:sz w:val="15"/>
                          </w:rPr>
                          <w:t xml:space="preserve"> </w:t>
                        </w:r>
                      </w:p>
                    </w:txbxContent>
                  </v:textbox>
                </v:rect>
                <v:rect id="Rectangle 270" o:spid="_x0000_s1985" style="position:absolute;left:8176;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5E5CF69A" w14:textId="77777777" w:rsidR="003C54BE" w:rsidRDefault="003C54BE" w:rsidP="003C54BE">
                        <w:r>
                          <w:rPr>
                            <w:rFonts w:ascii="Consolas" w:eastAsia="Consolas" w:hAnsi="Consolas" w:cs="Consolas"/>
                            <w:b/>
                            <w:color w:val="7216AB"/>
                            <w:sz w:val="15"/>
                          </w:rPr>
                          <w:t>=</w:t>
                        </w:r>
                      </w:p>
                    </w:txbxContent>
                  </v:textbox>
                </v:rect>
                <v:rect id="Rectangle 271" o:spid="_x0000_s1986" style="position:absolute;left:8709;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10294260" w14:textId="77777777" w:rsidR="003C54BE" w:rsidRDefault="003C54BE" w:rsidP="003C54BE">
                        <w:r>
                          <w:rPr>
                            <w:rFonts w:ascii="Consolas" w:eastAsia="Consolas" w:hAnsi="Consolas" w:cs="Consolas"/>
                            <w:sz w:val="15"/>
                          </w:rPr>
                          <w:t xml:space="preserve"> </w:t>
                        </w:r>
                      </w:p>
                    </w:txbxContent>
                  </v:textbox>
                </v:rect>
                <v:rect id="Rectangle 272" o:spid="_x0000_s1987" style="position:absolute;left:9243;top:2874;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5CE40369" w14:textId="77777777" w:rsidR="003C54BE" w:rsidRDefault="003C54BE" w:rsidP="003C54BE">
                        <w:proofErr w:type="spellStart"/>
                        <w:r>
                          <w:rPr>
                            <w:rFonts w:ascii="Consolas" w:eastAsia="Consolas" w:hAnsi="Consolas" w:cs="Consolas"/>
                            <w:sz w:val="15"/>
                          </w:rPr>
                          <w:t>db</w:t>
                        </w:r>
                        <w:proofErr w:type="spellEnd"/>
                      </w:p>
                    </w:txbxContent>
                  </v:textbox>
                </v:rect>
                <v:rect id="Rectangle 273" o:spid="_x0000_s1988" style="position:absolute;left:10310;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35F5A573" w14:textId="77777777" w:rsidR="003C54BE" w:rsidRDefault="003C54BE" w:rsidP="003C54BE">
                        <w:r>
                          <w:rPr>
                            <w:rFonts w:ascii="Consolas" w:eastAsia="Consolas" w:hAnsi="Consolas" w:cs="Consolas"/>
                            <w:sz w:val="15"/>
                          </w:rPr>
                          <w:t>.</w:t>
                        </w:r>
                      </w:p>
                    </w:txbxContent>
                  </v:textbox>
                </v:rect>
                <v:rect id="Rectangle 274" o:spid="_x0000_s1989" style="position:absolute;left:10844;top:2874;width:7779;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4118FEF9" w14:textId="77777777" w:rsidR="003C54BE" w:rsidRDefault="003C54BE" w:rsidP="003C54BE">
                        <w:proofErr w:type="spellStart"/>
                        <w:r>
                          <w:rPr>
                            <w:rFonts w:ascii="Consolas" w:eastAsia="Consolas" w:hAnsi="Consolas" w:cs="Consolas"/>
                            <w:sz w:val="15"/>
                          </w:rPr>
                          <w:t>fit_predict</w:t>
                        </w:r>
                        <w:proofErr w:type="spellEnd"/>
                      </w:p>
                    </w:txbxContent>
                  </v:textbox>
                </v:rect>
                <v:rect id="Rectangle 275" o:spid="_x0000_s1990" style="position:absolute;left:16713;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024DF2CB" w14:textId="77777777" w:rsidR="003C54BE" w:rsidRDefault="003C54BE" w:rsidP="003C54BE">
                        <w:r>
                          <w:rPr>
                            <w:rFonts w:ascii="Consolas" w:eastAsia="Consolas" w:hAnsi="Consolas" w:cs="Consolas"/>
                            <w:sz w:val="15"/>
                          </w:rPr>
                          <w:t>(</w:t>
                        </w:r>
                      </w:p>
                    </w:txbxContent>
                  </v:textbox>
                </v:rect>
                <v:rect id="Rectangle 276" o:spid="_x0000_s1991" style="position:absolute;left:17246;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471479F4" w14:textId="77777777" w:rsidR="003C54BE" w:rsidRDefault="003C54BE" w:rsidP="003C54BE">
                        <w:r>
                          <w:rPr>
                            <w:rFonts w:ascii="Consolas" w:eastAsia="Consolas" w:hAnsi="Consolas" w:cs="Consolas"/>
                            <w:sz w:val="15"/>
                          </w:rPr>
                          <w:t>X</w:t>
                        </w:r>
                      </w:p>
                    </w:txbxContent>
                  </v:textbox>
                </v:rect>
                <v:rect id="Rectangle 277" o:spid="_x0000_s1992" style="position:absolute;left:17780;top:2874;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0533877A" w14:textId="77777777" w:rsidR="003C54BE" w:rsidRDefault="003C54BE" w:rsidP="003C54BE">
                        <w:r>
                          <w:rPr>
                            <w:rFonts w:ascii="Consolas" w:eastAsia="Consolas" w:hAnsi="Consolas" w:cs="Consolas"/>
                            <w:sz w:val="15"/>
                          </w:rPr>
                          <w:t>)</w:t>
                        </w:r>
                      </w:p>
                    </w:txbxContent>
                  </v:textbox>
                </v:rect>
                <v:rect id="Rectangle 278" o:spid="_x0000_s1993" style="position:absolute;left:4441;top:4008;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680DCEEF" w14:textId="77777777" w:rsidR="003C54BE" w:rsidRDefault="003C54BE" w:rsidP="003C54BE">
                        <w:proofErr w:type="spellStart"/>
                        <w:r>
                          <w:rPr>
                            <w:rFonts w:ascii="Consolas" w:eastAsia="Consolas" w:hAnsi="Consolas" w:cs="Consolas"/>
                            <w:sz w:val="15"/>
                          </w:rPr>
                          <w:t>plt</w:t>
                        </w:r>
                        <w:proofErr w:type="spellEnd"/>
                      </w:p>
                    </w:txbxContent>
                  </v:textbox>
                </v:rect>
                <v:rect id="Rectangle 279" o:spid="_x0000_s1994" style="position:absolute;left:6042;top:40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4E94A20B" w14:textId="77777777" w:rsidR="003C54BE" w:rsidRDefault="003C54BE" w:rsidP="003C54BE">
                        <w:r>
                          <w:rPr>
                            <w:rFonts w:ascii="Consolas" w:eastAsia="Consolas" w:hAnsi="Consolas" w:cs="Consolas"/>
                            <w:sz w:val="15"/>
                          </w:rPr>
                          <w:t>.</w:t>
                        </w:r>
                      </w:p>
                    </w:txbxContent>
                  </v:textbox>
                </v:rect>
                <v:rect id="Rectangle 280" o:spid="_x0000_s1995" style="position:absolute;left:6575;top:4008;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66248F8C" w14:textId="77777777" w:rsidR="003C54BE" w:rsidRDefault="003C54BE" w:rsidP="003C54BE">
                        <w:r>
                          <w:rPr>
                            <w:rFonts w:ascii="Consolas" w:eastAsia="Consolas" w:hAnsi="Consolas" w:cs="Consolas"/>
                            <w:sz w:val="15"/>
                          </w:rPr>
                          <w:t>figure</w:t>
                        </w:r>
                      </w:p>
                    </w:txbxContent>
                  </v:textbox>
                </v:rect>
                <v:rect id="Rectangle 281" o:spid="_x0000_s1996" style="position:absolute;left:9777;top:40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5D702CDA" w14:textId="77777777" w:rsidR="003C54BE" w:rsidRDefault="003C54BE" w:rsidP="003C54BE">
                        <w:r>
                          <w:rPr>
                            <w:rFonts w:ascii="Consolas" w:eastAsia="Consolas" w:hAnsi="Consolas" w:cs="Consolas"/>
                            <w:sz w:val="15"/>
                          </w:rPr>
                          <w:t>(</w:t>
                        </w:r>
                      </w:p>
                    </w:txbxContent>
                  </v:textbox>
                </v:rect>
                <v:rect id="Rectangle 282" o:spid="_x0000_s1997" style="position:absolute;left:10310;top:4008;width:494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417BDE8F" w14:textId="77777777" w:rsidR="003C54BE" w:rsidRDefault="003C54BE" w:rsidP="003C54BE">
                        <w:proofErr w:type="spellStart"/>
                        <w:r>
                          <w:rPr>
                            <w:rFonts w:ascii="Consolas" w:eastAsia="Consolas" w:hAnsi="Consolas" w:cs="Consolas"/>
                            <w:sz w:val="15"/>
                          </w:rPr>
                          <w:t>figsize</w:t>
                        </w:r>
                        <w:proofErr w:type="spellEnd"/>
                      </w:p>
                    </w:txbxContent>
                  </v:textbox>
                </v:rect>
                <v:rect id="Rectangle 283" o:spid="_x0000_s1998" style="position:absolute;left:14045;top:40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0A1709AA" w14:textId="77777777" w:rsidR="003C54BE" w:rsidRDefault="003C54BE" w:rsidP="003C54BE">
                        <w:r>
                          <w:rPr>
                            <w:rFonts w:ascii="Consolas" w:eastAsia="Consolas" w:hAnsi="Consolas" w:cs="Consolas"/>
                            <w:b/>
                            <w:color w:val="7216AB"/>
                            <w:sz w:val="15"/>
                          </w:rPr>
                          <w:t>=</w:t>
                        </w:r>
                      </w:p>
                    </w:txbxContent>
                  </v:textbox>
                </v:rect>
                <v:rect id="Rectangle 284" o:spid="_x0000_s1999" style="position:absolute;left:14579;top:4008;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48D8A866" w14:textId="77777777" w:rsidR="003C54BE" w:rsidRDefault="003C54BE" w:rsidP="003C54BE">
                        <w:r>
                          <w:rPr>
                            <w:rFonts w:ascii="Consolas" w:eastAsia="Consolas" w:hAnsi="Consolas" w:cs="Consolas"/>
                            <w:sz w:val="15"/>
                          </w:rPr>
                          <w:t>(</w:t>
                        </w:r>
                      </w:p>
                    </w:txbxContent>
                  </v:textbox>
                </v:rect>
                <v:rect id="Rectangle 285" o:spid="_x0000_s2000" style="position:absolute;left:15112;top:4008;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1E7DB18A" w14:textId="77777777" w:rsidR="003C54BE" w:rsidRDefault="003C54BE" w:rsidP="003C54BE">
                        <w:r>
                          <w:rPr>
                            <w:rFonts w:ascii="Consolas" w:eastAsia="Consolas" w:hAnsi="Consolas" w:cs="Consolas"/>
                            <w:color w:val="008800"/>
                            <w:sz w:val="15"/>
                          </w:rPr>
                          <w:t>10</w:t>
                        </w:r>
                      </w:p>
                    </w:txbxContent>
                  </v:textbox>
                </v:rect>
                <v:rect id="Rectangle 286" o:spid="_x0000_s2001" style="position:absolute;left:16179;top:40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38FE4634" w14:textId="77777777" w:rsidR="003C54BE" w:rsidRDefault="003C54BE" w:rsidP="003C54BE">
                        <w:r>
                          <w:rPr>
                            <w:rFonts w:ascii="Consolas" w:eastAsia="Consolas" w:hAnsi="Consolas" w:cs="Consolas"/>
                            <w:sz w:val="15"/>
                          </w:rPr>
                          <w:t>,</w:t>
                        </w:r>
                      </w:p>
                    </w:txbxContent>
                  </v:textbox>
                </v:rect>
                <v:rect id="Rectangle 287" o:spid="_x0000_s2002" style="position:absolute;left:16713;top:4008;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33313A2E" w14:textId="77777777" w:rsidR="003C54BE" w:rsidRDefault="003C54BE" w:rsidP="003C54BE">
                        <w:r>
                          <w:rPr>
                            <w:rFonts w:ascii="Consolas" w:eastAsia="Consolas" w:hAnsi="Consolas" w:cs="Consolas"/>
                            <w:color w:val="008800"/>
                            <w:sz w:val="15"/>
                          </w:rPr>
                          <w:t>6</w:t>
                        </w:r>
                      </w:p>
                    </w:txbxContent>
                  </v:textbox>
                </v:rect>
                <v:rect id="Rectangle 288" o:spid="_x0000_s2003" style="position:absolute;left:17246;top:4008;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2B852ABA" w14:textId="77777777" w:rsidR="003C54BE" w:rsidRDefault="003C54BE" w:rsidP="003C54BE">
                        <w:r>
                          <w:rPr>
                            <w:rFonts w:ascii="Consolas" w:eastAsia="Consolas" w:hAnsi="Consolas" w:cs="Consolas"/>
                            <w:sz w:val="15"/>
                          </w:rPr>
                          <w:t>))</w:t>
                        </w:r>
                      </w:p>
                    </w:txbxContent>
                  </v:textbox>
                </v:rect>
                <v:rect id="Rectangle 289" o:spid="_x0000_s2004" style="position:absolute;left:4441;top:5142;width:210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565B0EE7" w14:textId="77777777" w:rsidR="003C54BE" w:rsidRDefault="003C54BE" w:rsidP="003C54BE">
                        <w:proofErr w:type="spellStart"/>
                        <w:r>
                          <w:rPr>
                            <w:rFonts w:ascii="Consolas" w:eastAsia="Consolas" w:hAnsi="Consolas" w:cs="Consolas"/>
                            <w:sz w:val="15"/>
                          </w:rPr>
                          <w:t>plt</w:t>
                        </w:r>
                        <w:proofErr w:type="spellEnd"/>
                      </w:p>
                    </w:txbxContent>
                  </v:textbox>
                </v:rect>
                <v:rect id="Rectangle 290" o:spid="_x0000_s2005" style="position:absolute;left:6042;top:5142;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3C010CB" w14:textId="77777777" w:rsidR="003C54BE" w:rsidRDefault="003C54BE" w:rsidP="003C54BE">
                        <w:r>
                          <w:rPr>
                            <w:rFonts w:ascii="Consolas" w:eastAsia="Consolas" w:hAnsi="Consolas" w:cs="Consolas"/>
                            <w:sz w:val="15"/>
                          </w:rPr>
                          <w:t>.</w:t>
                        </w:r>
                      </w:p>
                    </w:txbxContent>
                  </v:textbox>
                </v:rect>
                <v:rect id="Rectangle 291" o:spid="_x0000_s2006" style="position:absolute;left:6575;top:5142;width:494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0ECAE5D0" w14:textId="77777777" w:rsidR="003C54BE" w:rsidRDefault="003C54BE" w:rsidP="003C54BE">
                        <w:r>
                          <w:rPr>
                            <w:rFonts w:ascii="Consolas" w:eastAsia="Consolas" w:hAnsi="Consolas" w:cs="Consolas"/>
                            <w:sz w:val="15"/>
                          </w:rPr>
                          <w:t>scatter</w:t>
                        </w:r>
                      </w:p>
                    </w:txbxContent>
                  </v:textbox>
                </v:rect>
                <v:rect id="Rectangle 292" o:spid="_x0000_s2007" style="position:absolute;left:10310;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40B09EB8" w14:textId="77777777" w:rsidR="003C54BE" w:rsidRDefault="003C54BE" w:rsidP="003C54BE">
                        <w:r>
                          <w:rPr>
                            <w:rFonts w:ascii="Consolas" w:eastAsia="Consolas" w:hAnsi="Consolas" w:cs="Consolas"/>
                            <w:sz w:val="15"/>
                          </w:rPr>
                          <w:t>(</w:t>
                        </w:r>
                      </w:p>
                    </w:txbxContent>
                  </v:textbox>
                </v:rect>
                <v:rect id="Rectangle 293" o:spid="_x0000_s2008" style="position:absolute;left:10844;top:5142;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09449FDB" w14:textId="77777777" w:rsidR="003C54BE" w:rsidRDefault="003C54BE" w:rsidP="003C54BE">
                        <w:r>
                          <w:rPr>
                            <w:rFonts w:ascii="Consolas" w:eastAsia="Consolas" w:hAnsi="Consolas" w:cs="Consolas"/>
                            <w:sz w:val="15"/>
                          </w:rPr>
                          <w:t>X</w:t>
                        </w:r>
                      </w:p>
                    </w:txbxContent>
                  </v:textbox>
                </v:rect>
                <v:rect id="Rectangle 1516" o:spid="_x0000_s2009" style="position:absolute;left:11377;top:5142;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4C6E6064" w14:textId="77777777" w:rsidR="003C54BE" w:rsidRDefault="003C54BE" w:rsidP="003C54BE">
                        <w:r>
                          <w:rPr>
                            <w:rFonts w:ascii="Consolas" w:eastAsia="Consolas" w:hAnsi="Consolas" w:cs="Consolas"/>
                            <w:sz w:val="15"/>
                          </w:rPr>
                          <w:t>[:</w:t>
                        </w:r>
                      </w:p>
                    </w:txbxContent>
                  </v:textbox>
                </v:rect>
                <v:rect id="Rectangle 1517" o:spid="_x0000_s2010" style="position:absolute;left:12444;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366916B0" w14:textId="77777777" w:rsidR="003C54BE" w:rsidRDefault="003C54BE" w:rsidP="003C54BE">
                        <w:r>
                          <w:rPr>
                            <w:rFonts w:ascii="Consolas" w:eastAsia="Consolas" w:hAnsi="Consolas" w:cs="Consolas"/>
                            <w:sz w:val="15"/>
                          </w:rPr>
                          <w:t>,</w:t>
                        </w:r>
                      </w:p>
                    </w:txbxContent>
                  </v:textbox>
                </v:rect>
                <v:rect id="Rectangle 295" o:spid="_x0000_s2011" style="position:absolute;left:12978;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03A91312" w14:textId="77777777" w:rsidR="003C54BE" w:rsidRDefault="003C54BE" w:rsidP="003C54BE">
                        <w:r>
                          <w:rPr>
                            <w:rFonts w:ascii="Consolas" w:eastAsia="Consolas" w:hAnsi="Consolas" w:cs="Consolas"/>
                            <w:color w:val="008800"/>
                            <w:sz w:val="15"/>
                          </w:rPr>
                          <w:t>0</w:t>
                        </w:r>
                      </w:p>
                    </w:txbxContent>
                  </v:textbox>
                </v:rect>
                <v:rect id="Rectangle 1522" o:spid="_x0000_s2012" style="position:absolute;left:13511;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19315CE3" w14:textId="77777777" w:rsidR="003C54BE" w:rsidRDefault="003C54BE" w:rsidP="003C54BE">
                        <w:r>
                          <w:rPr>
                            <w:rFonts w:ascii="Consolas" w:eastAsia="Consolas" w:hAnsi="Consolas" w:cs="Consolas"/>
                            <w:sz w:val="15"/>
                          </w:rPr>
                          <w:t>]</w:t>
                        </w:r>
                      </w:p>
                    </w:txbxContent>
                  </v:textbox>
                </v:rect>
                <v:rect id="Rectangle 1523" o:spid="_x0000_s2013" style="position:absolute;left:14045;top:5142;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46D86808" w14:textId="77777777" w:rsidR="003C54BE" w:rsidRDefault="003C54BE" w:rsidP="003C54BE">
                        <w:r>
                          <w:rPr>
                            <w:rFonts w:ascii="Consolas" w:eastAsia="Consolas" w:hAnsi="Consolas" w:cs="Consolas"/>
                            <w:sz w:val="15"/>
                          </w:rPr>
                          <w:t xml:space="preserve">, </w:t>
                        </w:r>
                      </w:p>
                    </w:txbxContent>
                  </v:textbox>
                </v:rect>
                <v:rect id="Rectangle 297" o:spid="_x0000_s2014" style="position:absolute;left:15112;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0491D479" w14:textId="77777777" w:rsidR="003C54BE" w:rsidRDefault="003C54BE" w:rsidP="003C54BE">
                        <w:r>
                          <w:rPr>
                            <w:rFonts w:ascii="Consolas" w:eastAsia="Consolas" w:hAnsi="Consolas" w:cs="Consolas"/>
                            <w:sz w:val="15"/>
                          </w:rPr>
                          <w:t>X</w:t>
                        </w:r>
                      </w:p>
                    </w:txbxContent>
                  </v:textbox>
                </v:rect>
                <v:rect id="Rectangle 1518" o:spid="_x0000_s2015" style="position:absolute;left:15646;top:5142;width:139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747F4E2B" w14:textId="77777777" w:rsidR="003C54BE" w:rsidRDefault="003C54BE" w:rsidP="003C54BE">
                        <w:r>
                          <w:rPr>
                            <w:rFonts w:ascii="Consolas" w:eastAsia="Consolas" w:hAnsi="Consolas" w:cs="Consolas"/>
                            <w:sz w:val="15"/>
                          </w:rPr>
                          <w:t>[:</w:t>
                        </w:r>
                      </w:p>
                    </w:txbxContent>
                  </v:textbox>
                </v:rect>
                <v:rect id="Rectangle 1519" o:spid="_x0000_s2016" style="position:absolute;left:16713;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7670AABB" w14:textId="77777777" w:rsidR="003C54BE" w:rsidRDefault="003C54BE" w:rsidP="003C54BE">
                        <w:r>
                          <w:rPr>
                            <w:rFonts w:ascii="Consolas" w:eastAsia="Consolas" w:hAnsi="Consolas" w:cs="Consolas"/>
                            <w:sz w:val="15"/>
                          </w:rPr>
                          <w:t>,</w:t>
                        </w:r>
                      </w:p>
                    </w:txbxContent>
                  </v:textbox>
                </v:rect>
                <v:rect id="Rectangle 299" o:spid="_x0000_s2017" style="position:absolute;left:17246;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0EE0BA67" w14:textId="77777777" w:rsidR="003C54BE" w:rsidRDefault="003C54BE" w:rsidP="003C54BE">
                        <w:r>
                          <w:rPr>
                            <w:rFonts w:ascii="Consolas" w:eastAsia="Consolas" w:hAnsi="Consolas" w:cs="Consolas"/>
                            <w:color w:val="008800"/>
                            <w:sz w:val="15"/>
                          </w:rPr>
                          <w:t>1</w:t>
                        </w:r>
                      </w:p>
                    </w:txbxContent>
                  </v:textbox>
                </v:rect>
                <v:rect id="Rectangle 1520" o:spid="_x0000_s2018" style="position:absolute;left:17780;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009916F6" w14:textId="77777777" w:rsidR="003C54BE" w:rsidRDefault="003C54BE" w:rsidP="003C54BE">
                        <w:r>
                          <w:rPr>
                            <w:rFonts w:ascii="Consolas" w:eastAsia="Consolas" w:hAnsi="Consolas" w:cs="Consolas"/>
                            <w:sz w:val="15"/>
                          </w:rPr>
                          <w:t>]</w:t>
                        </w:r>
                      </w:p>
                    </w:txbxContent>
                  </v:textbox>
                </v:rect>
                <v:rect id="Rectangle 1521" o:spid="_x0000_s2019" style="position:absolute;left:18313;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3DB43504" w14:textId="77777777" w:rsidR="003C54BE" w:rsidRDefault="003C54BE" w:rsidP="003C54BE">
                        <w:r>
                          <w:rPr>
                            <w:rFonts w:ascii="Consolas" w:eastAsia="Consolas" w:hAnsi="Consolas" w:cs="Consolas"/>
                            <w:sz w:val="15"/>
                          </w:rPr>
                          <w:t>,</w:t>
                        </w:r>
                      </w:p>
                    </w:txbxContent>
                  </v:textbox>
                </v:rect>
                <v:rect id="Rectangle 301" o:spid="_x0000_s2020" style="position:absolute;left:18847;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749BFA9C" w14:textId="77777777" w:rsidR="003C54BE" w:rsidRDefault="003C54BE" w:rsidP="003C54BE">
                        <w:r>
                          <w:rPr>
                            <w:rFonts w:ascii="Consolas" w:eastAsia="Consolas" w:hAnsi="Consolas" w:cs="Consolas"/>
                            <w:sz w:val="15"/>
                          </w:rPr>
                          <w:t>c</w:t>
                        </w:r>
                      </w:p>
                    </w:txbxContent>
                  </v:textbox>
                </v:rect>
                <v:rect id="Rectangle 302" o:spid="_x0000_s2021" style="position:absolute;left:19381;top:5142;width:682;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176FA6FD" w14:textId="77777777" w:rsidR="003C54BE" w:rsidRDefault="003C54BE" w:rsidP="003C54BE">
                        <w:r>
                          <w:rPr>
                            <w:rFonts w:ascii="Consolas" w:eastAsia="Consolas" w:hAnsi="Consolas" w:cs="Consolas"/>
                            <w:b/>
                            <w:color w:val="7216AB"/>
                            <w:sz w:val="15"/>
                          </w:rPr>
                          <w:t>=</w:t>
                        </w:r>
                      </w:p>
                    </w:txbxContent>
                  </v:textbox>
                </v:rect>
                <v:rect id="Rectangle 303" o:spid="_x0000_s2022" style="position:absolute;left:19914;top:5142;width:423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31C6FB50" w14:textId="77777777" w:rsidR="003C54BE" w:rsidRDefault="003C54BE" w:rsidP="003C54BE">
                        <w:proofErr w:type="spellStart"/>
                        <w:r>
                          <w:rPr>
                            <w:rFonts w:ascii="Consolas" w:eastAsia="Consolas" w:hAnsi="Consolas" w:cs="Consolas"/>
                            <w:sz w:val="15"/>
                          </w:rPr>
                          <w:t>y_pred</w:t>
                        </w:r>
                        <w:proofErr w:type="spellEnd"/>
                      </w:p>
                    </w:txbxContent>
                  </v:textbox>
                </v:rect>
                <v:rect id="Rectangle 304" o:spid="_x0000_s2023" style="position:absolute;left:23115;top:5142;width:139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64862075" w14:textId="77777777" w:rsidR="003C54BE" w:rsidRDefault="003C54BE" w:rsidP="003C54BE">
                        <w:r>
                          <w:rPr>
                            <w:rFonts w:ascii="Consolas" w:eastAsia="Consolas" w:hAnsi="Consolas" w:cs="Consolas"/>
                            <w:sz w:val="15"/>
                          </w:rPr>
                          <w:t xml:space="preserve">, </w:t>
                        </w:r>
                      </w:p>
                    </w:txbxContent>
                  </v:textbox>
                </v:rect>
                <v:rect id="Rectangle 305" o:spid="_x0000_s2024" style="position:absolute;left:24183;top:5142;width:281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14:paraId="4FAF2150" w14:textId="77777777" w:rsidR="003C54BE" w:rsidRDefault="003C54BE" w:rsidP="003C54BE">
                        <w:proofErr w:type="spellStart"/>
                        <w:r>
                          <w:rPr>
                            <w:rFonts w:ascii="Consolas" w:eastAsia="Consolas" w:hAnsi="Consolas" w:cs="Consolas"/>
                            <w:sz w:val="15"/>
                          </w:rPr>
                          <w:t>cmap</w:t>
                        </w:r>
                        <w:proofErr w:type="spellEnd"/>
                      </w:p>
                    </w:txbxContent>
                  </v:textbox>
                </v:rect>
                <v:rect id="Rectangle 306" o:spid="_x0000_s2025" style="position:absolute;left:26317;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20F352C5" w14:textId="77777777" w:rsidR="003C54BE" w:rsidRDefault="003C54BE" w:rsidP="003C54BE">
                        <w:r>
                          <w:rPr>
                            <w:rFonts w:ascii="Consolas" w:eastAsia="Consolas" w:hAnsi="Consolas" w:cs="Consolas"/>
                            <w:b/>
                            <w:color w:val="7216AB"/>
                            <w:sz w:val="15"/>
                          </w:rPr>
                          <w:t>=</w:t>
                        </w:r>
                      </w:p>
                    </w:txbxContent>
                  </v:textbox>
                </v:rect>
                <v:rect id="Rectangle 307" o:spid="_x0000_s2026" style="position:absolute;left:26850;top:5142;width:5651;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6FC69F47" w14:textId="77777777" w:rsidR="003C54BE" w:rsidRDefault="003C54BE" w:rsidP="003C54BE">
                        <w:r>
                          <w:rPr>
                            <w:rFonts w:ascii="Consolas" w:eastAsia="Consolas" w:hAnsi="Consolas" w:cs="Consolas"/>
                            <w:color w:val="BA2121"/>
                            <w:sz w:val="15"/>
                          </w:rPr>
                          <w:t>'Paired'</w:t>
                        </w:r>
                      </w:p>
                    </w:txbxContent>
                  </v:textbox>
                </v:rect>
                <v:rect id="Rectangle 308" o:spid="_x0000_s2027" style="position:absolute;left:31119;top:5142;width:683;height:1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77BF2AF1" w14:textId="77777777" w:rsidR="003C54BE" w:rsidRDefault="003C54BE" w:rsidP="003C54BE">
                        <w:r>
                          <w:rPr>
                            <w:rFonts w:ascii="Consolas" w:eastAsia="Consolas" w:hAnsi="Consolas" w:cs="Consolas"/>
                            <w:sz w:val="15"/>
                          </w:rPr>
                          <w:t>)</w:t>
                        </w:r>
                      </w:p>
                    </w:txbxContent>
                  </v:textbox>
                </v:rect>
                <w10:anchorlock/>
              </v:group>
            </w:pict>
          </mc:Fallback>
        </mc:AlternateContent>
      </w:r>
    </w:p>
    <w:p w14:paraId="62255CEB" w14:textId="4E6A9BA1" w:rsidR="003C54BE" w:rsidRPr="003C54BE" w:rsidRDefault="003C54BE" w:rsidP="003C54BE"/>
    <w:sectPr w:rsidR="003C54BE" w:rsidRPr="003C54B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9C7D8" w14:textId="77777777" w:rsidR="00330C0E" w:rsidRDefault="00330C0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2AF56" w14:textId="77777777" w:rsidR="00330C0E" w:rsidRDefault="00330C0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D5D49" w14:textId="77777777" w:rsidR="00330C0E" w:rsidRDefault="00330C0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1F189" w14:textId="77777777" w:rsidR="00330C0E" w:rsidRDefault="00330C0E">
    <w:pPr>
      <w:spacing w:after="0"/>
      <w:ind w:left="-1440" w:right="2846"/>
    </w:pPr>
    <w:r>
      <w:rPr>
        <w:noProof/>
      </w:rPr>
      <mc:AlternateContent>
        <mc:Choice Requires="wpg">
          <w:drawing>
            <wp:anchor distT="0" distB="0" distL="114300" distR="114300" simplePos="0" relativeHeight="251669504" behindDoc="0" locked="0" layoutInCell="1" allowOverlap="1" wp14:anchorId="370233D6" wp14:editId="6A8B5774">
              <wp:simplePos x="0" y="0"/>
              <wp:positionH relativeFrom="page">
                <wp:posOffset>7604763</wp:posOffset>
              </wp:positionH>
              <wp:positionV relativeFrom="page">
                <wp:posOffset>6115812</wp:posOffset>
              </wp:positionV>
              <wp:extent cx="1865371" cy="742186"/>
              <wp:effectExtent l="0" t="0" r="0" b="0"/>
              <wp:wrapSquare wrapText="bothSides"/>
              <wp:docPr id="776" name="Group 776"/>
              <wp:cNvGraphicFramePr/>
              <a:graphic xmlns:a="http://schemas.openxmlformats.org/drawingml/2006/main">
                <a:graphicData uri="http://schemas.microsoft.com/office/word/2010/wordprocessingGroup">
                  <wpg:wgp>
                    <wpg:cNvGrpSpPr/>
                    <wpg:grpSpPr>
                      <a:xfrm>
                        <a:off x="0" y="0"/>
                        <a:ext cx="1865371" cy="742186"/>
                        <a:chOff x="0" y="0"/>
                        <a:chExt cx="1865371" cy="742186"/>
                      </a:xfrm>
                    </wpg:grpSpPr>
                    <wps:wsp>
                      <wps:cNvPr id="777" name="Shape 777"/>
                      <wps:cNvSpPr/>
                      <wps:spPr>
                        <a:xfrm>
                          <a:off x="371855" y="0"/>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78" name="Shape 778"/>
                      <wps:cNvSpPr/>
                      <wps:spPr>
                        <a:xfrm>
                          <a:off x="0" y="336804"/>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70434EC1" id="Group 776" o:spid="_x0000_s1026" style="position:absolute;margin-left:598.8pt;margin-top:481.55pt;width:146.9pt;height:58.45pt;z-index:251669504;mso-position-horizontal-relative:page;mso-position-vertical-relative:page" coordsize="18653,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">
              <v:shape id="Shape 777" o:spid="_x0000_s1027" style="position:absolute;left:3718;width:14935;height:7421;visibility:visible;mso-wrap-style:square;v-text-anchor:top" coordsize="1493517,7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" path="m746758,r746759,742186l,742186,746758,xe" fillcolor="#4472c4" stroked="f" strokeweight="0">
                <v:fill opacity="19789f"/>
                <v:stroke miterlimit="83231f" joinstyle="miter"/>
                <v:path arrowok="t" textboxrect="0,0,1493517,742186"/>
              </v:shape>
              <v:shape id="Shape 778" o:spid="_x0000_s1028" style="position:absolute;top:3368;width:8138;height:4053;visibility:visible;mso-wrap-style:square;v-text-anchor:top" coordsize="813810,40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" path="m406905,l813810,405381,,405381,406905,xe" fillcolor="#4472c4" stroked="f" strokeweight="0">
                <v:fill opacity="19789f"/>
                <v:stroke miterlimit="83231f" joinstyle="miter"/>
                <v:path arrowok="t" textboxrect="0,0,813810,405381"/>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C166E" w14:textId="77777777" w:rsidR="00330C0E" w:rsidRDefault="00330C0E">
    <w:pPr>
      <w:spacing w:after="0"/>
      <w:ind w:left="-1440" w:right="2846"/>
    </w:pPr>
    <w:r>
      <w:rPr>
        <w:noProof/>
      </w:rPr>
      <mc:AlternateContent>
        <mc:Choice Requires="wpg">
          <w:drawing>
            <wp:anchor distT="0" distB="0" distL="114300" distR="114300" simplePos="0" relativeHeight="251670528" behindDoc="0" locked="0" layoutInCell="1" allowOverlap="1" wp14:anchorId="7EA6FE9D" wp14:editId="6782C871">
              <wp:simplePos x="0" y="0"/>
              <wp:positionH relativeFrom="page">
                <wp:posOffset>7604763</wp:posOffset>
              </wp:positionH>
              <wp:positionV relativeFrom="page">
                <wp:posOffset>6115812</wp:posOffset>
              </wp:positionV>
              <wp:extent cx="1865371" cy="742186"/>
              <wp:effectExtent l="0" t="0" r="0" b="0"/>
              <wp:wrapSquare wrapText="bothSides"/>
              <wp:docPr id="769" name="Group 769"/>
              <wp:cNvGraphicFramePr/>
              <a:graphic xmlns:a="http://schemas.openxmlformats.org/drawingml/2006/main">
                <a:graphicData uri="http://schemas.microsoft.com/office/word/2010/wordprocessingGroup">
                  <wpg:wgp>
                    <wpg:cNvGrpSpPr/>
                    <wpg:grpSpPr>
                      <a:xfrm>
                        <a:off x="0" y="0"/>
                        <a:ext cx="1865371" cy="742186"/>
                        <a:chOff x="0" y="0"/>
                        <a:chExt cx="1865371" cy="742186"/>
                      </a:xfrm>
                    </wpg:grpSpPr>
                    <wps:wsp>
                      <wps:cNvPr id="770" name="Shape 770"/>
                      <wps:cNvSpPr/>
                      <wps:spPr>
                        <a:xfrm>
                          <a:off x="371855" y="0"/>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71" name="Shape 771"/>
                      <wps:cNvSpPr/>
                      <wps:spPr>
                        <a:xfrm>
                          <a:off x="0" y="336804"/>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6E1EC08E" id="Group 769" o:spid="_x0000_s1026" style="position:absolute;margin-left:598.8pt;margin-top:481.55pt;width:146.9pt;height:58.45pt;z-index:251670528;mso-position-horizontal-relative:page;mso-position-vertical-relative:page" coordsize="18653,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">
              <v:shape id="Shape 770" o:spid="_x0000_s1027" style="position:absolute;left:3718;width:14935;height:7421;visibility:visible;mso-wrap-style:square;v-text-anchor:top" coordsize="1493517,7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" path="m746758,r746759,742186l,742186,746758,xe" fillcolor="#4472c4" stroked="f" strokeweight="0">
                <v:fill opacity="19789f"/>
                <v:stroke miterlimit="83231f" joinstyle="miter"/>
                <v:path arrowok="t" textboxrect="0,0,1493517,742186"/>
              </v:shape>
              <v:shape id="Shape 771" o:spid="_x0000_s1028" style="position:absolute;top:3368;width:8138;height:4053;visibility:visible;mso-wrap-style:square;v-text-anchor:top" coordsize="813810,40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" path="m406905,l813810,405381,,405381,406905,xe" fillcolor="#4472c4" stroked="f" strokeweight="0">
                <v:fill opacity="19789f"/>
                <v:stroke miterlimit="83231f" joinstyle="miter"/>
                <v:path arrowok="t" textboxrect="0,0,813810,405381"/>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BCF17" w14:textId="77777777" w:rsidR="00330C0E" w:rsidRDefault="00330C0E">
    <w:pPr>
      <w:spacing w:after="0"/>
      <w:ind w:left="-1440" w:right="2846"/>
    </w:pPr>
    <w:r>
      <w:rPr>
        <w:noProof/>
      </w:rPr>
      <mc:AlternateContent>
        <mc:Choice Requires="wpg">
          <w:drawing>
            <wp:anchor distT="0" distB="0" distL="114300" distR="114300" simplePos="0" relativeHeight="251671552" behindDoc="0" locked="0" layoutInCell="1" allowOverlap="1" wp14:anchorId="1F507730" wp14:editId="6CF921A2">
              <wp:simplePos x="0" y="0"/>
              <wp:positionH relativeFrom="page">
                <wp:posOffset>7604763</wp:posOffset>
              </wp:positionH>
              <wp:positionV relativeFrom="page">
                <wp:posOffset>6115812</wp:posOffset>
              </wp:positionV>
              <wp:extent cx="1865371" cy="742186"/>
              <wp:effectExtent l="0" t="0" r="0" b="0"/>
              <wp:wrapSquare wrapText="bothSides"/>
              <wp:docPr id="762" name="Group 762"/>
              <wp:cNvGraphicFramePr/>
              <a:graphic xmlns:a="http://schemas.openxmlformats.org/drawingml/2006/main">
                <a:graphicData uri="http://schemas.microsoft.com/office/word/2010/wordprocessingGroup">
                  <wpg:wgp>
                    <wpg:cNvGrpSpPr/>
                    <wpg:grpSpPr>
                      <a:xfrm>
                        <a:off x="0" y="0"/>
                        <a:ext cx="1865371" cy="742186"/>
                        <a:chOff x="0" y="0"/>
                        <a:chExt cx="1865371" cy="742186"/>
                      </a:xfrm>
                    </wpg:grpSpPr>
                    <wps:wsp>
                      <wps:cNvPr id="763" name="Shape 763"/>
                      <wps:cNvSpPr/>
                      <wps:spPr>
                        <a:xfrm>
                          <a:off x="371855" y="0"/>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64" name="Shape 764"/>
                      <wps:cNvSpPr/>
                      <wps:spPr>
                        <a:xfrm>
                          <a:off x="0" y="336804"/>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78C4624A" id="Group 762" o:spid="_x0000_s1026" style="position:absolute;margin-left:598.8pt;margin-top:481.55pt;width:146.9pt;height:58.45pt;z-index:251671552;mso-position-horizontal-relative:page;mso-position-vertical-relative:page" coordsize="18653,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">
              <v:shape id="Shape 763" o:spid="_x0000_s1027" style="position:absolute;left:3718;width:14935;height:7421;visibility:visible;mso-wrap-style:square;v-text-anchor:top" coordsize="1493517,7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" path="m746758,r746759,742186l,742186,746758,xe" fillcolor="#4472c4" stroked="f" strokeweight="0">
                <v:fill opacity="19789f"/>
                <v:stroke miterlimit="83231f" joinstyle="miter"/>
                <v:path arrowok="t" textboxrect="0,0,1493517,742186"/>
              </v:shape>
              <v:shape id="Shape 764" o:spid="_x0000_s1028" style="position:absolute;top:3368;width:8138;height:4053;visibility:visible;mso-wrap-style:square;v-text-anchor:top" coordsize="813810,40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" path="m406905,l813810,405381,,405381,406905,xe" fillcolor="#4472c4" stroked="f" strokeweight="0">
                <v:fill opacity="19789f"/>
                <v:stroke miterlimit="83231f" joinstyle="miter"/>
                <v:path arrowok="t" textboxrect="0,0,813810,405381"/>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F57B" w14:textId="77777777" w:rsidR="00330C0E" w:rsidRDefault="00330C0E">
    <w:pPr>
      <w:spacing w:after="0"/>
      <w:ind w:left="-1440" w:right="2846"/>
    </w:pPr>
    <w:r>
      <w:rPr>
        <w:noProof/>
      </w:rPr>
      <mc:AlternateContent>
        <mc:Choice Requires="wpg">
          <w:drawing>
            <wp:anchor distT="0" distB="0" distL="114300" distR="114300" simplePos="0" relativeHeight="251672576" behindDoc="0" locked="0" layoutInCell="1" allowOverlap="1" wp14:anchorId="2C8C42B5" wp14:editId="1BE7E12A">
              <wp:simplePos x="0" y="0"/>
              <wp:positionH relativeFrom="page">
                <wp:posOffset>7604763</wp:posOffset>
              </wp:positionH>
              <wp:positionV relativeFrom="page">
                <wp:posOffset>6115812</wp:posOffset>
              </wp:positionV>
              <wp:extent cx="1865371" cy="742186"/>
              <wp:effectExtent l="0" t="0" r="0" b="0"/>
              <wp:wrapSquare wrapText="bothSides"/>
              <wp:docPr id="798" name="Group 798"/>
              <wp:cNvGraphicFramePr/>
              <a:graphic xmlns:a="http://schemas.openxmlformats.org/drawingml/2006/main">
                <a:graphicData uri="http://schemas.microsoft.com/office/word/2010/wordprocessingGroup">
                  <wpg:wgp>
                    <wpg:cNvGrpSpPr/>
                    <wpg:grpSpPr>
                      <a:xfrm>
                        <a:off x="0" y="0"/>
                        <a:ext cx="1865371" cy="742186"/>
                        <a:chOff x="0" y="0"/>
                        <a:chExt cx="1865371" cy="742186"/>
                      </a:xfrm>
                    </wpg:grpSpPr>
                    <wps:wsp>
                      <wps:cNvPr id="799" name="Shape 799"/>
                      <wps:cNvSpPr/>
                      <wps:spPr>
                        <a:xfrm>
                          <a:off x="371855" y="0"/>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800" name="Shape 800"/>
                      <wps:cNvSpPr/>
                      <wps:spPr>
                        <a:xfrm>
                          <a:off x="0" y="336804"/>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32687216" id="Group 798" o:spid="_x0000_s1026" style="position:absolute;margin-left:598.8pt;margin-top:481.55pt;width:146.9pt;height:58.45pt;z-index:251672576;mso-position-horizontal-relative:page;mso-position-vertical-relative:page" coordsize="18653,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">
              <v:shape id="Shape 799" o:spid="_x0000_s1027" style="position:absolute;left:3718;width:14935;height:7421;visibility:visible;mso-wrap-style:square;v-text-anchor:top" coordsize="1493517,7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" path="m746758,r746759,742186l,742186,746758,xe" fillcolor="#4472c4" stroked="f" strokeweight="0">
                <v:fill opacity="19789f"/>
                <v:stroke miterlimit="83231f" joinstyle="miter"/>
                <v:path arrowok="t" textboxrect="0,0,1493517,742186"/>
              </v:shape>
              <v:shape id="Shape 800" o:spid="_x0000_s1028" style="position:absolute;top:3368;width:8138;height:4053;visibility:visible;mso-wrap-style:square;v-text-anchor:top" coordsize="813810,40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" path="m406905,l813810,405381,,405381,406905,xe" fillcolor="#4472c4" stroked="f" strokeweight="0">
                <v:fill opacity="19789f"/>
                <v:stroke miterlimit="83231f" joinstyle="miter"/>
                <v:path arrowok="t" textboxrect="0,0,813810,405381"/>
              </v:shape>
              <w10:wrap type="square"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3E59A" w14:textId="77777777" w:rsidR="00330C0E" w:rsidRDefault="00330C0E">
    <w:pPr>
      <w:spacing w:after="0"/>
      <w:ind w:left="-1440" w:right="2846"/>
    </w:pPr>
    <w:r>
      <w:rPr>
        <w:noProof/>
      </w:rPr>
      <mc:AlternateContent>
        <mc:Choice Requires="wpg">
          <w:drawing>
            <wp:anchor distT="0" distB="0" distL="114300" distR="114300" simplePos="0" relativeHeight="251673600" behindDoc="0" locked="0" layoutInCell="1" allowOverlap="1" wp14:anchorId="29B5BFB5" wp14:editId="3C88461D">
              <wp:simplePos x="0" y="0"/>
              <wp:positionH relativeFrom="page">
                <wp:posOffset>7604763</wp:posOffset>
              </wp:positionH>
              <wp:positionV relativeFrom="page">
                <wp:posOffset>6115812</wp:posOffset>
              </wp:positionV>
              <wp:extent cx="1865371" cy="742186"/>
              <wp:effectExtent l="0" t="0" r="0" b="0"/>
              <wp:wrapSquare wrapText="bothSides"/>
              <wp:docPr id="791" name="Group 791"/>
              <wp:cNvGraphicFramePr/>
              <a:graphic xmlns:a="http://schemas.openxmlformats.org/drawingml/2006/main">
                <a:graphicData uri="http://schemas.microsoft.com/office/word/2010/wordprocessingGroup">
                  <wpg:wgp>
                    <wpg:cNvGrpSpPr/>
                    <wpg:grpSpPr>
                      <a:xfrm>
                        <a:off x="0" y="0"/>
                        <a:ext cx="1865371" cy="742186"/>
                        <a:chOff x="0" y="0"/>
                        <a:chExt cx="1865371" cy="742186"/>
                      </a:xfrm>
                    </wpg:grpSpPr>
                    <wps:wsp>
                      <wps:cNvPr id="792" name="Shape 792"/>
                      <wps:cNvSpPr/>
                      <wps:spPr>
                        <a:xfrm>
                          <a:off x="371855" y="0"/>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93" name="Shape 793"/>
                      <wps:cNvSpPr/>
                      <wps:spPr>
                        <a:xfrm>
                          <a:off x="0" y="336804"/>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248CA80A" id="Group 791" o:spid="_x0000_s1026" style="position:absolute;margin-left:598.8pt;margin-top:481.55pt;width:146.9pt;height:58.45pt;z-index:251673600;mso-position-horizontal-relative:page;mso-position-vertical-relative:page" coordsize="18653,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">
              <v:shape id="Shape 792" o:spid="_x0000_s1027" style="position:absolute;left:3718;width:14935;height:7421;visibility:visible;mso-wrap-style:square;v-text-anchor:top" coordsize="1493517,7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" path="m746758,r746759,742186l,742186,746758,xe" fillcolor="#4472c4" stroked="f" strokeweight="0">
                <v:fill opacity="19789f"/>
                <v:stroke miterlimit="83231f" joinstyle="miter"/>
                <v:path arrowok="t" textboxrect="0,0,1493517,742186"/>
              </v:shape>
              <v:shape id="Shape 793" o:spid="_x0000_s1028" style="position:absolute;top:3368;width:8138;height:4053;visibility:visible;mso-wrap-style:square;v-text-anchor:top" coordsize="813810,40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" path="m406905,l813810,405381,,405381,406905,xe" fillcolor="#4472c4" stroked="f" strokeweight="0">
                <v:fill opacity="19789f"/>
                <v:stroke miterlimit="83231f" joinstyle="miter"/>
                <v:path arrowok="t" textboxrect="0,0,813810,405381"/>
              </v:shape>
              <w10:wrap type="square"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7C234" w14:textId="77777777" w:rsidR="00330C0E" w:rsidRDefault="00330C0E">
    <w:pPr>
      <w:spacing w:after="0"/>
      <w:ind w:left="-1440" w:right="2846"/>
    </w:pPr>
    <w:r>
      <w:rPr>
        <w:noProof/>
      </w:rPr>
      <mc:AlternateContent>
        <mc:Choice Requires="wpg">
          <w:drawing>
            <wp:anchor distT="0" distB="0" distL="114300" distR="114300" simplePos="0" relativeHeight="251674624" behindDoc="0" locked="0" layoutInCell="1" allowOverlap="1" wp14:anchorId="52F6ABB0" wp14:editId="5C256104">
              <wp:simplePos x="0" y="0"/>
              <wp:positionH relativeFrom="page">
                <wp:posOffset>7604763</wp:posOffset>
              </wp:positionH>
              <wp:positionV relativeFrom="page">
                <wp:posOffset>6115812</wp:posOffset>
              </wp:positionV>
              <wp:extent cx="1865371" cy="742186"/>
              <wp:effectExtent l="0" t="0" r="0" b="0"/>
              <wp:wrapSquare wrapText="bothSides"/>
              <wp:docPr id="784" name="Group 784"/>
              <wp:cNvGraphicFramePr/>
              <a:graphic xmlns:a="http://schemas.openxmlformats.org/drawingml/2006/main">
                <a:graphicData uri="http://schemas.microsoft.com/office/word/2010/wordprocessingGroup">
                  <wpg:wgp>
                    <wpg:cNvGrpSpPr/>
                    <wpg:grpSpPr>
                      <a:xfrm>
                        <a:off x="0" y="0"/>
                        <a:ext cx="1865371" cy="742186"/>
                        <a:chOff x="0" y="0"/>
                        <a:chExt cx="1865371" cy="742186"/>
                      </a:xfrm>
                    </wpg:grpSpPr>
                    <wps:wsp>
                      <wps:cNvPr id="785" name="Shape 785"/>
                      <wps:cNvSpPr/>
                      <wps:spPr>
                        <a:xfrm>
                          <a:off x="371855" y="0"/>
                          <a:ext cx="1493517" cy="742186"/>
                        </a:xfrm>
                        <a:custGeom>
                          <a:avLst/>
                          <a:gdLst/>
                          <a:ahLst/>
                          <a:cxnLst/>
                          <a:rect l="0" t="0" r="0" b="0"/>
                          <a:pathLst>
                            <a:path w="1493517" h="742186">
                              <a:moveTo>
                                <a:pt x="746758" y="0"/>
                              </a:moveTo>
                              <a:lnTo>
                                <a:pt x="1493517" y="742186"/>
                              </a:lnTo>
                              <a:lnTo>
                                <a:pt x="0" y="742186"/>
                              </a:lnTo>
                              <a:lnTo>
                                <a:pt x="746758"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s:wsp>
                      <wps:cNvPr id="786" name="Shape 786"/>
                      <wps:cNvSpPr/>
                      <wps:spPr>
                        <a:xfrm>
                          <a:off x="0" y="336804"/>
                          <a:ext cx="813810" cy="405381"/>
                        </a:xfrm>
                        <a:custGeom>
                          <a:avLst/>
                          <a:gdLst/>
                          <a:ahLst/>
                          <a:cxnLst/>
                          <a:rect l="0" t="0" r="0" b="0"/>
                          <a:pathLst>
                            <a:path w="813810" h="405381">
                              <a:moveTo>
                                <a:pt x="406905" y="0"/>
                              </a:moveTo>
                              <a:lnTo>
                                <a:pt x="813810" y="405381"/>
                              </a:lnTo>
                              <a:lnTo>
                                <a:pt x="0" y="405381"/>
                              </a:lnTo>
                              <a:lnTo>
                                <a:pt x="406905" y="0"/>
                              </a:lnTo>
                              <a:close/>
                            </a:path>
                          </a:pathLst>
                        </a:custGeom>
                        <a:ln w="0" cap="flat">
                          <a:miter lim="127000"/>
                        </a:ln>
                      </wps:spPr>
                      <wps:style>
                        <a:lnRef idx="0">
                          <a:srgbClr val="000000">
                            <a:alpha val="0"/>
                          </a:srgbClr>
                        </a:lnRef>
                        <a:fillRef idx="1">
                          <a:srgbClr val="4472C4">
                            <a:alpha val="30196"/>
                          </a:srgbClr>
                        </a:fillRef>
                        <a:effectRef idx="0">
                          <a:scrgbClr r="0" g="0" b="0"/>
                        </a:effectRef>
                        <a:fontRef idx="none"/>
                      </wps:style>
                      <wps:bodyPr/>
                    </wps:wsp>
                  </wpg:wgp>
                </a:graphicData>
              </a:graphic>
            </wp:anchor>
          </w:drawing>
        </mc:Choice>
        <mc:Fallback>
          <w:pict>
            <v:group w14:anchorId="13B34403" id="Group 784" o:spid="_x0000_s1026" style="position:absolute;margin-left:598.8pt;margin-top:481.55pt;width:146.9pt;height:58.45pt;z-index:251674624;mso-position-horizontal-relative:page;mso-position-vertical-relative:page" coordsize="18653,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">
              <v:shape id="Shape 785" o:spid="_x0000_s1027" style="position:absolute;left:3718;width:14935;height:7421;visibility:visible;mso-wrap-style:square;v-text-anchor:top" coordsize="1493517,74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" path="m746758,r746759,742186l,742186,746758,xe" fillcolor="#4472c4" stroked="f" strokeweight="0">
                <v:fill opacity="19789f"/>
                <v:stroke miterlimit="83231f" joinstyle="miter"/>
                <v:path arrowok="t" textboxrect="0,0,1493517,742186"/>
              </v:shape>
              <v:shape id="Shape 786" o:spid="_x0000_s1028" style="position:absolute;top:3368;width:8138;height:4053;visibility:visible;mso-wrap-style:square;v-text-anchor:top" coordsize="813810,40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" path="m406905,l813810,405381,,405381,406905,xe" fillcolor="#4472c4" stroked="f" strokeweight="0">
                <v:fill opacity="19789f"/>
                <v:stroke miterlimit="83231f" joinstyle="miter"/>
                <v:path arrowok="t" textboxrect="0,0,813810,405381"/>
              </v:shape>
              <w10:wrap type="square" anchorx="page" anchory="page"/>
            </v:group>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A532E" w14:textId="77777777" w:rsidR="00956A0F" w:rsidRDefault="0053381C">
    <w:pPr>
      <w:spacing w:after="0"/>
    </w:pPr>
    <w:r>
      <w:rPr>
        <w:rFonts w:ascii="Times New Roman" w:eastAsia="Times New Roman" w:hAnsi="Times New Roman" w:cs="Times New Roman"/>
      </w:rPr>
      <w:t xml:space="preserve">DHRUV SINGHAL || 500075346 || R177219074 || AIML B3 || Sem 5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1EE5" w14:textId="77777777" w:rsidR="00FD20C5" w:rsidRDefault="00FD20C5">
    <w:r>
      <w:rPr>
        <w:noProof/>
      </w:rPr>
      <mc:AlternateContent>
        <mc:Choice Requires="wpg">
          <w:drawing>
            <wp:anchor distT="0" distB="0" distL="114300" distR="114300" simplePos="0" relativeHeight="251662336" behindDoc="1" locked="0" layoutInCell="1" allowOverlap="1" wp14:anchorId="40BC598F" wp14:editId="14C489C2">
              <wp:simplePos x="0" y="0"/>
              <wp:positionH relativeFrom="page">
                <wp:posOffset>413004</wp:posOffset>
              </wp:positionH>
              <wp:positionV relativeFrom="page">
                <wp:posOffset>1057656</wp:posOffset>
              </wp:positionV>
              <wp:extent cx="9261348" cy="1665732"/>
              <wp:effectExtent l="0" t="0" r="0" b="0"/>
              <wp:wrapNone/>
              <wp:docPr id="1104" name="Group 1104"/>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105" name="Shape 1105"/>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60" name="Shape 1260"/>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7" name="Shape 1107"/>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61" name="Shape 1261"/>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2" name="Shape 1262"/>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4C2EE537" id="Group 1104" o:spid="_x0000_s1026" style="position:absolute;margin-left:32.5pt;margin-top:83.3pt;width:729.25pt;height:131.15pt;z-index:-251654144;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">
              <v:shape id="Shape 1105"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" path="m9212517,r63,l9212580,1665732,,1665732,,,64,e" filled="f" strokecolor="#e9e9e9" strokeweight=".6pt">
                <v:stroke miterlimit="66585f" joinstyle="miter"/>
                <v:path arrowok="t" textboxrect="0,0,9212580,1665732"/>
              </v:shape>
              <v:shape id="Shape 1260"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" path="m,l9212580,r,1665732l,1665732,,e" stroked="f" strokeweight="0">
                <v:stroke miterlimit="83231f" joinstyle="miter"/>
                <v:path arrowok="t" textboxrect="0,0,9212580,1665732"/>
              </v:shape>
              <v:shape id="Shape 1107"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" path="m,l9212580,r,1665732l,1665732,,xe" filled="f" strokecolor="#e9e9e9" strokeweight=".6pt">
                <v:stroke miterlimit="66585f" joinstyle="miter"/>
                <v:path arrowok="t" textboxrect="0,0,9212580,1665732"/>
              </v:shape>
              <v:shape id="Shape 1261"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" path="m,l9203436,r,1659636l,1659636,,e" stroked="f" strokeweight="0">
                <v:stroke miterlimit="83231f" joinstyle="miter"/>
                <v:path arrowok="t" textboxrect="0,0,9203436,1659636"/>
              </v:shape>
              <v:shape id="Shape 1262"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" path="m,l105156,r,580644l,580644,,e" fillcolor="#f5a700" stroked="f" strokeweight="0">
                <v:stroke miterlimit="83231f" joinstyle="miter"/>
                <v:path arrowok="t" textboxrect="0,0,105156,580644"/>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B0B30" w14:textId="77777777" w:rsidR="00FD20C5" w:rsidRDefault="00FD20C5">
    <w:r>
      <w:rPr>
        <w:noProof/>
      </w:rPr>
      <mc:AlternateContent>
        <mc:Choice Requires="wpg">
          <w:drawing>
            <wp:anchor distT="0" distB="0" distL="114300" distR="114300" simplePos="0" relativeHeight="251663360" behindDoc="1" locked="0" layoutInCell="1" allowOverlap="1" wp14:anchorId="52E5A3E7" wp14:editId="4ECDB93F">
              <wp:simplePos x="0" y="0"/>
              <wp:positionH relativeFrom="page">
                <wp:posOffset>413004</wp:posOffset>
              </wp:positionH>
              <wp:positionV relativeFrom="page">
                <wp:posOffset>1057656</wp:posOffset>
              </wp:positionV>
              <wp:extent cx="9261348" cy="1665732"/>
              <wp:effectExtent l="0" t="0" r="0" b="0"/>
              <wp:wrapNone/>
              <wp:docPr id="1097" name="Group 1097"/>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098" name="Shape 1098"/>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54" name="Shape 1254"/>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0" name="Shape 1100"/>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55" name="Shape 1255"/>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6" name="Shape 1256"/>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60DD7603" id="Group 1097" o:spid="_x0000_s1026" style="position:absolute;margin-left:32.5pt;margin-top:83.3pt;width:729.25pt;height:131.15pt;z-index:-251653120;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">
              <v:shape id="Shape 1098"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" path="m9212517,r63,l9212580,1665732,,1665732,,,64,e" filled="f" strokecolor="#e9e9e9" strokeweight=".6pt">
                <v:stroke miterlimit="66585f" joinstyle="miter"/>
                <v:path arrowok="t" textboxrect="0,0,9212580,1665732"/>
              </v:shape>
              <v:shape id="Shape 1254"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" path="m,l9212580,r,1665732l,1665732,,e" stroked="f" strokeweight="0">
                <v:stroke miterlimit="83231f" joinstyle="miter"/>
                <v:path arrowok="t" textboxrect="0,0,9212580,1665732"/>
              </v:shape>
              <v:shape id="Shape 1100"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" path="m,l9212580,r,1665732l,1665732,,xe" filled="f" strokecolor="#e9e9e9" strokeweight=".6pt">
                <v:stroke miterlimit="66585f" joinstyle="miter"/>
                <v:path arrowok="t" textboxrect="0,0,9212580,1665732"/>
              </v:shape>
              <v:shape id="Shape 1255"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" path="m,l9203436,r,1659636l,1659636,,e" stroked="f" strokeweight="0">
                <v:stroke miterlimit="83231f" joinstyle="miter"/>
                <v:path arrowok="t" textboxrect="0,0,9203436,1659636"/>
              </v:shape>
              <v:shape id="Shape 1256"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" path="m,l105156,r,580644l,580644,,e" fillcolor="#f5a700" stroked="f" strokeweight="0">
                <v:stroke miterlimit="83231f" joinstyle="miter"/>
                <v:path arrowok="t" textboxrect="0,0,105156,580644"/>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7C89D" w14:textId="77777777" w:rsidR="00FD20C5" w:rsidRDefault="00FD20C5">
    <w:r>
      <w:rPr>
        <w:noProof/>
      </w:rPr>
      <mc:AlternateContent>
        <mc:Choice Requires="wpg">
          <w:drawing>
            <wp:anchor distT="0" distB="0" distL="114300" distR="114300" simplePos="0" relativeHeight="251664384" behindDoc="1" locked="0" layoutInCell="1" allowOverlap="1" wp14:anchorId="4548880B" wp14:editId="0A97E5E4">
              <wp:simplePos x="0" y="0"/>
              <wp:positionH relativeFrom="page">
                <wp:posOffset>413004</wp:posOffset>
              </wp:positionH>
              <wp:positionV relativeFrom="page">
                <wp:posOffset>1057656</wp:posOffset>
              </wp:positionV>
              <wp:extent cx="9261348" cy="1665732"/>
              <wp:effectExtent l="0" t="0" r="0" b="0"/>
              <wp:wrapNone/>
              <wp:docPr id="1090" name="Group 1090"/>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091" name="Shape 1091"/>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48" name="Shape 1248"/>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3" name="Shape 1093"/>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49" name="Shape 1249"/>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 name="Shape 1250"/>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53562F25" id="Group 1090" o:spid="_x0000_s1026" style="position:absolute;margin-left:32.5pt;margin-top:83.3pt;width:729.25pt;height:131.15pt;z-index:-251652096;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">
              <v:shape id="Shape 1091"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" path="m9212517,r63,l9212580,1665732,,1665732,,,64,e" filled="f" strokecolor="#e9e9e9" strokeweight=".6pt">
                <v:stroke miterlimit="66585f" joinstyle="miter"/>
                <v:path arrowok="t" textboxrect="0,0,9212580,1665732"/>
              </v:shape>
              <v:shape id="Shape 1248"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" path="m,l9212580,r,1665732l,1665732,,e" stroked="f" strokeweight="0">
                <v:stroke miterlimit="83231f" joinstyle="miter"/>
                <v:path arrowok="t" textboxrect="0,0,9212580,1665732"/>
              </v:shape>
              <v:shape id="Shape 1093"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" path="m,l9212580,r,1665732l,1665732,,xe" filled="f" strokecolor="#e9e9e9" strokeweight=".6pt">
                <v:stroke miterlimit="66585f" joinstyle="miter"/>
                <v:path arrowok="t" textboxrect="0,0,9212580,1665732"/>
              </v:shape>
              <v:shape id="Shape 1249"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" path="m,l9203436,r,1659636l,1659636,,e" stroked="f" strokeweight="0">
                <v:stroke miterlimit="83231f" joinstyle="miter"/>
                <v:path arrowok="t" textboxrect="0,0,9203436,1659636"/>
              </v:shape>
              <v:shape id="Shape 1250"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" path="m,l105156,r,580644l,580644,,e" fillcolor="#f5a700" stroked="f" strokeweight="0">
                <v:stroke miterlimit="83231f" joinstyle="miter"/>
                <v:path arrowok="t" textboxrect="0,0,105156,580644"/>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FD9EF" w14:textId="77777777" w:rsidR="00FD20C5" w:rsidRDefault="00FD20C5">
    <w:r>
      <w:rPr>
        <w:noProof/>
      </w:rPr>
      <mc:AlternateContent>
        <mc:Choice Requires="wpg">
          <w:drawing>
            <wp:anchor distT="0" distB="0" distL="114300" distR="114300" simplePos="0" relativeHeight="251665408" behindDoc="1" locked="0" layoutInCell="1" allowOverlap="1" wp14:anchorId="005B11C8" wp14:editId="40C5D0BE">
              <wp:simplePos x="0" y="0"/>
              <wp:positionH relativeFrom="page">
                <wp:posOffset>413004</wp:posOffset>
              </wp:positionH>
              <wp:positionV relativeFrom="page">
                <wp:posOffset>1057656</wp:posOffset>
              </wp:positionV>
              <wp:extent cx="9261348" cy="1665732"/>
              <wp:effectExtent l="0" t="0" r="0" b="0"/>
              <wp:wrapNone/>
              <wp:docPr id="1126" name="Group 1126"/>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127" name="Shape 1127"/>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78" name="Shape 1278"/>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9" name="Shape 1129"/>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79" name="Shape 1279"/>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0" name="Shape 1280"/>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5B439544" id="Group 1126" o:spid="_x0000_s1026" style="position:absolute;margin-left:32.5pt;margin-top:83.3pt;width:729.25pt;height:131.15pt;z-index:-251651072;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">
              <v:shape id="Shape 1127"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" path="m9212517,r63,l9212580,1665732,,1665732,,,64,e" filled="f" strokecolor="#e9e9e9" strokeweight=".6pt">
                <v:stroke miterlimit="66585f" joinstyle="miter"/>
                <v:path arrowok="t" textboxrect="0,0,9212580,1665732"/>
              </v:shape>
              <v:shape id="Shape 1278"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" path="m,l9212580,r,1665732l,1665732,,e" stroked="f" strokeweight="0">
                <v:stroke miterlimit="83231f" joinstyle="miter"/>
                <v:path arrowok="t" textboxrect="0,0,9212580,1665732"/>
              </v:shape>
              <v:shape id="Shape 1129"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" path="m,l9212580,r,1665732l,1665732,,xe" filled="f" strokecolor="#e9e9e9" strokeweight=".6pt">
                <v:stroke miterlimit="66585f" joinstyle="miter"/>
                <v:path arrowok="t" textboxrect="0,0,9212580,1665732"/>
              </v:shape>
              <v:shape id="Shape 1279"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" path="m,l9203436,r,1659636l,1659636,,e" stroked="f" strokeweight="0">
                <v:stroke miterlimit="83231f" joinstyle="miter"/>
                <v:path arrowok="t" textboxrect="0,0,9203436,1659636"/>
              </v:shape>
              <v:shape id="Shape 1280"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" path="m,l105156,r,580644l,580644,,e" fillcolor="#f5a700" stroked="f" strokeweight="0">
                <v:stroke miterlimit="83231f" joinstyle="miter"/>
                <v:path arrowok="t" textboxrect="0,0,105156,580644"/>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D4C5E" w14:textId="77777777" w:rsidR="00FD20C5" w:rsidRDefault="00FD20C5">
    <w:r>
      <w:rPr>
        <w:noProof/>
      </w:rPr>
      <mc:AlternateContent>
        <mc:Choice Requires="wpg">
          <w:drawing>
            <wp:anchor distT="0" distB="0" distL="114300" distR="114300" simplePos="0" relativeHeight="251666432" behindDoc="1" locked="0" layoutInCell="1" allowOverlap="1" wp14:anchorId="7FE5CD81" wp14:editId="2E09DD34">
              <wp:simplePos x="0" y="0"/>
              <wp:positionH relativeFrom="page">
                <wp:posOffset>413004</wp:posOffset>
              </wp:positionH>
              <wp:positionV relativeFrom="page">
                <wp:posOffset>1057656</wp:posOffset>
              </wp:positionV>
              <wp:extent cx="9261348" cy="1665732"/>
              <wp:effectExtent l="0" t="0" r="0" b="0"/>
              <wp:wrapNone/>
              <wp:docPr id="1119" name="Group 1119"/>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120" name="Shape 1120"/>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72" name="Shape 1272"/>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2" name="Shape 1122"/>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73" name="Shape 1273"/>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4" name="Shape 1274"/>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3103EFE8" id="Group 1119" o:spid="_x0000_s1026" style="position:absolute;margin-left:32.5pt;margin-top:83.3pt;width:729.25pt;height:131.15pt;z-index:-251650048;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">
              <v:shape id="Shape 1120"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" path="m9212517,r63,l9212580,1665732,,1665732,,,64,e" filled="f" strokecolor="#e9e9e9" strokeweight=".6pt">
                <v:stroke miterlimit="66585f" joinstyle="miter"/>
                <v:path arrowok="t" textboxrect="0,0,9212580,1665732"/>
              </v:shape>
              <v:shape id="Shape 1272"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" path="m,l9212580,r,1665732l,1665732,,e" stroked="f" strokeweight="0">
                <v:stroke miterlimit="83231f" joinstyle="miter"/>
                <v:path arrowok="t" textboxrect="0,0,9212580,1665732"/>
              </v:shape>
              <v:shape id="Shape 1122"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" path="m,l9212580,r,1665732l,1665732,,xe" filled="f" strokecolor="#e9e9e9" strokeweight=".6pt">
                <v:stroke miterlimit="66585f" joinstyle="miter"/>
                <v:path arrowok="t" textboxrect="0,0,9212580,1665732"/>
              </v:shape>
              <v:shape id="Shape 1273"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" path="m,l9203436,r,1659636l,1659636,,e" stroked="f" strokeweight="0">
                <v:stroke miterlimit="83231f" joinstyle="miter"/>
                <v:path arrowok="t" textboxrect="0,0,9203436,1659636"/>
              </v:shape>
              <v:shape id="Shape 1274"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" path="m,l105156,r,580644l,580644,,e" fillcolor="#f5a700" stroked="f" strokeweight="0">
                <v:stroke miterlimit="83231f" joinstyle="miter"/>
                <v:path arrowok="t" textboxrect="0,0,105156,580644"/>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BA958" w14:textId="77777777" w:rsidR="00FD20C5" w:rsidRDefault="00FD20C5">
    <w:r>
      <w:rPr>
        <w:noProof/>
      </w:rPr>
      <mc:AlternateContent>
        <mc:Choice Requires="wpg">
          <w:drawing>
            <wp:anchor distT="0" distB="0" distL="114300" distR="114300" simplePos="0" relativeHeight="251667456" behindDoc="1" locked="0" layoutInCell="1" allowOverlap="1" wp14:anchorId="4B77D9CC" wp14:editId="4FEB5301">
              <wp:simplePos x="0" y="0"/>
              <wp:positionH relativeFrom="page">
                <wp:posOffset>413004</wp:posOffset>
              </wp:positionH>
              <wp:positionV relativeFrom="page">
                <wp:posOffset>1057656</wp:posOffset>
              </wp:positionV>
              <wp:extent cx="9261348" cy="1665732"/>
              <wp:effectExtent l="0" t="0" r="0" b="0"/>
              <wp:wrapNone/>
              <wp:docPr id="1112" name="Group 1112"/>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113" name="Shape 1113"/>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66" name="Shape 1266"/>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5" name="Shape 1115"/>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67" name="Shape 1267"/>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 name="Shape 1268"/>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0B7D947B" id="Group 1112" o:spid="_x0000_s1026" style="position:absolute;margin-left:32.5pt;margin-top:83.3pt;width:729.25pt;height:131.15pt;z-index:-251649024;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">
              <v:shape id="Shape 1113"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" path="m9212517,r63,l9212580,1665732,,1665732,,,64,e" filled="f" strokecolor="#e9e9e9" strokeweight=".6pt">
                <v:stroke miterlimit="66585f" joinstyle="miter"/>
                <v:path arrowok="t" textboxrect="0,0,9212580,1665732"/>
              </v:shape>
              <v:shape id="Shape 1266"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" path="m,l9212580,r,1665732l,1665732,,e" stroked="f" strokeweight="0">
                <v:stroke miterlimit="83231f" joinstyle="miter"/>
                <v:path arrowok="t" textboxrect="0,0,9212580,1665732"/>
              </v:shape>
              <v:shape id="Shape 1115"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" path="m,l9212580,r,1665732l,1665732,,xe" filled="f" strokecolor="#e9e9e9" strokeweight=".6pt">
                <v:stroke miterlimit="66585f" joinstyle="miter"/>
                <v:path arrowok="t" textboxrect="0,0,9212580,1665732"/>
              </v:shape>
              <v:shape id="Shape 1267"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" path="m,l9203436,r,1659636l,1659636,,e" stroked="f" strokeweight="0">
                <v:stroke miterlimit="83231f" joinstyle="miter"/>
                <v:path arrowok="t" textboxrect="0,0,9203436,1659636"/>
              </v:shape>
              <v:shape id="Shape 1268"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" path="m,l105156,r,580644l,580644,,e" fillcolor="#f5a700" stroked="f" strokeweight="0">
                <v:stroke miterlimit="83231f" joinstyle="miter"/>
                <v:path arrowok="t" textboxrect="0,0,105156,58064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4501" w14:textId="77777777" w:rsidR="00956A0F" w:rsidRDefault="0053381C">
    <w:pPr>
      <w:spacing w:after="543"/>
    </w:pPr>
    <w:r>
      <w:rPr>
        <w:rFonts w:ascii="Times New Roman" w:eastAsia="Times New Roman" w:hAnsi="Times New Roman" w:cs="Times New Roman"/>
      </w:rPr>
      <w:t xml:space="preserve">DHRUV SINGHAL || 500075346 || R177219074 || AIML B3 || Sem 5 </w:t>
    </w:r>
  </w:p>
  <w:p w14:paraId="1DB7FD93" w14:textId="77777777" w:rsidR="00956A0F" w:rsidRDefault="0053381C">
    <w:pPr>
      <w:spacing w:after="0"/>
      <w:ind w:left="559"/>
    </w:pPr>
    <w:r>
      <w:rPr>
        <w:rFonts w:ascii="Times New Roman" w:eastAsia="Times New Roman" w:hAnsi="Times New Roman" w:cs="Times New Roman"/>
        <w:color w:val="414042"/>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135A" w14:textId="77777777" w:rsidR="00956A0F" w:rsidRDefault="0053381C">
    <w:pPr>
      <w:spacing w:after="0"/>
    </w:pPr>
    <w:r>
      <w:rPr>
        <w:rFonts w:ascii="Times New Roman" w:eastAsia="Times New Roman" w:hAnsi="Times New Roman" w:cs="Times New Roman"/>
      </w:rPr>
      <w:t xml:space="preserve">DHRUV SINGHAL || 500075346 || R177219074 || AIML B3 || Sem 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9DB79" w14:textId="77777777" w:rsidR="00956A0F" w:rsidRDefault="0053381C">
    <w:pPr>
      <w:spacing w:after="0"/>
    </w:pPr>
    <w:r>
      <w:rPr>
        <w:rFonts w:ascii="Times New Roman" w:eastAsia="Times New Roman" w:hAnsi="Times New Roman" w:cs="Times New Roman"/>
      </w:rPr>
      <w:t xml:space="preserve">DHRUV SINGHAL || 500075346 || R177219074 || AIML B3 || Sem 5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12DBB" w14:textId="77777777" w:rsidR="00956A0F" w:rsidRDefault="0053381C">
    <w:pPr>
      <w:spacing w:after="0"/>
    </w:pPr>
    <w:r>
      <w:rPr>
        <w:rFonts w:ascii="Times New Roman" w:eastAsia="Times New Roman" w:hAnsi="Times New Roman" w:cs="Times New Roman"/>
      </w:rPr>
      <w:t xml:space="preserve">DHRUV SINGHAL || 500075346 || R177219074 || AIML B3 || Sem 5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E974D" w14:textId="77777777" w:rsidR="00956A0F" w:rsidRDefault="0053381C">
    <w:pPr>
      <w:spacing w:after="0"/>
    </w:pPr>
    <w:r>
      <w:rPr>
        <w:rFonts w:ascii="Times New Roman" w:eastAsia="Times New Roman" w:hAnsi="Times New Roman" w:cs="Times New Roman"/>
      </w:rPr>
      <w:t xml:space="preserve">DHRUV SINGHAL || 500075346 || R177219074 || AIML B3 || Sem 5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27B00" w14:textId="77777777" w:rsidR="00FD20C5" w:rsidRDefault="00FD20C5">
    <w:r>
      <w:rPr>
        <w:noProof/>
      </w:rPr>
      <mc:AlternateContent>
        <mc:Choice Requires="wpg">
          <w:drawing>
            <wp:anchor distT="0" distB="0" distL="114300" distR="114300" simplePos="0" relativeHeight="251659264" behindDoc="1" locked="0" layoutInCell="1" allowOverlap="1" wp14:anchorId="263CD40F" wp14:editId="06A00B89">
              <wp:simplePos x="0" y="0"/>
              <wp:positionH relativeFrom="page">
                <wp:posOffset>413004</wp:posOffset>
              </wp:positionH>
              <wp:positionV relativeFrom="page">
                <wp:posOffset>1057656</wp:posOffset>
              </wp:positionV>
              <wp:extent cx="9261348" cy="1665732"/>
              <wp:effectExtent l="0" t="0" r="0" b="0"/>
              <wp:wrapNone/>
              <wp:docPr id="1082" name="Group 1082"/>
              <wp:cNvGraphicFramePr/>
              <a:graphic xmlns:a="http://schemas.openxmlformats.org/drawingml/2006/main">
                <a:graphicData uri="http://schemas.microsoft.com/office/word/2010/wordprocessingGroup">
                  <wpg:wgp>
                    <wpg:cNvGrpSpPr/>
                    <wpg:grpSpPr>
                      <a:xfrm>
                        <a:off x="0" y="0"/>
                        <a:ext cx="9261348" cy="1665732"/>
                        <a:chOff x="0" y="0"/>
                        <a:chExt cx="9261348" cy="1665732"/>
                      </a:xfrm>
                    </wpg:grpSpPr>
                    <wps:wsp>
                      <wps:cNvPr id="1083" name="Shape 1083"/>
                      <wps:cNvSpPr/>
                      <wps:spPr>
                        <a:xfrm>
                          <a:off x="48768" y="0"/>
                          <a:ext cx="9212580" cy="1665732"/>
                        </a:xfrm>
                        <a:custGeom>
                          <a:avLst/>
                          <a:gdLst/>
                          <a:ahLst/>
                          <a:cxnLst/>
                          <a:rect l="0" t="0" r="0" b="0"/>
                          <a:pathLst>
                            <a:path w="9212580" h="1665732">
                              <a:moveTo>
                                <a:pt x="9212517" y="0"/>
                              </a:moveTo>
                              <a:lnTo>
                                <a:pt x="9212580" y="0"/>
                              </a:lnTo>
                              <a:lnTo>
                                <a:pt x="9212580" y="1665732"/>
                              </a:lnTo>
                              <a:lnTo>
                                <a:pt x="0" y="1665732"/>
                              </a:lnTo>
                              <a:lnTo>
                                <a:pt x="0" y="0"/>
                              </a:lnTo>
                              <a:lnTo>
                                <a:pt x="64" y="0"/>
                              </a:lnTo>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42" name="Shape 1242"/>
                      <wps:cNvSpPr/>
                      <wps:spPr>
                        <a:xfrm>
                          <a:off x="48768" y="0"/>
                          <a:ext cx="9212580" cy="1665732"/>
                        </a:xfrm>
                        <a:custGeom>
                          <a:avLst/>
                          <a:gdLst/>
                          <a:ahLst/>
                          <a:cxnLst/>
                          <a:rect l="0" t="0" r="0" b="0"/>
                          <a:pathLst>
                            <a:path w="9212580" h="1665732">
                              <a:moveTo>
                                <a:pt x="0" y="0"/>
                              </a:moveTo>
                              <a:lnTo>
                                <a:pt x="9212580" y="0"/>
                              </a:lnTo>
                              <a:lnTo>
                                <a:pt x="9212580" y="1665732"/>
                              </a:lnTo>
                              <a:lnTo>
                                <a:pt x="0" y="1665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5" name="Shape 1085"/>
                      <wps:cNvSpPr/>
                      <wps:spPr>
                        <a:xfrm>
                          <a:off x="48768" y="0"/>
                          <a:ext cx="9212580" cy="1665732"/>
                        </a:xfrm>
                        <a:custGeom>
                          <a:avLst/>
                          <a:gdLst/>
                          <a:ahLst/>
                          <a:cxnLst/>
                          <a:rect l="0" t="0" r="0" b="0"/>
                          <a:pathLst>
                            <a:path w="9212580" h="1665732">
                              <a:moveTo>
                                <a:pt x="0" y="0"/>
                              </a:moveTo>
                              <a:lnTo>
                                <a:pt x="9212580" y="0"/>
                              </a:lnTo>
                              <a:lnTo>
                                <a:pt x="9212580" y="1665732"/>
                              </a:lnTo>
                              <a:lnTo>
                                <a:pt x="0" y="1665732"/>
                              </a:lnTo>
                              <a:close/>
                            </a:path>
                          </a:pathLst>
                        </a:custGeom>
                        <a:ln w="7620" cap="flat">
                          <a:miter lim="101600"/>
                        </a:ln>
                      </wps:spPr>
                      <wps:style>
                        <a:lnRef idx="1">
                          <a:srgbClr val="E9E9E9"/>
                        </a:lnRef>
                        <a:fillRef idx="0">
                          <a:srgbClr val="000000">
                            <a:alpha val="0"/>
                          </a:srgbClr>
                        </a:fillRef>
                        <a:effectRef idx="0">
                          <a:scrgbClr r="0" g="0" b="0"/>
                        </a:effectRef>
                        <a:fontRef idx="none"/>
                      </wps:style>
                      <wps:bodyPr/>
                    </wps:wsp>
                    <wps:wsp>
                      <wps:cNvPr id="1243" name="Shape 1243"/>
                      <wps:cNvSpPr/>
                      <wps:spPr>
                        <a:xfrm>
                          <a:off x="54864" y="0"/>
                          <a:ext cx="9203436" cy="1659636"/>
                        </a:xfrm>
                        <a:custGeom>
                          <a:avLst/>
                          <a:gdLst/>
                          <a:ahLst/>
                          <a:cxnLst/>
                          <a:rect l="0" t="0" r="0" b="0"/>
                          <a:pathLst>
                            <a:path w="9203436" h="1659636">
                              <a:moveTo>
                                <a:pt x="0" y="0"/>
                              </a:moveTo>
                              <a:lnTo>
                                <a:pt x="9203436" y="0"/>
                              </a:lnTo>
                              <a:lnTo>
                                <a:pt x="9203436" y="1659636"/>
                              </a:lnTo>
                              <a:lnTo>
                                <a:pt x="0" y="165963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 name="Shape 1244"/>
                      <wps:cNvSpPr/>
                      <wps:spPr>
                        <a:xfrm>
                          <a:off x="0" y="650748"/>
                          <a:ext cx="105156" cy="580644"/>
                        </a:xfrm>
                        <a:custGeom>
                          <a:avLst/>
                          <a:gdLst/>
                          <a:ahLst/>
                          <a:cxnLst/>
                          <a:rect l="0" t="0" r="0" b="0"/>
                          <a:pathLst>
                            <a:path w="105156" h="580644">
                              <a:moveTo>
                                <a:pt x="0" y="0"/>
                              </a:moveTo>
                              <a:lnTo>
                                <a:pt x="105156" y="0"/>
                              </a:lnTo>
                              <a:lnTo>
                                <a:pt x="105156" y="580644"/>
                              </a:lnTo>
                              <a:lnTo>
                                <a:pt x="0" y="580644"/>
                              </a:lnTo>
                              <a:lnTo>
                                <a:pt x="0" y="0"/>
                              </a:lnTo>
                            </a:path>
                          </a:pathLst>
                        </a:custGeom>
                        <a:ln w="0" cap="flat">
                          <a:miter lim="127000"/>
                        </a:ln>
                      </wps:spPr>
                      <wps:style>
                        <a:lnRef idx="0">
                          <a:srgbClr val="000000">
                            <a:alpha val="0"/>
                          </a:srgbClr>
                        </a:lnRef>
                        <a:fillRef idx="1">
                          <a:srgbClr val="F5A700"/>
                        </a:fillRef>
                        <a:effectRef idx="0">
                          <a:scrgbClr r="0" g="0" b="0"/>
                        </a:effectRef>
                        <a:fontRef idx="none"/>
                      </wps:style>
                      <wps:bodyPr/>
                    </wps:wsp>
                  </wpg:wgp>
                </a:graphicData>
              </a:graphic>
            </wp:anchor>
          </w:drawing>
        </mc:Choice>
        <mc:Fallback>
          <w:pict>
            <v:group w14:anchorId="1A4D4FFB" id="Group 1082" o:spid="_x0000_s1026" style="position:absolute;margin-left:32.5pt;margin-top:83.3pt;width:729.25pt;height:131.15pt;z-index:-251657216;mso-position-horizontal-relative:page;mso-position-vertical-relative:page" coordsize="92613,1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">
              <v:shape id="Shape 1083" o:spid="_x0000_s1027"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" path="m9212517,r63,l9212580,1665732,,1665732,,,64,e" filled="f" strokecolor="#e9e9e9" strokeweight=".6pt">
                <v:stroke miterlimit="66585f" joinstyle="miter"/>
                <v:path arrowok="t" textboxrect="0,0,9212580,1665732"/>
              </v:shape>
              <v:shape id="Shape 1242" o:spid="_x0000_s1028"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" path="m,l9212580,r,1665732l,1665732,,e" stroked="f" strokeweight="0">
                <v:stroke miterlimit="83231f" joinstyle="miter"/>
                <v:path arrowok="t" textboxrect="0,0,9212580,1665732"/>
              </v:shape>
              <v:shape id="Shape 1085" o:spid="_x0000_s1029" style="position:absolute;left:487;width:92126;height:16657;visibility:visible;mso-wrap-style:square;v-text-anchor:top" coordsize="9212580,166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" path="m,l9212580,r,1665732l,1665732,,xe" filled="f" strokecolor="#e9e9e9" strokeweight=".6pt">
                <v:stroke miterlimit="66585f" joinstyle="miter"/>
                <v:path arrowok="t" textboxrect="0,0,9212580,1665732"/>
              </v:shape>
              <v:shape id="Shape 1243" o:spid="_x0000_s1030" style="position:absolute;left:548;width:92035;height:16596;visibility:visible;mso-wrap-style:square;v-text-anchor:top" coordsize="9203436,1659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" path="m,l9203436,r,1659636l,1659636,,e" stroked="f" strokeweight="0">
                <v:stroke miterlimit="83231f" joinstyle="miter"/>
                <v:path arrowok="t" textboxrect="0,0,9203436,1659636"/>
              </v:shape>
              <v:shape id="Shape 1244" o:spid="_x0000_s1031" style="position:absolute;top:6507;width:1051;height:5806;visibility:visible;mso-wrap-style:square;v-text-anchor:top" coordsize="105156,580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" path="m,l105156,r,580644l,580644,,e" fillcolor="#f5a700" stroked="f" strokeweight="0">
                <v:stroke miterlimit="83231f" joinstyle="miter"/>
                <v:path arrowok="t" textboxrect="0,0,105156,580644"/>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8983E" w14:textId="77777777" w:rsidR="00FD20C5" w:rsidRDefault="00FD20C5">
    <w:r>
      <w:rPr>
        <w:noProof/>
      </w:rPr>
      <mc:AlternateContent>
        <mc:Choice Requires="wpg">
          <w:drawing>
            <wp:anchor distT="0" distB="0" distL="114300" distR="114300" simplePos="0" relativeHeight="251660288" behindDoc="1" locked="0" layoutInCell="1" allowOverlap="1" wp14:anchorId="44E73034" wp14:editId="743125E3">
              <wp:simplePos x="0" y="0"/>
              <wp:positionH relativeFrom="page">
                <wp:posOffset>0</wp:posOffset>
              </wp:positionH>
              <wp:positionV relativeFrom="page">
                <wp:posOffset>0</wp:posOffset>
              </wp:positionV>
              <wp:extent cx="1" cy="1"/>
              <wp:effectExtent l="0" t="0" r="0" b="0"/>
              <wp:wrapNone/>
              <wp:docPr id="1080" name="Group 10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3102467" id="Group 1080" o:spid="_x0000_s1026" style="position:absolute;margin-left:0;margin-top:0;width:0;height:0;z-index:-25165619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">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51D8" w14:textId="77777777" w:rsidR="00FD20C5" w:rsidRDefault="00FD20C5">
    <w:r>
      <w:rPr>
        <w:noProof/>
      </w:rPr>
      <mc:AlternateContent>
        <mc:Choice Requires="wpg">
          <w:drawing>
            <wp:anchor distT="0" distB="0" distL="114300" distR="114300" simplePos="0" relativeHeight="251661312" behindDoc="1" locked="0" layoutInCell="1" allowOverlap="1" wp14:anchorId="1C875DFE" wp14:editId="102D9BBD">
              <wp:simplePos x="0" y="0"/>
              <wp:positionH relativeFrom="page">
                <wp:posOffset>0</wp:posOffset>
              </wp:positionH>
              <wp:positionV relativeFrom="page">
                <wp:posOffset>0</wp:posOffset>
              </wp:positionV>
              <wp:extent cx="1" cy="1"/>
              <wp:effectExtent l="0" t="0" r="0" b="0"/>
              <wp:wrapNone/>
              <wp:docPr id="1078" name="Group 10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450AD948" id="Group 1078"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26D7B"/>
    <w:multiLevelType w:val="hybridMultilevel"/>
    <w:tmpl w:val="A78E5DD8"/>
    <w:lvl w:ilvl="0" w:tplc="9AA420B4">
      <w:start w:val="1"/>
      <w:numFmt w:val="decimal"/>
      <w:lvlText w:val="%1."/>
      <w:lvlJc w:val="left"/>
      <w:pPr>
        <w:ind w:left="84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E4656BE">
      <w:start w:val="1"/>
      <w:numFmt w:val="lowerLetter"/>
      <w:lvlText w:val="%2"/>
      <w:lvlJc w:val="left"/>
      <w:pPr>
        <w:ind w:left="13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A5CBCC8">
      <w:start w:val="1"/>
      <w:numFmt w:val="lowerRoman"/>
      <w:lvlText w:val="%3"/>
      <w:lvlJc w:val="left"/>
      <w:pPr>
        <w:ind w:left="21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D3C03F4">
      <w:start w:val="1"/>
      <w:numFmt w:val="decimal"/>
      <w:lvlText w:val="%4"/>
      <w:lvlJc w:val="left"/>
      <w:pPr>
        <w:ind w:left="28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CCC1EAE">
      <w:start w:val="1"/>
      <w:numFmt w:val="lowerLetter"/>
      <w:lvlText w:val="%5"/>
      <w:lvlJc w:val="left"/>
      <w:pPr>
        <w:ind w:left="35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DF29004">
      <w:start w:val="1"/>
      <w:numFmt w:val="lowerRoman"/>
      <w:lvlText w:val="%6"/>
      <w:lvlJc w:val="left"/>
      <w:pPr>
        <w:ind w:left="42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908CC8C">
      <w:start w:val="1"/>
      <w:numFmt w:val="decimal"/>
      <w:lvlText w:val="%7"/>
      <w:lvlJc w:val="left"/>
      <w:pPr>
        <w:ind w:left="49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75005CA">
      <w:start w:val="1"/>
      <w:numFmt w:val="lowerLetter"/>
      <w:lvlText w:val="%8"/>
      <w:lvlJc w:val="left"/>
      <w:pPr>
        <w:ind w:left="57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F8C7678">
      <w:start w:val="1"/>
      <w:numFmt w:val="lowerRoman"/>
      <w:lvlText w:val="%9"/>
      <w:lvlJc w:val="left"/>
      <w:pPr>
        <w:ind w:left="64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223D23E8"/>
    <w:multiLevelType w:val="hybridMultilevel"/>
    <w:tmpl w:val="576AED36"/>
    <w:lvl w:ilvl="0" w:tplc="E6E0CF8E">
      <w:start w:val="16"/>
      <w:numFmt w:val="decimal"/>
      <w:lvlText w:val="%1."/>
      <w:lvlJc w:val="left"/>
      <w:pPr>
        <w:ind w:left="4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B4CBA2E">
      <w:start w:val="1"/>
      <w:numFmt w:val="bullet"/>
      <w:lvlText w:val="•"/>
      <w:lvlJc w:val="left"/>
      <w:pPr>
        <w:ind w:left="664"/>
      </w:pPr>
      <w:rPr>
        <w:rFonts w:ascii="Arial" w:eastAsia="Arial" w:hAnsi="Arial" w:cs="Arial"/>
        <w:b w:val="0"/>
        <w:i w:val="0"/>
        <w:strike w:val="0"/>
        <w:dstrike w:val="0"/>
        <w:color w:val="414042"/>
        <w:sz w:val="32"/>
        <w:szCs w:val="32"/>
        <w:u w:val="none" w:color="000000"/>
        <w:bdr w:val="none" w:sz="0" w:space="0" w:color="auto"/>
        <w:shd w:val="clear" w:color="auto" w:fill="auto"/>
        <w:vertAlign w:val="baseline"/>
      </w:rPr>
    </w:lvl>
    <w:lvl w:ilvl="2" w:tplc="27682124">
      <w:start w:val="1"/>
      <w:numFmt w:val="lowerLetter"/>
      <w:lvlText w:val="%3."/>
      <w:lvlJc w:val="left"/>
      <w:pPr>
        <w:ind w:left="15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8E68F00">
      <w:start w:val="1"/>
      <w:numFmt w:val="decimal"/>
      <w:lvlText w:val="%4"/>
      <w:lvlJc w:val="left"/>
      <w:pPr>
        <w:ind w:left="22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080F51C">
      <w:start w:val="1"/>
      <w:numFmt w:val="lowerLetter"/>
      <w:lvlText w:val="%5"/>
      <w:lvlJc w:val="left"/>
      <w:pPr>
        <w:ind w:left="30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E51012B6">
      <w:start w:val="1"/>
      <w:numFmt w:val="lowerRoman"/>
      <w:lvlText w:val="%6"/>
      <w:lvlJc w:val="left"/>
      <w:pPr>
        <w:ind w:left="37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4B00128">
      <w:start w:val="1"/>
      <w:numFmt w:val="decimal"/>
      <w:lvlText w:val="%7"/>
      <w:lvlJc w:val="left"/>
      <w:pPr>
        <w:ind w:left="44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93443776">
      <w:start w:val="1"/>
      <w:numFmt w:val="lowerLetter"/>
      <w:lvlText w:val="%8"/>
      <w:lvlJc w:val="left"/>
      <w:pPr>
        <w:ind w:left="51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CEA781E">
      <w:start w:val="1"/>
      <w:numFmt w:val="lowerRoman"/>
      <w:lvlText w:val="%9"/>
      <w:lvlJc w:val="left"/>
      <w:pPr>
        <w:ind w:left="58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55334278"/>
    <w:multiLevelType w:val="hybridMultilevel"/>
    <w:tmpl w:val="56265AB6"/>
    <w:lvl w:ilvl="0" w:tplc="784C66F4">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9FA06C2">
      <w:start w:val="1"/>
      <w:numFmt w:val="lowerLetter"/>
      <w:lvlText w:val="%2"/>
      <w:lvlJc w:val="left"/>
      <w:pPr>
        <w:ind w:left="74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6B4188A">
      <w:start w:val="3"/>
      <w:numFmt w:val="decimal"/>
      <w:lvlText w:val="%3."/>
      <w:lvlJc w:val="left"/>
      <w:pPr>
        <w:ind w:left="11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D89A41EE">
      <w:start w:val="1"/>
      <w:numFmt w:val="decimal"/>
      <w:lvlText w:val="%4"/>
      <w:lvlJc w:val="left"/>
      <w:pPr>
        <w:ind w:left="18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AB382DF4">
      <w:start w:val="1"/>
      <w:numFmt w:val="lowerLetter"/>
      <w:lvlText w:val="%5"/>
      <w:lvlJc w:val="left"/>
      <w:pPr>
        <w:ind w:left="257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80A1C1E">
      <w:start w:val="1"/>
      <w:numFmt w:val="lowerRoman"/>
      <w:lvlText w:val="%6"/>
      <w:lvlJc w:val="left"/>
      <w:pPr>
        <w:ind w:left="329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954256A">
      <w:start w:val="1"/>
      <w:numFmt w:val="decimal"/>
      <w:lvlText w:val="%7"/>
      <w:lvlJc w:val="left"/>
      <w:pPr>
        <w:ind w:left="40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2E6C0F2">
      <w:start w:val="1"/>
      <w:numFmt w:val="lowerLetter"/>
      <w:lvlText w:val="%8"/>
      <w:lvlJc w:val="left"/>
      <w:pPr>
        <w:ind w:left="473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5A47E4C">
      <w:start w:val="1"/>
      <w:numFmt w:val="lowerRoman"/>
      <w:lvlText w:val="%9"/>
      <w:lvlJc w:val="left"/>
      <w:pPr>
        <w:ind w:left="545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10C"/>
    <w:rsid w:val="00051776"/>
    <w:rsid w:val="00053269"/>
    <w:rsid w:val="0015210C"/>
    <w:rsid w:val="001A5A94"/>
    <w:rsid w:val="00330C0E"/>
    <w:rsid w:val="003C1914"/>
    <w:rsid w:val="003C54BE"/>
    <w:rsid w:val="0053381C"/>
    <w:rsid w:val="00553E6A"/>
    <w:rsid w:val="006A459A"/>
    <w:rsid w:val="0072705E"/>
    <w:rsid w:val="009776C3"/>
    <w:rsid w:val="00C22977"/>
    <w:rsid w:val="00C913BC"/>
    <w:rsid w:val="00FD20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6B481"/>
  <w15:chartTrackingRefBased/>
  <w15:docId w15:val="{52DE8B0A-79A3-439E-AD73-60CF8911D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10C"/>
  </w:style>
  <w:style w:type="paragraph" w:styleId="Heading1">
    <w:name w:val="heading 1"/>
    <w:next w:val="Normal"/>
    <w:link w:val="Heading1Char"/>
    <w:uiPriority w:val="9"/>
    <w:qFormat/>
    <w:rsid w:val="0015210C"/>
    <w:pPr>
      <w:keepNext/>
      <w:keepLines/>
      <w:spacing w:after="116"/>
      <w:ind w:left="816" w:hanging="10"/>
      <w:outlineLvl w:val="0"/>
    </w:pPr>
    <w:rPr>
      <w:rFonts w:ascii="Arial" w:eastAsia="Arial" w:hAnsi="Arial" w:cs="Arial"/>
      <w:b/>
      <w:color w:val="000000"/>
      <w:lang w:eastAsia="en-IN"/>
    </w:rPr>
  </w:style>
  <w:style w:type="paragraph" w:styleId="Heading2">
    <w:name w:val="heading 2"/>
    <w:basedOn w:val="Normal"/>
    <w:next w:val="Normal"/>
    <w:link w:val="Heading2Char"/>
    <w:uiPriority w:val="9"/>
    <w:semiHidden/>
    <w:unhideWhenUsed/>
    <w:qFormat/>
    <w:rsid w:val="000532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10C"/>
    <w:rPr>
      <w:rFonts w:ascii="Arial" w:eastAsia="Arial" w:hAnsi="Arial" w:cs="Arial"/>
      <w:b/>
      <w:color w:val="000000"/>
      <w:lang w:eastAsia="en-IN"/>
    </w:rPr>
  </w:style>
  <w:style w:type="character" w:customStyle="1" w:styleId="Heading2Char">
    <w:name w:val="Heading 2 Char"/>
    <w:basedOn w:val="DefaultParagraphFont"/>
    <w:link w:val="Heading2"/>
    <w:uiPriority w:val="9"/>
    <w:semiHidden/>
    <w:rsid w:val="0005326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41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89.png"/><Relationship Id="rId21" Type="http://schemas.openxmlformats.org/officeDocument/2006/relationships/image" Target="media/image14.jpeg"/><Relationship Id="rId42" Type="http://schemas.openxmlformats.org/officeDocument/2006/relationships/header" Target="header7.xml"/><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5.jpg"/><Relationship Id="rId89" Type="http://schemas.openxmlformats.org/officeDocument/2006/relationships/image" Target="media/image70.jpg"/><Relationship Id="rId112" Type="http://schemas.openxmlformats.org/officeDocument/2006/relationships/image" Target="media/image84.jpeg"/><Relationship Id="rId133" Type="http://schemas.openxmlformats.org/officeDocument/2006/relationships/image" Target="media/image105.jpg"/><Relationship Id="rId138" Type="http://schemas.openxmlformats.org/officeDocument/2006/relationships/image" Target="media/image110.jpg"/><Relationship Id="rId154" Type="http://schemas.openxmlformats.org/officeDocument/2006/relationships/image" Target="media/image126.jpg"/><Relationship Id="rId159" Type="http://schemas.openxmlformats.org/officeDocument/2006/relationships/image" Target="media/image131.jpg"/><Relationship Id="rId175" Type="http://schemas.openxmlformats.org/officeDocument/2006/relationships/image" Target="media/image147.png"/><Relationship Id="rId170" Type="http://schemas.openxmlformats.org/officeDocument/2006/relationships/image" Target="media/image142.png"/><Relationship Id="rId16" Type="http://schemas.openxmlformats.org/officeDocument/2006/relationships/image" Target="media/image9.jpg"/><Relationship Id="rId107" Type="http://schemas.openxmlformats.org/officeDocument/2006/relationships/image" Target="media/image79.jpg"/><Relationship Id="rId11" Type="http://schemas.openxmlformats.org/officeDocument/2006/relationships/image" Target="media/image7.jpg"/><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58.jpeg"/><Relationship Id="rId79" Type="http://schemas.openxmlformats.org/officeDocument/2006/relationships/image" Target="media/image60.jpg"/><Relationship Id="rId102" Type="http://schemas.openxmlformats.org/officeDocument/2006/relationships/image" Target="media/image77.jpg"/><Relationship Id="rId123" Type="http://schemas.openxmlformats.org/officeDocument/2006/relationships/image" Target="media/image95.png"/><Relationship Id="rId128" Type="http://schemas.openxmlformats.org/officeDocument/2006/relationships/image" Target="media/image100.jpg"/><Relationship Id="rId144" Type="http://schemas.openxmlformats.org/officeDocument/2006/relationships/image" Target="media/image116.jpg"/><Relationship Id="rId149" Type="http://schemas.openxmlformats.org/officeDocument/2006/relationships/image" Target="media/image121.jpg"/><Relationship Id="rId5" Type="http://schemas.openxmlformats.org/officeDocument/2006/relationships/image" Target="media/image1.jpg"/><Relationship Id="rId90" Type="http://schemas.openxmlformats.org/officeDocument/2006/relationships/image" Target="media/image71.jpg"/><Relationship Id="rId95" Type="http://schemas.openxmlformats.org/officeDocument/2006/relationships/footer" Target="footer2.xml"/><Relationship Id="rId160" Type="http://schemas.openxmlformats.org/officeDocument/2006/relationships/image" Target="media/image132.png"/><Relationship Id="rId165" Type="http://schemas.openxmlformats.org/officeDocument/2006/relationships/image" Target="media/image137.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header" Target="header8.xml"/><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header" Target="header10.xml"/><Relationship Id="rId113" Type="http://schemas.openxmlformats.org/officeDocument/2006/relationships/image" Target="media/image85.jpg"/><Relationship Id="rId118" Type="http://schemas.openxmlformats.org/officeDocument/2006/relationships/image" Target="media/image90.jpg"/><Relationship Id="rId134" Type="http://schemas.openxmlformats.org/officeDocument/2006/relationships/image" Target="media/image106.jpg"/><Relationship Id="rId139" Type="http://schemas.openxmlformats.org/officeDocument/2006/relationships/image" Target="media/image111.jpg"/><Relationship Id="rId80" Type="http://schemas.openxmlformats.org/officeDocument/2006/relationships/image" Target="media/image61.jpg"/><Relationship Id="rId85" Type="http://schemas.openxmlformats.org/officeDocument/2006/relationships/image" Target="media/image66.jpeg"/><Relationship Id="rId150" Type="http://schemas.openxmlformats.org/officeDocument/2006/relationships/image" Target="media/image122.jpg"/><Relationship Id="rId155" Type="http://schemas.openxmlformats.org/officeDocument/2006/relationships/image" Target="media/image127.jpg"/><Relationship Id="rId171" Type="http://schemas.openxmlformats.org/officeDocument/2006/relationships/image" Target="media/image143.png"/><Relationship Id="rId176"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image" Target="media/image10.jp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6.jpeg"/><Relationship Id="rId103" Type="http://schemas.openxmlformats.org/officeDocument/2006/relationships/image" Target="media/image78.jpeg"/><Relationship Id="rId108" Type="http://schemas.openxmlformats.org/officeDocument/2006/relationships/image" Target="media/image80.jpeg"/><Relationship Id="rId124" Type="http://schemas.openxmlformats.org/officeDocument/2006/relationships/image" Target="media/image96.jpg"/><Relationship Id="rId129" Type="http://schemas.openxmlformats.org/officeDocument/2006/relationships/image" Target="media/image101.jpg"/><Relationship Id="rId54" Type="http://schemas.openxmlformats.org/officeDocument/2006/relationships/image" Target="media/image41.jpg"/><Relationship Id="rId70" Type="http://schemas.openxmlformats.org/officeDocument/2006/relationships/header" Target="header11.xml"/><Relationship Id="rId75" Type="http://schemas.openxmlformats.org/officeDocument/2006/relationships/image" Target="media/image59.jpeg"/><Relationship Id="rId91" Type="http://schemas.openxmlformats.org/officeDocument/2006/relationships/image" Target="media/image72.jpg"/><Relationship Id="rId96" Type="http://schemas.openxmlformats.org/officeDocument/2006/relationships/footer" Target="footer3.xml"/><Relationship Id="rId140" Type="http://schemas.openxmlformats.org/officeDocument/2006/relationships/image" Target="media/image112.jpg"/><Relationship Id="rId145" Type="http://schemas.openxmlformats.org/officeDocument/2006/relationships/image" Target="media/image117.jp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2.jpg"/><Relationship Id="rId23" Type="http://schemas.openxmlformats.org/officeDocument/2006/relationships/image" Target="media/image16.jpg"/><Relationship Id="rId28" Type="http://schemas.openxmlformats.org/officeDocument/2006/relationships/header" Target="header4.xml"/><Relationship Id="rId49" Type="http://schemas.openxmlformats.org/officeDocument/2006/relationships/image" Target="media/image36.jpg"/><Relationship Id="rId114" Type="http://schemas.openxmlformats.org/officeDocument/2006/relationships/image" Target="media/image86.jpg"/><Relationship Id="rId119" Type="http://schemas.openxmlformats.org/officeDocument/2006/relationships/image" Target="media/image91.jpg"/><Relationship Id="rId10" Type="http://schemas.openxmlformats.org/officeDocument/2006/relationships/image" Target="media/image6.jpg"/><Relationship Id="rId31" Type="http://schemas.openxmlformats.org/officeDocument/2006/relationships/image" Target="media/image21.jpg"/><Relationship Id="rId44" Type="http://schemas.openxmlformats.org/officeDocument/2006/relationships/header" Target="header9.xml"/><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g"/><Relationship Id="rId73" Type="http://schemas.openxmlformats.org/officeDocument/2006/relationships/image" Target="media/image57.jpg"/><Relationship Id="rId78" Type="http://schemas.openxmlformats.org/officeDocument/2006/relationships/header" Target="header15.xml"/><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footer" Target="footer1.xml"/><Relationship Id="rId99" Type="http://schemas.openxmlformats.org/officeDocument/2006/relationships/footer" Target="footer4.xml"/><Relationship Id="rId101" Type="http://schemas.openxmlformats.org/officeDocument/2006/relationships/footer" Target="footer6.xml"/><Relationship Id="rId122" Type="http://schemas.openxmlformats.org/officeDocument/2006/relationships/image" Target="media/image94.jpeg"/><Relationship Id="rId130" Type="http://schemas.openxmlformats.org/officeDocument/2006/relationships/image" Target="media/image102.jpg"/><Relationship Id="rId135" Type="http://schemas.openxmlformats.org/officeDocument/2006/relationships/image" Target="media/image107.jpg"/><Relationship Id="rId143" Type="http://schemas.openxmlformats.org/officeDocument/2006/relationships/image" Target="media/image115.jpg"/><Relationship Id="rId148" Type="http://schemas.openxmlformats.org/officeDocument/2006/relationships/image" Target="media/image120.jpeg"/><Relationship Id="rId151" Type="http://schemas.openxmlformats.org/officeDocument/2006/relationships/image" Target="media/image123.jpg"/><Relationship Id="rId156" Type="http://schemas.openxmlformats.org/officeDocument/2006/relationships/image" Target="media/image128.jpg"/><Relationship Id="rId164" Type="http://schemas.openxmlformats.org/officeDocument/2006/relationships/image" Target="media/image136.png"/><Relationship Id="rId169" Type="http://schemas.openxmlformats.org/officeDocument/2006/relationships/image" Target="media/image141.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72" Type="http://schemas.openxmlformats.org/officeDocument/2006/relationships/image" Target="media/image144.png"/><Relationship Id="rId13" Type="http://schemas.openxmlformats.org/officeDocument/2006/relationships/header" Target="header2.xml"/><Relationship Id="rId18" Type="http://schemas.openxmlformats.org/officeDocument/2006/relationships/image" Target="media/image11.jpg"/><Relationship Id="rId39" Type="http://schemas.openxmlformats.org/officeDocument/2006/relationships/image" Target="media/image29.jpg"/><Relationship Id="rId109" Type="http://schemas.openxmlformats.org/officeDocument/2006/relationships/image" Target="media/image81.jpg"/><Relationship Id="rId34" Type="http://schemas.openxmlformats.org/officeDocument/2006/relationships/image" Target="media/image24.jpeg"/><Relationship Id="rId50" Type="http://schemas.openxmlformats.org/officeDocument/2006/relationships/image" Target="media/image37.jpg"/><Relationship Id="rId55" Type="http://schemas.openxmlformats.org/officeDocument/2006/relationships/image" Target="media/image42.jpeg"/><Relationship Id="rId76" Type="http://schemas.openxmlformats.org/officeDocument/2006/relationships/header" Target="header13.xml"/><Relationship Id="rId97" Type="http://schemas.openxmlformats.org/officeDocument/2006/relationships/image" Target="media/image75.jpg"/><Relationship Id="rId104" Type="http://schemas.openxmlformats.org/officeDocument/2006/relationships/footer" Target="footer7.xml"/><Relationship Id="rId120" Type="http://schemas.openxmlformats.org/officeDocument/2006/relationships/image" Target="media/image92.png"/><Relationship Id="rId125" Type="http://schemas.openxmlformats.org/officeDocument/2006/relationships/image" Target="media/image97.jpg"/><Relationship Id="rId141" Type="http://schemas.openxmlformats.org/officeDocument/2006/relationships/image" Target="media/image113.jpg"/><Relationship Id="rId146" Type="http://schemas.openxmlformats.org/officeDocument/2006/relationships/image" Target="media/image118.jpg"/><Relationship Id="rId167" Type="http://schemas.openxmlformats.org/officeDocument/2006/relationships/image" Target="media/image139.png"/><Relationship Id="rId7" Type="http://schemas.openxmlformats.org/officeDocument/2006/relationships/image" Target="media/image3.jpg"/><Relationship Id="rId71" Type="http://schemas.openxmlformats.org/officeDocument/2006/relationships/header" Target="header12.xml"/><Relationship Id="rId92" Type="http://schemas.openxmlformats.org/officeDocument/2006/relationships/image" Target="media/image73.jpg"/><Relationship Id="rId162"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header" Target="header5.xml"/><Relationship Id="rId24" Type="http://schemas.openxmlformats.org/officeDocument/2006/relationships/image" Target="media/image17.jpeg"/><Relationship Id="rId40" Type="http://schemas.openxmlformats.org/officeDocument/2006/relationships/image" Target="media/image30.jpe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68.jpg"/><Relationship Id="rId110" Type="http://schemas.openxmlformats.org/officeDocument/2006/relationships/image" Target="media/image82.jpeg"/><Relationship Id="rId115" Type="http://schemas.openxmlformats.org/officeDocument/2006/relationships/image" Target="media/image87.png"/><Relationship Id="rId131" Type="http://schemas.openxmlformats.org/officeDocument/2006/relationships/image" Target="media/image103.jpg"/><Relationship Id="rId136" Type="http://schemas.openxmlformats.org/officeDocument/2006/relationships/image" Target="media/image108.jpg"/><Relationship Id="rId157" Type="http://schemas.openxmlformats.org/officeDocument/2006/relationships/image" Target="media/image129.jpg"/><Relationship Id="rId61" Type="http://schemas.openxmlformats.org/officeDocument/2006/relationships/image" Target="media/image48.jpg"/><Relationship Id="rId82" Type="http://schemas.openxmlformats.org/officeDocument/2006/relationships/image" Target="media/image63.jpeg"/><Relationship Id="rId152" Type="http://schemas.openxmlformats.org/officeDocument/2006/relationships/image" Target="media/image124.jpg"/><Relationship Id="rId173" Type="http://schemas.openxmlformats.org/officeDocument/2006/relationships/image" Target="media/image145.png"/><Relationship Id="rId19" Type="http://schemas.openxmlformats.org/officeDocument/2006/relationships/image" Target="media/image12.jpg"/><Relationship Id="rId14" Type="http://schemas.openxmlformats.org/officeDocument/2006/relationships/header" Target="header3.xml"/><Relationship Id="rId30" Type="http://schemas.openxmlformats.org/officeDocument/2006/relationships/header" Target="header6.xml"/><Relationship Id="rId35" Type="http://schemas.openxmlformats.org/officeDocument/2006/relationships/image" Target="media/image25.jpg"/><Relationship Id="rId56" Type="http://schemas.openxmlformats.org/officeDocument/2006/relationships/image" Target="media/image43.jpeg"/><Relationship Id="rId77" Type="http://schemas.openxmlformats.org/officeDocument/2006/relationships/header" Target="header14.xml"/><Relationship Id="rId100" Type="http://schemas.openxmlformats.org/officeDocument/2006/relationships/footer" Target="footer5.xml"/><Relationship Id="rId105" Type="http://schemas.openxmlformats.org/officeDocument/2006/relationships/footer" Target="footer8.xml"/><Relationship Id="rId126" Type="http://schemas.openxmlformats.org/officeDocument/2006/relationships/image" Target="media/image98.jpg"/><Relationship Id="rId147" Type="http://schemas.openxmlformats.org/officeDocument/2006/relationships/image" Target="media/image119.jpeg"/><Relationship Id="rId168" Type="http://schemas.openxmlformats.org/officeDocument/2006/relationships/image" Target="media/image140.png"/><Relationship Id="rId8" Type="http://schemas.openxmlformats.org/officeDocument/2006/relationships/image" Target="media/image4.jpg"/><Relationship Id="rId51" Type="http://schemas.openxmlformats.org/officeDocument/2006/relationships/image" Target="media/image38.jpeg"/><Relationship Id="rId72" Type="http://schemas.openxmlformats.org/officeDocument/2006/relationships/image" Target="media/image56.jpg"/><Relationship Id="rId93" Type="http://schemas.openxmlformats.org/officeDocument/2006/relationships/image" Target="media/image74.jpg"/><Relationship Id="rId98" Type="http://schemas.openxmlformats.org/officeDocument/2006/relationships/image" Target="media/image76.jpeg"/><Relationship Id="rId121" Type="http://schemas.openxmlformats.org/officeDocument/2006/relationships/image" Target="media/image93.jpeg"/><Relationship Id="rId142" Type="http://schemas.openxmlformats.org/officeDocument/2006/relationships/image" Target="media/image114.jpg"/><Relationship Id="rId163"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3.jpg"/><Relationship Id="rId67" Type="http://schemas.openxmlformats.org/officeDocument/2006/relationships/image" Target="media/image54.jpeg"/><Relationship Id="rId116" Type="http://schemas.openxmlformats.org/officeDocument/2006/relationships/image" Target="media/image88.jpeg"/><Relationship Id="rId137" Type="http://schemas.openxmlformats.org/officeDocument/2006/relationships/image" Target="media/image109.jpg"/><Relationship Id="rId158" Type="http://schemas.openxmlformats.org/officeDocument/2006/relationships/image" Target="media/image130.jpg"/><Relationship Id="rId20" Type="http://schemas.openxmlformats.org/officeDocument/2006/relationships/image" Target="media/image13.jpeg"/><Relationship Id="rId41" Type="http://schemas.openxmlformats.org/officeDocument/2006/relationships/image" Target="media/image31.jpeg"/><Relationship Id="rId62" Type="http://schemas.openxmlformats.org/officeDocument/2006/relationships/image" Target="media/image49.jp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83.jpg"/><Relationship Id="rId132" Type="http://schemas.openxmlformats.org/officeDocument/2006/relationships/image" Target="media/image104.jpg"/><Relationship Id="rId153" Type="http://schemas.openxmlformats.org/officeDocument/2006/relationships/image" Target="media/image125.jpg"/><Relationship Id="rId174" Type="http://schemas.openxmlformats.org/officeDocument/2006/relationships/image" Target="media/image146.png"/><Relationship Id="rId15" Type="http://schemas.openxmlformats.org/officeDocument/2006/relationships/image" Target="media/image8.jpg"/><Relationship Id="rId36" Type="http://schemas.openxmlformats.org/officeDocument/2006/relationships/image" Target="media/image26.jpeg"/><Relationship Id="rId57" Type="http://schemas.openxmlformats.org/officeDocument/2006/relationships/image" Target="media/image44.jpg"/><Relationship Id="rId106" Type="http://schemas.openxmlformats.org/officeDocument/2006/relationships/footer" Target="footer9.xml"/><Relationship Id="rId127" Type="http://schemas.openxmlformats.org/officeDocument/2006/relationships/image" Target="media/image9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98</Pages>
  <Words>2015</Words>
  <Characters>11487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NYATI</dc:creator>
  <cp:keywords/>
  <dc:description/>
  <cp:lastModifiedBy>ROHAN NYATI</cp:lastModifiedBy>
  <cp:revision>9</cp:revision>
  <dcterms:created xsi:type="dcterms:W3CDTF">2021-12-11T15:56:00Z</dcterms:created>
  <dcterms:modified xsi:type="dcterms:W3CDTF">2021-12-11T18:01:00Z</dcterms:modified>
</cp:coreProperties>
</file>